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60" w:type="dxa"/>
        <w:tblInd w:w="108" w:type="dxa"/>
        <w:tblLayout w:type="fixed"/>
        <w:tblLook w:val="01E0"/>
      </w:tblPr>
      <w:tblGrid>
        <w:gridCol w:w="2160"/>
      </w:tblGrid>
      <w:tr w:rsidR="00D62668" w:rsidRPr="00D62668" w:rsidTr="00D62668">
        <w:trPr>
          <w:trHeight w:val="1618"/>
        </w:trPr>
        <w:tc>
          <w:tcPr>
            <w:tcW w:w="2160" w:type="dxa"/>
            <w:hideMark/>
          </w:tcPr>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Latn-CS" w:eastAsia="ar-SA"/>
              </w:rPr>
            </w:pPr>
            <w:r w:rsidRPr="00D62668">
              <w:rPr>
                <w:rFonts w:ascii="Times New Roman" w:eastAsia="Arial Unicode MS" w:hAnsi="Times New Roman" w:cs="Times New Roman"/>
                <w:noProof/>
                <w:color w:val="999999"/>
                <w:kern w:val="2"/>
                <w:sz w:val="24"/>
                <w:szCs w:val="24"/>
              </w:rPr>
              <w:drawing>
                <wp:inline distT="0" distB="0" distL="0" distR="0">
                  <wp:extent cx="923925" cy="923925"/>
                  <wp:effectExtent l="0" t="0" r="9525" b="9525"/>
                  <wp:docPr id="1" name="Picture 1" descr="logoDK[1]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K[1] 01"/>
                          <pic:cNvPicPr>
                            <a:picLocks noChangeAspect="1" noChangeArrowheads="1"/>
                          </pic:cNvPicPr>
                        </pic:nvPicPr>
                        <pic:blipFill>
                          <a:blip r:embed="rId8" cstate="print">
                            <a:lum bright="70000" contrast="7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923925"/>
                          </a:xfrm>
                          <a:prstGeom prst="rect">
                            <a:avLst/>
                          </a:prstGeom>
                          <a:noFill/>
                          <a:ln>
                            <a:noFill/>
                          </a:ln>
                        </pic:spPr>
                      </pic:pic>
                    </a:graphicData>
                  </a:graphic>
                </wp:inline>
              </w:drawing>
            </w:r>
          </w:p>
        </w:tc>
      </w:tr>
    </w:tbl>
    <w:p w:rsidR="00D62668" w:rsidRPr="00D62668" w:rsidRDefault="00D3431E" w:rsidP="00D62668">
      <w:pPr>
        <w:pBdr>
          <w:bottom w:val="single" w:sz="12" w:space="0" w:color="auto"/>
        </w:pBdr>
        <w:suppressAutoHyphens/>
        <w:spacing w:after="0" w:line="100" w:lineRule="atLeast"/>
        <w:rPr>
          <w:rFonts w:ascii="Times New Roman" w:eastAsia="Arial Unicode MS" w:hAnsi="Times New Roman" w:cs="Times New Roman"/>
          <w:b/>
          <w:i/>
          <w:color w:val="666699"/>
          <w:kern w:val="2"/>
          <w:sz w:val="20"/>
          <w:szCs w:val="20"/>
          <w:lang w:eastAsia="ar-SA"/>
        </w:rPr>
      </w:pPr>
      <w:r w:rsidRPr="00D3431E">
        <w:rPr>
          <w:rFonts w:ascii="Times New Roman" w:eastAsia="Arial Unicode MS" w:hAnsi="Times New Roman" w:cs="Times New Roman"/>
          <w:noProof/>
          <w:color w:val="000000"/>
          <w:kern w:val="2"/>
          <w:sz w:val="24"/>
          <w:szCs w:val="24"/>
          <w:lang/>
        </w:rPr>
        <w:pict>
          <v:shapetype id="_x0000_t202" coordsize="21600,21600" o:spt="202" path="m,l,21600r21600,l21600,xe">
            <v:stroke joinstyle="miter"/>
            <v:path gradientshapeok="t" o:connecttype="rect"/>
          </v:shapetype>
          <v:shape id="Text Box 2" o:spid="_x0000_s1026" type="#_x0000_t202" style="position:absolute;margin-left:106.6pt;margin-top:-64.85pt;width:297pt;height:81pt;z-index:-251658752;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3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" filled="f" stroked="f">
            <v:textbox>
              <w:txbxContent>
                <w:p w:rsidR="00795B26" w:rsidRDefault="00795B26" w:rsidP="00D62668">
                  <w:pPr>
                    <w:spacing w:before="120"/>
                    <w:rPr>
                      <w:rFonts w:ascii="Arial" w:hAnsi="Arial" w:cs="Arial"/>
                      <w:b/>
                      <w:color w:val="3D3D3D"/>
                      <w:sz w:val="18"/>
                      <w:szCs w:val="18"/>
                      <w:lang w:val="sr-Cyrl-CS"/>
                    </w:rPr>
                  </w:pPr>
                  <w:r>
                    <w:rPr>
                      <w:rFonts w:ascii="Arial" w:hAnsi="Arial" w:cs="Arial"/>
                      <w:b/>
                      <w:color w:val="3D3D3D"/>
                      <w:sz w:val="18"/>
                      <w:szCs w:val="18"/>
                      <w:lang w:val="sr-Cyrl-CS"/>
                    </w:rPr>
                    <w:t>Основна школа „Драган Ковачевић“</w:t>
                  </w:r>
                </w:p>
                <w:p w:rsidR="00795B26" w:rsidRDefault="00795B26" w:rsidP="00D62668">
                  <w:pPr>
                    <w:spacing w:before="120"/>
                    <w:rPr>
                      <w:rFonts w:ascii="Arial" w:hAnsi="Arial" w:cs="Arial"/>
                      <w:b/>
                      <w:color w:val="3D3D3D"/>
                      <w:sz w:val="18"/>
                      <w:szCs w:val="18"/>
                      <w:lang w:val="ru-RU"/>
                    </w:rPr>
                  </w:pPr>
                  <w:r>
                    <w:rPr>
                      <w:rFonts w:ascii="Arial" w:hAnsi="Arial" w:cs="Arial"/>
                      <w:b/>
                      <w:color w:val="3D3D3D"/>
                      <w:sz w:val="18"/>
                      <w:szCs w:val="18"/>
                      <w:lang w:val="sr-Cyrl-CS"/>
                    </w:rPr>
                    <w:t>Шафарикова 8, Београд,</w:t>
                  </w:r>
                </w:p>
                <w:p w:rsidR="00795B26" w:rsidRDefault="00795B26" w:rsidP="00D62668">
                  <w:pPr>
                    <w:spacing w:before="120"/>
                    <w:rPr>
                      <w:rFonts w:ascii="Arial" w:hAnsi="Arial" w:cs="Arial"/>
                      <w:b/>
                      <w:color w:val="3D3D3D"/>
                      <w:sz w:val="18"/>
                      <w:szCs w:val="18"/>
                      <w:lang w:val="sr-Latn-CS"/>
                    </w:rPr>
                  </w:pPr>
                  <w:r>
                    <w:rPr>
                      <w:rFonts w:ascii="Arial" w:hAnsi="Arial" w:cs="Arial"/>
                      <w:b/>
                      <w:color w:val="3D3D3D"/>
                      <w:sz w:val="18"/>
                      <w:szCs w:val="18"/>
                      <w:lang w:val="sr-Cyrl-CS"/>
                    </w:rPr>
                    <w:t>тел/факс: +381 (11) 3225 236, 3223 328</w:t>
                  </w:r>
                </w:p>
                <w:p w:rsidR="00795B26" w:rsidRDefault="00795B26" w:rsidP="00D62668">
                  <w:pPr>
                    <w:spacing w:before="120"/>
                    <w:rPr>
                      <w:rFonts w:ascii="Times New Roman" w:hAnsi="Times New Roman" w:cs="Times New Roman"/>
                      <w:color w:val="3D3D3D"/>
                      <w:sz w:val="24"/>
                      <w:szCs w:val="24"/>
                    </w:rPr>
                  </w:pPr>
                  <w:r>
                    <w:rPr>
                      <w:rFonts w:ascii="Arial" w:hAnsi="Arial" w:cs="Arial"/>
                      <w:b/>
                      <w:color w:val="3D3D3D"/>
                      <w:sz w:val="18"/>
                      <w:szCs w:val="18"/>
                      <w:lang w:val="sr-Cyrl-CS"/>
                    </w:rPr>
                    <w:t>Е-</w:t>
                  </w:r>
                  <w:r>
                    <w:rPr>
                      <w:rFonts w:ascii="Arial" w:hAnsi="Arial" w:cs="Arial"/>
                      <w:b/>
                      <w:color w:val="3D3D3D"/>
                      <w:sz w:val="18"/>
                      <w:szCs w:val="18"/>
                    </w:rPr>
                    <w:t>mail</w:t>
                  </w:r>
                  <w:r>
                    <w:rPr>
                      <w:rFonts w:ascii="Arial" w:hAnsi="Arial" w:cs="Arial"/>
                      <w:b/>
                      <w:color w:val="3D3D3D"/>
                      <w:sz w:val="18"/>
                      <w:szCs w:val="18"/>
                      <w:lang w:val="sr-Cyrl-CS"/>
                    </w:rPr>
                    <w:t xml:space="preserve">: </w:t>
                  </w:r>
                  <w:r>
                    <w:rPr>
                      <w:rFonts w:ascii="Arial" w:hAnsi="Arial" w:cs="Arial"/>
                      <w:b/>
                      <w:color w:val="3D3D3D"/>
                      <w:sz w:val="18"/>
                      <w:szCs w:val="18"/>
                    </w:rPr>
                    <w:t>skoladk</w:t>
                  </w:r>
                  <w:r>
                    <w:rPr>
                      <w:rFonts w:ascii="Arial" w:hAnsi="Arial" w:cs="Arial"/>
                      <w:b/>
                      <w:color w:val="3D3D3D"/>
                      <w:sz w:val="18"/>
                      <w:szCs w:val="18"/>
                      <w:lang w:val="ru-RU"/>
                    </w:rPr>
                    <w:t>@</w:t>
                  </w:r>
                  <w:r>
                    <w:rPr>
                      <w:rFonts w:ascii="Arial" w:hAnsi="Arial" w:cs="Arial"/>
                      <w:b/>
                      <w:color w:val="3D3D3D"/>
                      <w:sz w:val="18"/>
                      <w:szCs w:val="18"/>
                    </w:rPr>
                    <w:t>eunet</w:t>
                  </w:r>
                  <w:r>
                    <w:rPr>
                      <w:rFonts w:ascii="Arial" w:hAnsi="Arial" w:cs="Arial"/>
                      <w:b/>
                      <w:color w:val="3D3D3D"/>
                      <w:sz w:val="18"/>
                      <w:szCs w:val="18"/>
                      <w:lang w:val="ru-RU"/>
                    </w:rPr>
                    <w:t>.</w:t>
                  </w:r>
                  <w:r>
                    <w:rPr>
                      <w:rFonts w:ascii="Arial" w:hAnsi="Arial" w:cs="Arial"/>
                      <w:b/>
                      <w:color w:val="3D3D3D"/>
                      <w:sz w:val="18"/>
                      <w:szCs w:val="18"/>
                    </w:rPr>
                    <w:t>rs</w:t>
                  </w:r>
                  <w:r>
                    <w:rPr>
                      <w:rFonts w:ascii="Arial" w:hAnsi="Arial" w:cs="Arial"/>
                      <w:b/>
                      <w:color w:val="3D3D3D"/>
                      <w:sz w:val="18"/>
                      <w:szCs w:val="18"/>
                      <w:lang w:val="sr-Cyrl-CS"/>
                    </w:rPr>
                    <w:t>, www.osdragankovacevic.edu.rs</w:t>
                  </w:r>
                </w:p>
              </w:txbxContent>
            </v:textbox>
            <w10:wrap type="tight"/>
          </v:shape>
        </w:pict>
      </w:r>
      <w:r w:rsidR="00D62668" w:rsidRPr="00D62668">
        <w:rPr>
          <w:rFonts w:ascii="Times New Roman" w:eastAsia="Arial Unicode MS" w:hAnsi="Times New Roman" w:cs="Times New Roman"/>
          <w:b/>
          <w:i/>
          <w:color w:val="666699"/>
          <w:kern w:val="2"/>
          <w:sz w:val="20"/>
          <w:szCs w:val="20"/>
          <w:lang w:eastAsia="ar-SA"/>
        </w:rPr>
        <w:t>____________________</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p>
    <w:p w:rsidR="00D62668" w:rsidRPr="00D62668" w:rsidRDefault="00795B26" w:rsidP="00D62668">
      <w:pPr>
        <w:shd w:val="clear" w:color="auto" w:fill="C6D9F1"/>
        <w:suppressAutoHyphens/>
        <w:spacing w:after="0" w:line="100" w:lineRule="atLeast"/>
        <w:jc w:val="center"/>
        <w:rPr>
          <w:rFonts w:ascii="Times New Roman" w:eastAsia="Arial Unicode MS" w:hAnsi="Times New Roman" w:cs="Times New Roman"/>
          <w:color w:val="000000"/>
          <w:kern w:val="2"/>
          <w:sz w:val="24"/>
          <w:szCs w:val="24"/>
          <w:lang w:val="ru-RU" w:eastAsia="ar-SA"/>
        </w:rPr>
      </w:pPr>
      <w:r>
        <w:rPr>
          <w:rFonts w:ascii="Times New Roman" w:eastAsia="Arial Unicode MS" w:hAnsi="Times New Roman" w:cs="Times New Roman"/>
          <w:color w:val="000000"/>
          <w:kern w:val="2"/>
          <w:sz w:val="24"/>
          <w:szCs w:val="24"/>
          <w:lang w:eastAsia="ar-SA"/>
        </w:rPr>
        <w:t xml:space="preserve">ИЗМЕЊЕНА </w:t>
      </w:r>
      <w:r w:rsidR="00D62668" w:rsidRPr="00D62668">
        <w:rPr>
          <w:rFonts w:ascii="Times New Roman" w:eastAsia="Arial Unicode MS" w:hAnsi="Times New Roman" w:cs="Times New Roman"/>
          <w:color w:val="000000"/>
          <w:kern w:val="2"/>
          <w:sz w:val="24"/>
          <w:szCs w:val="24"/>
          <w:lang w:eastAsia="ar-SA"/>
        </w:rPr>
        <w:t>КОНКУРСН</w:t>
      </w:r>
      <w:r w:rsidR="00D62668" w:rsidRPr="00D62668">
        <w:rPr>
          <w:rFonts w:ascii="Times New Roman" w:eastAsia="Arial Unicode MS" w:hAnsi="Times New Roman" w:cs="Times New Roman"/>
          <w:color w:val="000000"/>
          <w:kern w:val="2"/>
          <w:sz w:val="24"/>
          <w:szCs w:val="24"/>
          <w:lang w:val="sr-Cyrl-CS" w:eastAsia="ar-SA"/>
        </w:rPr>
        <w:t>А</w:t>
      </w:r>
      <w:r w:rsidR="00D62668" w:rsidRPr="00D62668">
        <w:rPr>
          <w:rFonts w:ascii="Times New Roman" w:eastAsia="Arial Unicode MS" w:hAnsi="Times New Roman" w:cs="Times New Roman"/>
          <w:color w:val="000000"/>
          <w:kern w:val="2"/>
          <w:sz w:val="24"/>
          <w:szCs w:val="24"/>
          <w:lang w:eastAsia="ar-SA"/>
        </w:rPr>
        <w:t xml:space="preserve"> ДОКУМЕНТАЦИЈ</w:t>
      </w:r>
      <w:r w:rsidR="00D62668" w:rsidRPr="00D62668">
        <w:rPr>
          <w:rFonts w:ascii="Times New Roman" w:eastAsia="Arial Unicode MS" w:hAnsi="Times New Roman" w:cs="Times New Roman"/>
          <w:color w:val="000000"/>
          <w:kern w:val="2"/>
          <w:sz w:val="24"/>
          <w:szCs w:val="24"/>
          <w:lang w:val="sr-Cyrl-CS" w:eastAsia="ar-SA"/>
        </w:rPr>
        <w:t>А</w:t>
      </w: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ru-RU"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r w:rsidRPr="00D62668">
        <w:rPr>
          <w:rFonts w:ascii="Times New Roman" w:eastAsia="Arial Unicode MS" w:hAnsi="Times New Roman" w:cs="Times New Roman"/>
          <w:b/>
          <w:bCs/>
          <w:i/>
          <w:iCs/>
          <w:color w:val="000000"/>
          <w:kern w:val="2"/>
          <w:sz w:val="24"/>
          <w:szCs w:val="24"/>
          <w:lang w:val="sr-Cyrl-CS" w:eastAsia="ar-SA"/>
        </w:rPr>
        <w:t>ОСНОВНА ШКОЛА „ДРАГАН КОВАЧЕВИЋ“</w:t>
      </w:r>
    </w:p>
    <w:p w:rsidR="00D62668" w:rsidRPr="00D62668" w:rsidRDefault="00D62668" w:rsidP="00D62668">
      <w:pPr>
        <w:suppressAutoHyphens/>
        <w:spacing w:after="0" w:line="100" w:lineRule="atLeast"/>
        <w:jc w:val="center"/>
        <w:rPr>
          <w:rFonts w:ascii="Times New Roman" w:eastAsia="Arial Unicode MS" w:hAnsi="Times New Roman" w:cs="Times New Roman"/>
          <w:b/>
          <w:bCs/>
          <w:i/>
          <w:iCs/>
          <w:color w:val="000000"/>
          <w:kern w:val="2"/>
          <w:sz w:val="24"/>
          <w:szCs w:val="24"/>
          <w:lang w:val="ru-RU" w:eastAsia="ar-SA"/>
        </w:rPr>
      </w:pPr>
      <w:r w:rsidRPr="00D62668">
        <w:rPr>
          <w:rFonts w:ascii="Times New Roman" w:eastAsia="Arial Unicode MS" w:hAnsi="Times New Roman" w:cs="Times New Roman"/>
          <w:b/>
          <w:bCs/>
          <w:i/>
          <w:iCs/>
          <w:color w:val="000000"/>
          <w:kern w:val="2"/>
          <w:sz w:val="24"/>
          <w:szCs w:val="24"/>
          <w:lang w:val="sr-Cyrl-CS" w:eastAsia="ar-SA"/>
        </w:rPr>
        <w:t>Београд,</w:t>
      </w:r>
      <w:r w:rsidR="00CB4879">
        <w:rPr>
          <w:rFonts w:ascii="Times New Roman" w:eastAsia="Arial Unicode MS" w:hAnsi="Times New Roman" w:cs="Times New Roman"/>
          <w:b/>
          <w:bCs/>
          <w:i/>
          <w:iCs/>
          <w:color w:val="000000"/>
          <w:kern w:val="2"/>
          <w:sz w:val="24"/>
          <w:szCs w:val="24"/>
          <w:lang w:val="sr-Cyrl-CS" w:eastAsia="ar-SA"/>
        </w:rPr>
        <w:t xml:space="preserve"> </w:t>
      </w:r>
      <w:r w:rsidRPr="00D62668">
        <w:rPr>
          <w:rFonts w:ascii="Times New Roman" w:eastAsia="Arial Unicode MS" w:hAnsi="Times New Roman" w:cs="Times New Roman"/>
          <w:b/>
          <w:bCs/>
          <w:i/>
          <w:iCs/>
          <w:color w:val="000000"/>
          <w:kern w:val="2"/>
          <w:sz w:val="24"/>
          <w:szCs w:val="24"/>
          <w:lang w:val="sr-Cyrl-CS" w:eastAsia="ar-SA"/>
        </w:rPr>
        <w:t>Шафарикова 8</w:t>
      </w:r>
    </w:p>
    <w:p w:rsidR="00D62668" w:rsidRPr="00D62668" w:rsidRDefault="00D62668" w:rsidP="00D62668">
      <w:pPr>
        <w:suppressAutoHyphens/>
        <w:spacing w:after="0" w:line="100" w:lineRule="atLeast"/>
        <w:jc w:val="center"/>
        <w:rPr>
          <w:rFonts w:ascii="Times New Roman" w:eastAsia="Arial Unicode MS" w:hAnsi="Times New Roman" w:cs="Times New Roman"/>
          <w:b/>
          <w:bCs/>
          <w:i/>
          <w:iCs/>
          <w:color w:val="000000"/>
          <w:kern w:val="2"/>
          <w:sz w:val="24"/>
          <w:szCs w:val="24"/>
          <w:lang w:val="ru-RU"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bCs/>
          <w:color w:val="000000"/>
          <w:kern w:val="2"/>
          <w:sz w:val="24"/>
          <w:szCs w:val="24"/>
          <w:lang w:eastAsia="ar-SA"/>
        </w:rPr>
      </w:pPr>
      <w:r w:rsidRPr="00D62668">
        <w:rPr>
          <w:rFonts w:ascii="Times New Roman" w:eastAsia="Arial Unicode MS" w:hAnsi="Times New Roman" w:cs="Times New Roman"/>
          <w:b/>
          <w:bCs/>
          <w:color w:val="000000"/>
          <w:kern w:val="2"/>
          <w:sz w:val="24"/>
          <w:szCs w:val="24"/>
          <w:lang w:eastAsia="ar-SA"/>
        </w:rPr>
        <w:t>ЈАВНА НАБАВКА</w:t>
      </w:r>
      <w:r w:rsidRPr="00D62668">
        <w:rPr>
          <w:rFonts w:ascii="Times New Roman" w:eastAsia="Arial Unicode MS" w:hAnsi="Times New Roman" w:cs="Times New Roman"/>
          <w:b/>
          <w:bCs/>
          <w:color w:val="000000"/>
          <w:kern w:val="2"/>
          <w:sz w:val="24"/>
          <w:szCs w:val="24"/>
          <w:lang w:val="sr-Cyrl-CS" w:eastAsia="ar-SA"/>
        </w:rPr>
        <w:t xml:space="preserve"> </w:t>
      </w:r>
      <w:r w:rsidRPr="00D62668">
        <w:rPr>
          <w:rFonts w:ascii="Times New Roman" w:eastAsia="Arial Unicode MS" w:hAnsi="Times New Roman" w:cs="Times New Roman"/>
          <w:b/>
          <w:bCs/>
          <w:color w:val="000000"/>
          <w:kern w:val="2"/>
          <w:sz w:val="24"/>
          <w:szCs w:val="24"/>
          <w:lang w:eastAsia="ar-SA"/>
        </w:rPr>
        <w:t xml:space="preserve">– </w:t>
      </w:r>
      <w:r w:rsidRPr="00D62668">
        <w:rPr>
          <w:rFonts w:ascii="Times New Roman" w:eastAsia="Arial Unicode MS" w:hAnsi="Times New Roman" w:cs="Times New Roman"/>
          <w:b/>
          <w:bCs/>
          <w:color w:val="000000"/>
          <w:kern w:val="2"/>
          <w:sz w:val="24"/>
          <w:szCs w:val="24"/>
          <w:lang w:val="sr-Cyrl-CS" w:eastAsia="ar-SA"/>
        </w:rPr>
        <w:t>добара, електрична енергија</w:t>
      </w:r>
    </w:p>
    <w:p w:rsidR="00D62668" w:rsidRPr="00D62668" w:rsidRDefault="00D62668" w:rsidP="00D62668">
      <w:pPr>
        <w:suppressAutoHyphens/>
        <w:spacing w:after="0" w:line="100" w:lineRule="atLeast"/>
        <w:jc w:val="center"/>
        <w:rPr>
          <w:rFonts w:ascii="Times New Roman" w:eastAsia="Arial Unicode MS" w:hAnsi="Times New Roman" w:cs="Times New Roman"/>
          <w:b/>
          <w:bCs/>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bCs/>
          <w:kern w:val="2"/>
          <w:sz w:val="24"/>
          <w:szCs w:val="24"/>
          <w:lang w:eastAsia="ar-SA"/>
        </w:rPr>
      </w:pPr>
      <w:proofErr w:type="gramStart"/>
      <w:r w:rsidRPr="00D62668">
        <w:rPr>
          <w:rFonts w:ascii="Times New Roman" w:eastAsia="Arial Unicode MS" w:hAnsi="Times New Roman" w:cs="Times New Roman"/>
          <w:b/>
          <w:bCs/>
          <w:kern w:val="2"/>
          <w:sz w:val="24"/>
          <w:szCs w:val="24"/>
          <w:lang w:eastAsia="ar-SA"/>
        </w:rPr>
        <w:t>бр</w:t>
      </w:r>
      <w:proofErr w:type="gramEnd"/>
      <w:r w:rsidRPr="00D62668">
        <w:rPr>
          <w:rFonts w:ascii="Times New Roman" w:eastAsia="Arial Unicode MS" w:hAnsi="Times New Roman" w:cs="Times New Roman"/>
          <w:b/>
          <w:bCs/>
          <w:kern w:val="2"/>
          <w:sz w:val="24"/>
          <w:szCs w:val="24"/>
          <w:lang w:eastAsia="ar-SA"/>
        </w:rPr>
        <w:t xml:space="preserve">. 1.1.1. </w:t>
      </w:r>
      <w:proofErr w:type="gramStart"/>
      <w:r w:rsidRPr="00D62668">
        <w:rPr>
          <w:rFonts w:ascii="Times New Roman" w:eastAsia="Arial Unicode MS" w:hAnsi="Times New Roman" w:cs="Times New Roman"/>
          <w:b/>
          <w:bCs/>
          <w:kern w:val="2"/>
          <w:sz w:val="24"/>
          <w:szCs w:val="24"/>
          <w:lang w:eastAsia="ar-SA"/>
        </w:rPr>
        <w:t>из</w:t>
      </w:r>
      <w:proofErr w:type="gramEnd"/>
      <w:r w:rsidRPr="00D62668">
        <w:rPr>
          <w:rFonts w:ascii="Times New Roman" w:eastAsia="Arial Unicode MS" w:hAnsi="Times New Roman" w:cs="Times New Roman"/>
          <w:b/>
          <w:bCs/>
          <w:kern w:val="2"/>
          <w:sz w:val="24"/>
          <w:szCs w:val="24"/>
          <w:lang w:eastAsia="ar-SA"/>
        </w:rPr>
        <w:t xml:space="preserve"> плана набавки за 201</w:t>
      </w:r>
      <w:r w:rsidR="007F6A2C">
        <w:rPr>
          <w:rFonts w:ascii="Times New Roman" w:eastAsia="Arial Unicode MS" w:hAnsi="Times New Roman" w:cs="Times New Roman"/>
          <w:b/>
          <w:bCs/>
          <w:kern w:val="2"/>
          <w:sz w:val="24"/>
          <w:szCs w:val="24"/>
          <w:lang w:eastAsia="ar-SA"/>
        </w:rPr>
        <w:t>9</w:t>
      </w:r>
      <w:r w:rsidRPr="00D62668">
        <w:rPr>
          <w:rFonts w:ascii="Times New Roman" w:eastAsia="Arial Unicode MS" w:hAnsi="Times New Roman" w:cs="Times New Roman"/>
          <w:b/>
          <w:bCs/>
          <w:kern w:val="2"/>
          <w:sz w:val="24"/>
          <w:szCs w:val="24"/>
          <w:lang w:eastAsia="ar-SA"/>
        </w:rPr>
        <w:t xml:space="preserve">. </w:t>
      </w:r>
      <w:proofErr w:type="gramStart"/>
      <w:r w:rsidRPr="00D62668">
        <w:rPr>
          <w:rFonts w:ascii="Times New Roman" w:eastAsia="Arial Unicode MS" w:hAnsi="Times New Roman" w:cs="Times New Roman"/>
          <w:b/>
          <w:bCs/>
          <w:kern w:val="2"/>
          <w:sz w:val="24"/>
          <w:szCs w:val="24"/>
          <w:lang w:eastAsia="ar-SA"/>
        </w:rPr>
        <w:t>годину</w:t>
      </w:r>
      <w:proofErr w:type="gramEnd"/>
    </w:p>
    <w:p w:rsidR="00D62668" w:rsidRPr="00D62668" w:rsidRDefault="00D844FC" w:rsidP="00D62668">
      <w:pPr>
        <w:suppressAutoHyphens/>
        <w:spacing w:after="0" w:line="100" w:lineRule="atLeast"/>
        <w:jc w:val="center"/>
        <w:rPr>
          <w:rFonts w:ascii="Times New Roman" w:eastAsia="Arial Unicode MS" w:hAnsi="Times New Roman" w:cs="Times New Roman"/>
          <w:b/>
          <w:bCs/>
          <w:kern w:val="2"/>
          <w:sz w:val="24"/>
          <w:szCs w:val="24"/>
          <w:lang w:val="sr-Cyrl-CS" w:eastAsia="ar-SA"/>
        </w:rPr>
      </w:pPr>
      <w:r>
        <w:rPr>
          <w:rFonts w:ascii="Times New Roman" w:eastAsia="Arial Unicode MS" w:hAnsi="Times New Roman" w:cs="Times New Roman"/>
          <w:b/>
          <w:bCs/>
          <w:kern w:val="2"/>
          <w:sz w:val="24"/>
          <w:szCs w:val="24"/>
          <w:lang w:val="sr-Cyrl-CS" w:eastAsia="ar-SA"/>
        </w:rPr>
        <w:t>Измењена к</w:t>
      </w:r>
      <w:r w:rsidR="00D62668" w:rsidRPr="00D62668">
        <w:rPr>
          <w:rFonts w:ascii="Times New Roman" w:eastAsia="Arial Unicode MS" w:hAnsi="Times New Roman" w:cs="Times New Roman"/>
          <w:b/>
          <w:bCs/>
          <w:kern w:val="2"/>
          <w:sz w:val="24"/>
          <w:szCs w:val="24"/>
          <w:lang w:val="sr-Cyrl-CS" w:eastAsia="ar-SA"/>
        </w:rPr>
        <w:t xml:space="preserve">онкурсна документација број </w:t>
      </w:r>
      <w:r>
        <w:rPr>
          <w:rFonts w:ascii="Times New Roman" w:eastAsia="Arial Unicode MS" w:hAnsi="Times New Roman" w:cs="Times New Roman"/>
          <w:b/>
          <w:bCs/>
          <w:kern w:val="2"/>
          <w:sz w:val="24"/>
          <w:szCs w:val="24"/>
          <w:lang w:val="sr-Cyrl-CS" w:eastAsia="ar-SA"/>
        </w:rPr>
        <w:t>62</w:t>
      </w:r>
      <w:r w:rsidR="00D62668" w:rsidRPr="00D62668">
        <w:rPr>
          <w:rFonts w:ascii="Times New Roman" w:eastAsia="Arial Unicode MS" w:hAnsi="Times New Roman" w:cs="Times New Roman"/>
          <w:b/>
          <w:bCs/>
          <w:kern w:val="2"/>
          <w:sz w:val="24"/>
          <w:szCs w:val="24"/>
          <w:lang w:val="sr-Cyrl-CS" w:eastAsia="ar-SA"/>
        </w:rPr>
        <w:t xml:space="preserve"> од </w:t>
      </w:r>
      <w:r w:rsidR="003E22B6">
        <w:rPr>
          <w:rFonts w:ascii="Times New Roman" w:eastAsia="Arial Unicode MS" w:hAnsi="Times New Roman" w:cs="Times New Roman"/>
          <w:b/>
          <w:bCs/>
          <w:kern w:val="2"/>
          <w:sz w:val="24"/>
          <w:szCs w:val="24"/>
          <w:lang w:val="sr-Cyrl-CS" w:eastAsia="ar-SA"/>
        </w:rPr>
        <w:t>1</w:t>
      </w:r>
      <w:r w:rsidR="00C67D92">
        <w:rPr>
          <w:rFonts w:ascii="Times New Roman" w:eastAsia="Arial Unicode MS" w:hAnsi="Times New Roman" w:cs="Times New Roman"/>
          <w:b/>
          <w:bCs/>
          <w:kern w:val="2"/>
          <w:sz w:val="24"/>
          <w:szCs w:val="24"/>
          <w:lang w:val="sr-Cyrl-CS" w:eastAsia="ar-SA"/>
        </w:rPr>
        <w:t>6</w:t>
      </w:r>
      <w:r w:rsidR="00AD628B">
        <w:rPr>
          <w:rFonts w:ascii="Times New Roman" w:eastAsia="Arial Unicode MS" w:hAnsi="Times New Roman" w:cs="Times New Roman"/>
          <w:b/>
          <w:bCs/>
          <w:kern w:val="2"/>
          <w:sz w:val="24"/>
          <w:szCs w:val="24"/>
          <w:lang w:val="sr-Cyrl-CS" w:eastAsia="ar-SA"/>
        </w:rPr>
        <w:t>.</w:t>
      </w:r>
      <w:r w:rsidR="00D62668" w:rsidRPr="00D62668">
        <w:rPr>
          <w:rFonts w:ascii="Times New Roman" w:eastAsia="Arial Unicode MS" w:hAnsi="Times New Roman" w:cs="Times New Roman"/>
          <w:b/>
          <w:bCs/>
          <w:kern w:val="2"/>
          <w:sz w:val="24"/>
          <w:szCs w:val="24"/>
          <w:lang w:val="sr-Cyrl-CS" w:eastAsia="ar-SA"/>
        </w:rPr>
        <w:t>01.201</w:t>
      </w:r>
      <w:r w:rsidR="00C67D92">
        <w:rPr>
          <w:rFonts w:ascii="Times New Roman" w:eastAsia="Arial Unicode MS" w:hAnsi="Times New Roman" w:cs="Times New Roman"/>
          <w:b/>
          <w:bCs/>
          <w:kern w:val="2"/>
          <w:sz w:val="24"/>
          <w:szCs w:val="24"/>
          <w:lang w:val="sr-Cyrl-CS" w:eastAsia="ar-SA"/>
        </w:rPr>
        <w:t>9</w:t>
      </w:r>
      <w:r w:rsidR="00D62668" w:rsidRPr="00D62668">
        <w:rPr>
          <w:rFonts w:ascii="Times New Roman" w:eastAsia="Arial Unicode MS" w:hAnsi="Times New Roman" w:cs="Times New Roman"/>
          <w:b/>
          <w:bCs/>
          <w:kern w:val="2"/>
          <w:sz w:val="24"/>
          <w:szCs w:val="24"/>
          <w:lang w:val="sr-Cyrl-CS" w:eastAsia="ar-SA"/>
        </w:rPr>
        <w:t>.</w:t>
      </w:r>
    </w:p>
    <w:p w:rsidR="00D62668" w:rsidRPr="00D62668" w:rsidRDefault="00D62668" w:rsidP="00D62668">
      <w:pPr>
        <w:suppressAutoHyphens/>
        <w:spacing w:after="0" w:line="100" w:lineRule="atLeast"/>
        <w:jc w:val="center"/>
        <w:rPr>
          <w:rFonts w:ascii="Times New Roman" w:eastAsia="Arial Unicode MS" w:hAnsi="Times New Roman" w:cs="Times New Roman"/>
          <w:b/>
          <w:bCs/>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bCs/>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bCs/>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bCs/>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bCs/>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bCs/>
          <w:color w:val="000000"/>
          <w:kern w:val="2"/>
          <w:sz w:val="24"/>
          <w:szCs w:val="24"/>
          <w:lang w:val="sr-Cyrl-CS" w:eastAsia="ar-SA"/>
        </w:rPr>
      </w:pPr>
    </w:p>
    <w:p w:rsidR="00D62668" w:rsidRDefault="00D62668" w:rsidP="00D62668">
      <w:pPr>
        <w:suppressAutoHyphens/>
        <w:spacing w:after="0" w:line="100" w:lineRule="atLeast"/>
        <w:rPr>
          <w:rFonts w:ascii="Times New Roman" w:eastAsia="Arial Unicode MS" w:hAnsi="Times New Roman" w:cs="Times New Roman"/>
          <w:b/>
          <w:bCs/>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b/>
          <w:bCs/>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bCs/>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bCs/>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bCs/>
          <w:color w:val="000000"/>
          <w:kern w:val="2"/>
          <w:sz w:val="24"/>
          <w:szCs w:val="24"/>
          <w:lang w:val="sr-Cyrl-CS" w:eastAsia="ar-SA"/>
        </w:rPr>
      </w:pPr>
    </w:p>
    <w:p w:rsidR="00D62668" w:rsidRDefault="00D62668" w:rsidP="00D62668">
      <w:pPr>
        <w:suppressAutoHyphens/>
        <w:spacing w:after="0" w:line="100" w:lineRule="atLeast"/>
        <w:jc w:val="center"/>
        <w:rPr>
          <w:rFonts w:ascii="Times New Roman" w:eastAsia="Arial Unicode MS" w:hAnsi="Times New Roman" w:cs="Times New Roman"/>
          <w:i/>
          <w:iCs/>
          <w:color w:val="000000"/>
          <w:kern w:val="2"/>
          <w:sz w:val="24"/>
          <w:szCs w:val="24"/>
          <w:lang w:eastAsia="ar-SA"/>
        </w:rPr>
      </w:pPr>
    </w:p>
    <w:p w:rsidR="00CB4879" w:rsidRDefault="00CB4879" w:rsidP="00D62668">
      <w:pPr>
        <w:suppressAutoHyphens/>
        <w:spacing w:after="0" w:line="100" w:lineRule="atLeast"/>
        <w:jc w:val="center"/>
        <w:rPr>
          <w:rFonts w:ascii="Times New Roman" w:eastAsia="Arial Unicode MS" w:hAnsi="Times New Roman" w:cs="Times New Roman"/>
          <w:i/>
          <w:iCs/>
          <w:color w:val="000000"/>
          <w:kern w:val="2"/>
          <w:sz w:val="24"/>
          <w:szCs w:val="24"/>
          <w:lang w:eastAsia="ar-SA"/>
        </w:rPr>
      </w:pPr>
    </w:p>
    <w:p w:rsidR="00CB4879" w:rsidRDefault="00CB4879" w:rsidP="00D62668">
      <w:pPr>
        <w:suppressAutoHyphens/>
        <w:spacing w:after="0" w:line="100" w:lineRule="atLeast"/>
        <w:jc w:val="center"/>
        <w:rPr>
          <w:rFonts w:ascii="Times New Roman" w:eastAsia="Arial Unicode MS" w:hAnsi="Times New Roman" w:cs="Times New Roman"/>
          <w:i/>
          <w:iCs/>
          <w:color w:val="000000"/>
          <w:kern w:val="2"/>
          <w:sz w:val="24"/>
          <w:szCs w:val="24"/>
          <w:lang w:eastAsia="ar-SA"/>
        </w:rPr>
      </w:pPr>
    </w:p>
    <w:p w:rsidR="00CB4879" w:rsidRDefault="00CB4879" w:rsidP="00D62668">
      <w:pPr>
        <w:suppressAutoHyphens/>
        <w:spacing w:after="0" w:line="100" w:lineRule="atLeast"/>
        <w:jc w:val="center"/>
        <w:rPr>
          <w:rFonts w:ascii="Times New Roman" w:eastAsia="Arial Unicode MS" w:hAnsi="Times New Roman" w:cs="Times New Roman"/>
          <w:i/>
          <w:iCs/>
          <w:color w:val="000000"/>
          <w:kern w:val="2"/>
          <w:sz w:val="24"/>
          <w:szCs w:val="24"/>
          <w:lang w:eastAsia="ar-SA"/>
        </w:rPr>
      </w:pPr>
    </w:p>
    <w:p w:rsidR="00CB4879" w:rsidRPr="00CB4879" w:rsidRDefault="00CB4879" w:rsidP="00D62668">
      <w:pPr>
        <w:suppressAutoHyphens/>
        <w:spacing w:after="0" w:line="100" w:lineRule="atLeast"/>
        <w:jc w:val="center"/>
        <w:rPr>
          <w:rFonts w:ascii="Times New Roman" w:eastAsia="Arial Unicode MS" w:hAnsi="Times New Roman" w:cs="Times New Roman"/>
          <w:i/>
          <w:iCs/>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i/>
          <w:iCs/>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i/>
          <w:iCs/>
          <w:color w:val="000000"/>
          <w:kern w:val="2"/>
          <w:sz w:val="24"/>
          <w:szCs w:val="24"/>
          <w:lang w:eastAsia="ar-SA"/>
        </w:rPr>
      </w:pPr>
    </w:p>
    <w:p w:rsidR="00D53953" w:rsidRDefault="00D53953" w:rsidP="00D62668">
      <w:pPr>
        <w:suppressAutoHyphens/>
        <w:spacing w:after="0" w:line="100" w:lineRule="atLeast"/>
        <w:jc w:val="center"/>
        <w:rPr>
          <w:rFonts w:ascii="Times New Roman" w:eastAsia="Arial Unicode MS" w:hAnsi="Times New Roman" w:cs="Times New Roman"/>
          <w:i/>
          <w:iCs/>
          <w:color w:val="000000"/>
          <w:kern w:val="2"/>
          <w:sz w:val="24"/>
          <w:szCs w:val="24"/>
          <w:lang w:eastAsia="ar-SA"/>
        </w:rPr>
      </w:pPr>
    </w:p>
    <w:p w:rsidR="00D62668" w:rsidRDefault="00D62668" w:rsidP="00D62668">
      <w:pPr>
        <w:suppressAutoHyphens/>
        <w:spacing w:after="0" w:line="100" w:lineRule="atLeast"/>
        <w:jc w:val="center"/>
        <w:rPr>
          <w:rFonts w:ascii="Times New Roman" w:eastAsia="Arial Unicode MS" w:hAnsi="Times New Roman" w:cs="Times New Roman"/>
          <w:b/>
          <w:bCs/>
          <w:color w:val="000000"/>
          <w:kern w:val="2"/>
          <w:sz w:val="24"/>
          <w:szCs w:val="24"/>
          <w:lang w:eastAsia="ar-SA"/>
        </w:rPr>
      </w:pPr>
      <w:r w:rsidRPr="00D62668">
        <w:rPr>
          <w:rFonts w:ascii="Times New Roman" w:eastAsia="Arial Unicode MS" w:hAnsi="Times New Roman" w:cs="Times New Roman"/>
          <w:i/>
          <w:iCs/>
          <w:color w:val="000000"/>
          <w:kern w:val="2"/>
          <w:sz w:val="24"/>
          <w:szCs w:val="24"/>
          <w:lang w:eastAsia="ar-SA"/>
        </w:rPr>
        <w:t>[</w:t>
      </w:r>
      <w:proofErr w:type="gramStart"/>
      <w:r w:rsidRPr="00D62668">
        <w:rPr>
          <w:rFonts w:ascii="Times New Roman" w:eastAsia="Arial Unicode MS" w:hAnsi="Times New Roman" w:cs="Times New Roman"/>
          <w:i/>
          <w:iCs/>
          <w:color w:val="000000"/>
          <w:kern w:val="2"/>
          <w:sz w:val="24"/>
          <w:szCs w:val="24"/>
          <w:lang w:eastAsia="ar-SA"/>
        </w:rPr>
        <w:t>јануар</w:t>
      </w:r>
      <w:proofErr w:type="gramEnd"/>
      <w:r w:rsidRPr="00D62668">
        <w:rPr>
          <w:rFonts w:ascii="Times New Roman" w:eastAsia="Arial Unicode MS" w:hAnsi="Times New Roman" w:cs="Times New Roman"/>
          <w:i/>
          <w:iCs/>
          <w:color w:val="000000"/>
          <w:kern w:val="2"/>
          <w:sz w:val="24"/>
          <w:szCs w:val="24"/>
          <w:lang w:eastAsia="ar-SA"/>
        </w:rPr>
        <w:t xml:space="preserve">] </w:t>
      </w:r>
      <w:r w:rsidRPr="00D62668">
        <w:rPr>
          <w:rFonts w:ascii="Times New Roman" w:eastAsia="Arial Unicode MS" w:hAnsi="Times New Roman" w:cs="Times New Roman"/>
          <w:b/>
          <w:bCs/>
          <w:color w:val="000000"/>
          <w:kern w:val="2"/>
          <w:sz w:val="24"/>
          <w:szCs w:val="24"/>
          <w:lang w:eastAsia="ar-SA"/>
        </w:rPr>
        <w:t>201</w:t>
      </w:r>
      <w:r w:rsidR="007F6A2C">
        <w:rPr>
          <w:rFonts w:ascii="Times New Roman" w:eastAsia="Arial Unicode MS" w:hAnsi="Times New Roman" w:cs="Times New Roman"/>
          <w:b/>
          <w:bCs/>
          <w:color w:val="000000"/>
          <w:kern w:val="2"/>
          <w:sz w:val="24"/>
          <w:szCs w:val="24"/>
          <w:lang w:eastAsia="ar-SA"/>
        </w:rPr>
        <w:t>9</w:t>
      </w:r>
      <w:r w:rsidRPr="00D62668">
        <w:rPr>
          <w:rFonts w:ascii="Times New Roman" w:eastAsia="Arial Unicode MS" w:hAnsi="Times New Roman" w:cs="Times New Roman"/>
          <w:b/>
          <w:bCs/>
          <w:color w:val="000000"/>
          <w:kern w:val="2"/>
          <w:sz w:val="24"/>
          <w:szCs w:val="24"/>
          <w:lang w:eastAsia="ar-SA"/>
        </w:rPr>
        <w:t xml:space="preserve">. </w:t>
      </w:r>
      <w:proofErr w:type="gramStart"/>
      <w:r w:rsidR="00CB4879">
        <w:rPr>
          <w:rFonts w:ascii="Times New Roman" w:eastAsia="Arial Unicode MS" w:hAnsi="Times New Roman" w:cs="Times New Roman"/>
          <w:b/>
          <w:bCs/>
          <w:color w:val="000000"/>
          <w:kern w:val="2"/>
          <w:sz w:val="24"/>
          <w:szCs w:val="24"/>
          <w:lang w:eastAsia="ar-SA"/>
        </w:rPr>
        <w:t>г</w:t>
      </w:r>
      <w:r w:rsidRPr="00D62668">
        <w:rPr>
          <w:rFonts w:ascii="Times New Roman" w:eastAsia="Arial Unicode MS" w:hAnsi="Times New Roman" w:cs="Times New Roman"/>
          <w:b/>
          <w:bCs/>
          <w:color w:val="000000"/>
          <w:kern w:val="2"/>
          <w:sz w:val="24"/>
          <w:szCs w:val="24"/>
          <w:lang w:eastAsia="ar-SA"/>
        </w:rPr>
        <w:t>одине</w:t>
      </w:r>
      <w:proofErr w:type="gramEnd"/>
    </w:p>
    <w:p w:rsidR="00CB4879" w:rsidRPr="00CB4879" w:rsidRDefault="00CB4879" w:rsidP="00D62668">
      <w:pPr>
        <w:suppressAutoHyphens/>
        <w:spacing w:after="0" w:line="100" w:lineRule="atLeast"/>
        <w:jc w:val="center"/>
        <w:rPr>
          <w:rFonts w:ascii="Times New Roman" w:eastAsia="Arial Unicode MS" w:hAnsi="Times New Roman" w:cs="Times New Roman"/>
          <w:b/>
          <w:bCs/>
          <w:color w:val="000000"/>
          <w:kern w:val="2"/>
          <w:sz w:val="24"/>
          <w:szCs w:val="24"/>
          <w:lang w:eastAsia="ar-SA"/>
        </w:rPr>
      </w:pPr>
    </w:p>
    <w:p w:rsidR="00CB4879" w:rsidRPr="00CB4879" w:rsidRDefault="00CB4879" w:rsidP="00D62668">
      <w:pPr>
        <w:suppressAutoHyphens/>
        <w:spacing w:after="0" w:line="100" w:lineRule="atLeast"/>
        <w:jc w:val="center"/>
        <w:rPr>
          <w:rFonts w:ascii="Times New Roman" w:eastAsia="Arial Unicode MS" w:hAnsi="Times New Roman" w:cs="Times New Roman"/>
          <w:b/>
          <w:bCs/>
          <w:color w:val="000000"/>
          <w:kern w:val="2"/>
          <w:sz w:val="24"/>
          <w:szCs w:val="24"/>
          <w:lang w:eastAsia="ar-SA"/>
        </w:rPr>
      </w:pPr>
    </w:p>
    <w:p w:rsidR="00F56214" w:rsidRDefault="00F56214" w:rsidP="00D62668">
      <w:pPr>
        <w:suppressAutoHyphens/>
        <w:spacing w:after="0" w:line="100" w:lineRule="atLeast"/>
        <w:jc w:val="both"/>
        <w:rPr>
          <w:rFonts w:ascii="Times New Roman" w:eastAsia="TimesNewRomanPSMT" w:hAnsi="Times New Roman" w:cs="Times New Roman"/>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TimesNewRomanPSMT" w:hAnsi="Times New Roman" w:cs="Times New Roman"/>
          <w:color w:val="000000"/>
          <w:kern w:val="2"/>
          <w:sz w:val="24"/>
          <w:szCs w:val="24"/>
          <w:lang w:eastAsia="ar-SA"/>
        </w:rPr>
      </w:pPr>
      <w:proofErr w:type="gramStart"/>
      <w:r w:rsidRPr="00D62668">
        <w:rPr>
          <w:rFonts w:ascii="Times New Roman" w:eastAsia="TimesNewRomanPSMT" w:hAnsi="Times New Roman" w:cs="Times New Roman"/>
          <w:color w:val="000000"/>
          <w:kern w:val="2"/>
          <w:sz w:val="24"/>
          <w:szCs w:val="24"/>
          <w:lang w:eastAsia="ar-SA"/>
        </w:rPr>
        <w:lastRenderedPageBreak/>
        <w:t>На основу члана 39.</w:t>
      </w:r>
      <w:proofErr w:type="gramEnd"/>
      <w:r w:rsidRPr="00D62668">
        <w:rPr>
          <w:rFonts w:ascii="Times New Roman" w:eastAsia="TimesNewRomanPSMT" w:hAnsi="Times New Roman" w:cs="Times New Roman"/>
          <w:color w:val="000000"/>
          <w:kern w:val="2"/>
          <w:sz w:val="24"/>
          <w:szCs w:val="24"/>
          <w:lang w:eastAsia="ar-SA"/>
        </w:rPr>
        <w:t xml:space="preserve"> </w:t>
      </w:r>
      <w:proofErr w:type="gramStart"/>
      <w:r w:rsidRPr="00D62668">
        <w:rPr>
          <w:rFonts w:ascii="Times New Roman" w:eastAsia="TimesNewRomanPSMT" w:hAnsi="Times New Roman" w:cs="Times New Roman"/>
          <w:color w:val="000000"/>
          <w:kern w:val="2"/>
          <w:sz w:val="24"/>
          <w:szCs w:val="24"/>
          <w:lang w:eastAsia="ar-SA"/>
        </w:rPr>
        <w:t>и</w:t>
      </w:r>
      <w:proofErr w:type="gramEnd"/>
      <w:r w:rsidRPr="00D62668">
        <w:rPr>
          <w:rFonts w:ascii="Times New Roman" w:eastAsia="TimesNewRomanPSMT" w:hAnsi="Times New Roman" w:cs="Times New Roman"/>
          <w:color w:val="000000"/>
          <w:kern w:val="2"/>
          <w:sz w:val="24"/>
          <w:szCs w:val="24"/>
          <w:lang w:eastAsia="ar-SA"/>
        </w:rPr>
        <w:t xml:space="preserve"> 61. </w:t>
      </w:r>
      <w:proofErr w:type="gramStart"/>
      <w:r w:rsidRPr="00D62668">
        <w:rPr>
          <w:rFonts w:ascii="Times New Roman" w:eastAsia="TimesNewRomanPSMT" w:hAnsi="Times New Roman" w:cs="Times New Roman"/>
          <w:color w:val="000000"/>
          <w:kern w:val="2"/>
          <w:sz w:val="24"/>
          <w:szCs w:val="24"/>
          <w:lang w:eastAsia="ar-SA"/>
        </w:rPr>
        <w:t>Закона о јавним набавкама („Сл. гласник РС” бр. 124/2012, 14/2015 и 68/2015), члана 6.</w:t>
      </w:r>
      <w:proofErr w:type="gramEnd"/>
      <w:r w:rsidRPr="00D62668">
        <w:rPr>
          <w:rFonts w:ascii="Times New Roman" w:eastAsia="TimesNewRomanPSMT" w:hAnsi="Times New Roman" w:cs="Times New Roman"/>
          <w:color w:val="000000"/>
          <w:kern w:val="2"/>
          <w:sz w:val="24"/>
          <w:szCs w:val="24"/>
          <w:lang w:eastAsia="ar-SA"/>
        </w:rPr>
        <w:t xml:space="preserve"> </w:t>
      </w:r>
      <w:proofErr w:type="gramStart"/>
      <w:r w:rsidRPr="00D62668">
        <w:rPr>
          <w:rFonts w:ascii="Times New Roman" w:eastAsia="TimesNewRomanPSMT" w:hAnsi="Times New Roman" w:cs="Times New Roman"/>
          <w:color w:val="000000"/>
          <w:kern w:val="2"/>
          <w:sz w:val="24"/>
          <w:szCs w:val="24"/>
          <w:lang w:eastAsia="ar-SA"/>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D62668">
        <w:rPr>
          <w:rFonts w:ascii="Times New Roman" w:eastAsia="Arial Unicode MS" w:hAnsi="Times New Roman" w:cs="Times New Roman"/>
          <w:color w:val="000000"/>
          <w:kern w:val="2"/>
          <w:sz w:val="24"/>
          <w:szCs w:val="24"/>
          <w:lang w:eastAsia="ar-SA"/>
        </w:rPr>
        <w:t>Одлуке о покретању поступка јавне набавке</w:t>
      </w:r>
      <w:r w:rsidRPr="00D62668">
        <w:rPr>
          <w:rFonts w:ascii="Times New Roman" w:eastAsia="Arial Unicode MS" w:hAnsi="Times New Roman" w:cs="Times New Roman"/>
          <w:color w:val="000000"/>
          <w:kern w:val="2"/>
          <w:sz w:val="24"/>
          <w:szCs w:val="24"/>
          <w:lang w:val="sr-Cyrl-CS" w:eastAsia="ar-SA"/>
        </w:rPr>
        <w:t xml:space="preserve"> број </w:t>
      </w:r>
      <w:r w:rsidRPr="00D62668">
        <w:rPr>
          <w:rFonts w:ascii="Times New Roman" w:eastAsia="Arial Unicode MS" w:hAnsi="Times New Roman" w:cs="Times New Roman"/>
          <w:color w:val="000000"/>
          <w:kern w:val="2"/>
          <w:sz w:val="24"/>
          <w:szCs w:val="24"/>
          <w:lang w:eastAsia="ar-SA"/>
        </w:rPr>
        <w:t>1.1.1.</w:t>
      </w:r>
      <w:proofErr w:type="gramEnd"/>
      <w:r w:rsidRPr="00D62668">
        <w:rPr>
          <w:rFonts w:ascii="Times New Roman" w:eastAsia="Arial Unicode MS" w:hAnsi="Times New Roman" w:cs="Times New Roman"/>
          <w:color w:val="000000"/>
          <w:kern w:val="2"/>
          <w:sz w:val="24"/>
          <w:szCs w:val="24"/>
          <w:lang w:val="sr-Cyrl-CS" w:eastAsia="ar-SA"/>
        </w:rPr>
        <w:t xml:space="preserve"> деловодни број одлуке </w:t>
      </w:r>
      <w:r w:rsidR="00AD628B">
        <w:rPr>
          <w:rFonts w:ascii="Times New Roman" w:eastAsia="Arial Unicode MS" w:hAnsi="Times New Roman" w:cs="Times New Roman"/>
          <w:color w:val="000000"/>
          <w:kern w:val="2"/>
          <w:sz w:val="24"/>
          <w:szCs w:val="24"/>
          <w:lang w:val="sr-Cyrl-CS" w:eastAsia="ar-SA"/>
        </w:rPr>
        <w:t>4</w:t>
      </w:r>
      <w:r w:rsidR="00C67D92">
        <w:rPr>
          <w:rFonts w:ascii="Times New Roman" w:eastAsia="Arial Unicode MS" w:hAnsi="Times New Roman" w:cs="Times New Roman"/>
          <w:color w:val="000000"/>
          <w:kern w:val="2"/>
          <w:sz w:val="24"/>
          <w:szCs w:val="24"/>
          <w:lang w:val="sr-Cyrl-CS" w:eastAsia="ar-SA"/>
        </w:rPr>
        <w:t>7</w:t>
      </w:r>
      <w:r w:rsidRPr="00D62668">
        <w:rPr>
          <w:rFonts w:ascii="Times New Roman" w:eastAsia="Arial Unicode MS" w:hAnsi="Times New Roman" w:cs="Times New Roman"/>
          <w:color w:val="000000"/>
          <w:kern w:val="2"/>
          <w:sz w:val="24"/>
          <w:szCs w:val="24"/>
          <w:lang w:val="sr-Cyrl-CS" w:eastAsia="ar-SA"/>
        </w:rPr>
        <w:t xml:space="preserve"> од </w:t>
      </w:r>
      <w:r w:rsidR="00AD628B">
        <w:rPr>
          <w:rFonts w:ascii="Times New Roman" w:eastAsia="Arial Unicode MS" w:hAnsi="Times New Roman" w:cs="Times New Roman"/>
          <w:color w:val="000000"/>
          <w:kern w:val="2"/>
          <w:sz w:val="24"/>
          <w:szCs w:val="24"/>
          <w:lang w:val="sr-Cyrl-CS" w:eastAsia="ar-SA"/>
        </w:rPr>
        <w:t>1</w:t>
      </w:r>
      <w:r w:rsidR="00C67D92">
        <w:rPr>
          <w:rFonts w:ascii="Times New Roman" w:eastAsia="Arial Unicode MS" w:hAnsi="Times New Roman" w:cs="Times New Roman"/>
          <w:color w:val="000000"/>
          <w:kern w:val="2"/>
          <w:sz w:val="24"/>
          <w:szCs w:val="24"/>
          <w:lang w:val="sr-Cyrl-CS" w:eastAsia="ar-SA"/>
        </w:rPr>
        <w:t>4</w:t>
      </w:r>
      <w:r w:rsidRPr="00D62668">
        <w:rPr>
          <w:rFonts w:ascii="Times New Roman" w:eastAsia="Arial Unicode MS" w:hAnsi="Times New Roman" w:cs="Times New Roman"/>
          <w:color w:val="000000"/>
          <w:kern w:val="2"/>
          <w:sz w:val="24"/>
          <w:szCs w:val="24"/>
          <w:lang w:val="sr-Cyrl-CS" w:eastAsia="ar-SA"/>
        </w:rPr>
        <w:t>.</w:t>
      </w:r>
      <w:r w:rsidR="00CB4879">
        <w:rPr>
          <w:rFonts w:ascii="Times New Roman" w:eastAsia="Arial Unicode MS" w:hAnsi="Times New Roman" w:cs="Times New Roman"/>
          <w:color w:val="000000"/>
          <w:kern w:val="2"/>
          <w:sz w:val="24"/>
          <w:szCs w:val="24"/>
          <w:lang w:val="sr-Cyrl-CS" w:eastAsia="ar-SA"/>
        </w:rPr>
        <w:t>01.</w:t>
      </w:r>
      <w:r w:rsidRPr="00D62668">
        <w:rPr>
          <w:rFonts w:ascii="Times New Roman" w:eastAsia="Arial Unicode MS" w:hAnsi="Times New Roman" w:cs="Times New Roman"/>
          <w:color w:val="000000"/>
          <w:kern w:val="2"/>
          <w:sz w:val="24"/>
          <w:szCs w:val="24"/>
          <w:lang w:val="sr-Cyrl-CS" w:eastAsia="ar-SA"/>
        </w:rPr>
        <w:t>201</w:t>
      </w:r>
      <w:r w:rsidR="00C67D92">
        <w:rPr>
          <w:rFonts w:ascii="Times New Roman" w:eastAsia="Arial Unicode MS" w:hAnsi="Times New Roman" w:cs="Times New Roman"/>
          <w:color w:val="000000"/>
          <w:kern w:val="2"/>
          <w:sz w:val="24"/>
          <w:szCs w:val="24"/>
          <w:lang w:val="sr-Cyrl-CS" w:eastAsia="ar-SA"/>
        </w:rPr>
        <w:t>9</w:t>
      </w:r>
      <w:r w:rsidRPr="00D62668">
        <w:rPr>
          <w:rFonts w:ascii="Times New Roman" w:eastAsia="Arial Unicode MS" w:hAnsi="Times New Roman" w:cs="Times New Roman"/>
          <w:color w:val="000000"/>
          <w:kern w:val="2"/>
          <w:sz w:val="24"/>
          <w:szCs w:val="24"/>
          <w:lang w:val="sr-Cyrl-CS" w:eastAsia="ar-SA"/>
        </w:rPr>
        <w:t xml:space="preserve">. и Решења о образовању Комисије за јавну набавку мале вредности – добара, </w:t>
      </w:r>
      <w:r w:rsidRPr="00D62668">
        <w:rPr>
          <w:rFonts w:ascii="Times New Roman" w:eastAsia="Arial Unicode MS" w:hAnsi="Times New Roman" w:cs="Times New Roman"/>
          <w:color w:val="000000"/>
          <w:kern w:val="2"/>
          <w:sz w:val="24"/>
          <w:szCs w:val="24"/>
          <w:lang w:eastAsia="ar-SA"/>
        </w:rPr>
        <w:t xml:space="preserve">број Решења </w:t>
      </w:r>
      <w:r w:rsidR="00AD628B">
        <w:rPr>
          <w:rFonts w:ascii="Times New Roman" w:eastAsia="Arial Unicode MS" w:hAnsi="Times New Roman" w:cs="Times New Roman"/>
          <w:color w:val="000000"/>
          <w:kern w:val="2"/>
          <w:sz w:val="24"/>
          <w:szCs w:val="24"/>
          <w:lang w:eastAsia="ar-SA"/>
        </w:rPr>
        <w:t>4</w:t>
      </w:r>
      <w:r w:rsidR="00C67D92">
        <w:rPr>
          <w:rFonts w:ascii="Times New Roman" w:eastAsia="Arial Unicode MS" w:hAnsi="Times New Roman" w:cs="Times New Roman"/>
          <w:color w:val="000000"/>
          <w:kern w:val="2"/>
          <w:sz w:val="24"/>
          <w:szCs w:val="24"/>
          <w:lang w:eastAsia="ar-SA"/>
        </w:rPr>
        <w:t>8</w:t>
      </w:r>
      <w:r w:rsidRPr="00D62668">
        <w:rPr>
          <w:rFonts w:ascii="Times New Roman" w:eastAsia="Arial Unicode MS" w:hAnsi="Times New Roman" w:cs="Times New Roman"/>
          <w:color w:val="000000"/>
          <w:kern w:val="2"/>
          <w:sz w:val="24"/>
          <w:szCs w:val="24"/>
          <w:lang w:eastAsia="ar-SA"/>
        </w:rPr>
        <w:t xml:space="preserve"> од </w:t>
      </w:r>
      <w:r w:rsidR="00AD628B">
        <w:rPr>
          <w:rFonts w:ascii="Times New Roman" w:eastAsia="Arial Unicode MS" w:hAnsi="Times New Roman" w:cs="Times New Roman"/>
          <w:color w:val="000000"/>
          <w:kern w:val="2"/>
          <w:sz w:val="24"/>
          <w:szCs w:val="24"/>
          <w:lang w:eastAsia="ar-SA"/>
        </w:rPr>
        <w:t>1</w:t>
      </w:r>
      <w:r w:rsidR="00C67D92">
        <w:rPr>
          <w:rFonts w:ascii="Times New Roman" w:eastAsia="Arial Unicode MS" w:hAnsi="Times New Roman" w:cs="Times New Roman"/>
          <w:color w:val="000000"/>
          <w:kern w:val="2"/>
          <w:sz w:val="24"/>
          <w:szCs w:val="24"/>
          <w:lang w:eastAsia="ar-SA"/>
        </w:rPr>
        <w:t>4</w:t>
      </w:r>
      <w:r w:rsidRPr="00D62668">
        <w:rPr>
          <w:rFonts w:ascii="Times New Roman" w:eastAsia="Arial Unicode MS" w:hAnsi="Times New Roman" w:cs="Times New Roman"/>
          <w:color w:val="000000"/>
          <w:kern w:val="2"/>
          <w:sz w:val="24"/>
          <w:szCs w:val="24"/>
          <w:lang w:eastAsia="ar-SA"/>
        </w:rPr>
        <w:t>.0</w:t>
      </w:r>
      <w:r w:rsidR="00CB4879">
        <w:rPr>
          <w:rFonts w:ascii="Times New Roman" w:eastAsia="Arial Unicode MS" w:hAnsi="Times New Roman" w:cs="Times New Roman"/>
          <w:color w:val="000000"/>
          <w:kern w:val="2"/>
          <w:sz w:val="24"/>
          <w:szCs w:val="24"/>
          <w:lang w:eastAsia="ar-SA"/>
        </w:rPr>
        <w:t>1</w:t>
      </w:r>
      <w:r w:rsidRPr="00D62668">
        <w:rPr>
          <w:rFonts w:ascii="Times New Roman" w:eastAsia="Arial Unicode MS" w:hAnsi="Times New Roman" w:cs="Times New Roman"/>
          <w:color w:val="000000"/>
          <w:kern w:val="2"/>
          <w:sz w:val="24"/>
          <w:szCs w:val="24"/>
          <w:lang w:eastAsia="ar-SA"/>
        </w:rPr>
        <w:t>.201</w:t>
      </w:r>
      <w:r w:rsidR="00C67D92">
        <w:rPr>
          <w:rFonts w:ascii="Times New Roman" w:eastAsia="Arial Unicode MS" w:hAnsi="Times New Roman" w:cs="Times New Roman"/>
          <w:color w:val="000000"/>
          <w:kern w:val="2"/>
          <w:sz w:val="24"/>
          <w:szCs w:val="24"/>
          <w:lang w:eastAsia="ar-SA"/>
        </w:rPr>
        <w:t>9</w:t>
      </w:r>
      <w:r w:rsidRPr="00D62668">
        <w:rPr>
          <w:rFonts w:ascii="Times New Roman" w:eastAsia="Arial Unicode MS" w:hAnsi="Times New Roman" w:cs="Times New Roman"/>
          <w:color w:val="000000"/>
          <w:kern w:val="2"/>
          <w:sz w:val="24"/>
          <w:szCs w:val="24"/>
          <w:lang w:eastAsia="ar-SA"/>
        </w:rPr>
        <w:t xml:space="preserve">. </w:t>
      </w:r>
      <w:proofErr w:type="gramStart"/>
      <w:r w:rsidRPr="00D62668">
        <w:rPr>
          <w:rFonts w:ascii="Times New Roman" w:eastAsia="Arial Unicode MS" w:hAnsi="Times New Roman" w:cs="Times New Roman"/>
          <w:color w:val="000000"/>
          <w:kern w:val="2"/>
          <w:sz w:val="24"/>
          <w:szCs w:val="24"/>
          <w:lang w:eastAsia="ar-SA"/>
        </w:rPr>
        <w:t>године</w:t>
      </w:r>
      <w:proofErr w:type="gramEnd"/>
      <w:r w:rsidRPr="00D62668">
        <w:rPr>
          <w:rFonts w:ascii="Times New Roman" w:eastAsia="Arial Unicode MS" w:hAnsi="Times New Roman" w:cs="Times New Roman"/>
          <w:color w:val="000000"/>
          <w:kern w:val="2"/>
          <w:sz w:val="24"/>
          <w:szCs w:val="24"/>
          <w:lang w:eastAsia="ar-SA"/>
        </w:rPr>
        <w:t>, припремљена је:</w:t>
      </w:r>
    </w:p>
    <w:p w:rsidR="00D62668" w:rsidRPr="00D62668" w:rsidRDefault="00D62668" w:rsidP="00D62668">
      <w:pPr>
        <w:suppressAutoHyphens/>
        <w:spacing w:after="0" w:line="100" w:lineRule="atLeast"/>
        <w:ind w:firstLine="720"/>
        <w:jc w:val="both"/>
        <w:rPr>
          <w:rFonts w:ascii="Times New Roman" w:eastAsia="TimesNewRomanPSMT" w:hAnsi="Times New Roman" w:cs="Times New Roman"/>
          <w:color w:val="000000"/>
          <w:kern w:val="2"/>
          <w:sz w:val="24"/>
          <w:szCs w:val="24"/>
          <w:lang w:eastAsia="ar-SA"/>
        </w:rPr>
      </w:pPr>
    </w:p>
    <w:p w:rsidR="00D62668" w:rsidRPr="00D62668" w:rsidRDefault="00795B26" w:rsidP="00D62668">
      <w:pPr>
        <w:shd w:val="clear" w:color="auto" w:fill="C6D9F1"/>
        <w:suppressAutoHyphens/>
        <w:spacing w:after="0" w:line="100" w:lineRule="atLeast"/>
        <w:jc w:val="center"/>
        <w:rPr>
          <w:rFonts w:ascii="Times New Roman" w:eastAsia="TimesNewRomanPS-BoldMT" w:hAnsi="Times New Roman" w:cs="Times New Roman"/>
          <w:b/>
          <w:bCs/>
          <w:color w:val="000000"/>
          <w:kern w:val="2"/>
          <w:sz w:val="24"/>
          <w:szCs w:val="24"/>
          <w:lang w:val="ru-RU" w:eastAsia="ar-SA"/>
        </w:rPr>
      </w:pPr>
      <w:r>
        <w:rPr>
          <w:rFonts w:ascii="Times New Roman" w:eastAsia="TimesNewRomanPS-BoldMT" w:hAnsi="Times New Roman" w:cs="Times New Roman"/>
          <w:b/>
          <w:bCs/>
          <w:color w:val="000000"/>
          <w:kern w:val="2"/>
          <w:sz w:val="24"/>
          <w:szCs w:val="24"/>
          <w:lang w:eastAsia="ar-SA"/>
        </w:rPr>
        <w:t xml:space="preserve">ИЗМЕЊЕНА </w:t>
      </w:r>
      <w:r w:rsidR="00D62668" w:rsidRPr="00D62668">
        <w:rPr>
          <w:rFonts w:ascii="Times New Roman" w:eastAsia="TimesNewRomanPS-BoldMT" w:hAnsi="Times New Roman" w:cs="Times New Roman"/>
          <w:b/>
          <w:bCs/>
          <w:color w:val="000000"/>
          <w:kern w:val="2"/>
          <w:sz w:val="24"/>
          <w:szCs w:val="24"/>
          <w:lang w:eastAsia="ar-SA"/>
        </w:rPr>
        <w:t>КОНКУРСНА ДОКУМЕНТАЦИЈА</w:t>
      </w:r>
    </w:p>
    <w:p w:rsidR="00D62668" w:rsidRPr="00D62668" w:rsidRDefault="00D62668" w:rsidP="00D62668">
      <w:pPr>
        <w:shd w:val="clear" w:color="auto" w:fill="C6D9F1"/>
        <w:suppressAutoHyphens/>
        <w:spacing w:after="0" w:line="100" w:lineRule="atLeast"/>
        <w:jc w:val="center"/>
        <w:rPr>
          <w:rFonts w:ascii="Times New Roman" w:eastAsia="TimesNewRomanPS-BoldMT" w:hAnsi="Times New Roman" w:cs="Times New Roman"/>
          <w:b/>
          <w:bCs/>
          <w:color w:val="000000"/>
          <w:kern w:val="2"/>
          <w:sz w:val="24"/>
          <w:szCs w:val="24"/>
          <w:lang w:val="ru-RU" w:eastAsia="ar-SA"/>
        </w:rPr>
      </w:pPr>
    </w:p>
    <w:p w:rsidR="00D62668" w:rsidRPr="00D62668" w:rsidRDefault="00D62668" w:rsidP="00D62668">
      <w:pPr>
        <w:shd w:val="clear" w:color="auto" w:fill="C6D9F1"/>
        <w:suppressAutoHyphens/>
        <w:spacing w:after="0" w:line="100" w:lineRule="atLeast"/>
        <w:jc w:val="center"/>
        <w:rPr>
          <w:rFonts w:ascii="Times New Roman" w:eastAsia="TimesNewRomanPS-BoldMT" w:hAnsi="Times New Roman" w:cs="Times New Roman"/>
          <w:b/>
          <w:bCs/>
          <w:color w:val="000000"/>
          <w:kern w:val="2"/>
          <w:sz w:val="24"/>
          <w:szCs w:val="24"/>
          <w:lang w:val="sr-Cyrl-CS" w:eastAsia="ar-SA"/>
        </w:rPr>
      </w:pPr>
      <w:proofErr w:type="gramStart"/>
      <w:r w:rsidRPr="00D62668">
        <w:rPr>
          <w:rFonts w:ascii="Times New Roman" w:eastAsia="TimesNewRomanPS-BoldMT" w:hAnsi="Times New Roman" w:cs="Times New Roman"/>
          <w:b/>
          <w:bCs/>
          <w:color w:val="000000"/>
          <w:kern w:val="2"/>
          <w:sz w:val="24"/>
          <w:szCs w:val="24"/>
          <w:lang w:eastAsia="ar-SA"/>
        </w:rPr>
        <w:t>за</w:t>
      </w:r>
      <w:proofErr w:type="gramEnd"/>
      <w:r w:rsidRPr="00D62668">
        <w:rPr>
          <w:rFonts w:ascii="Times New Roman" w:eastAsia="TimesNewRomanPS-BoldMT" w:hAnsi="Times New Roman" w:cs="Times New Roman"/>
          <w:b/>
          <w:bCs/>
          <w:color w:val="000000"/>
          <w:kern w:val="2"/>
          <w:sz w:val="24"/>
          <w:szCs w:val="24"/>
          <w:lang w:eastAsia="ar-SA"/>
        </w:rPr>
        <w:t xml:space="preserve"> јавну набавку мале вредности – </w:t>
      </w:r>
      <w:r w:rsidRPr="00D62668">
        <w:rPr>
          <w:rFonts w:ascii="Times New Roman" w:eastAsia="TimesNewRomanPS-BoldMT" w:hAnsi="Times New Roman" w:cs="Times New Roman"/>
          <w:b/>
          <w:bCs/>
          <w:color w:val="000000"/>
          <w:kern w:val="2"/>
          <w:sz w:val="24"/>
          <w:szCs w:val="24"/>
          <w:lang w:val="sr-Cyrl-CS" w:eastAsia="ar-SA"/>
        </w:rPr>
        <w:t xml:space="preserve">добара – </w:t>
      </w:r>
    </w:p>
    <w:p w:rsidR="00D62668" w:rsidRPr="00D62668" w:rsidRDefault="00D62668" w:rsidP="00D62668">
      <w:pPr>
        <w:shd w:val="clear" w:color="auto" w:fill="C6D9F1"/>
        <w:suppressAutoHyphens/>
        <w:spacing w:after="0" w:line="100" w:lineRule="atLeast"/>
        <w:jc w:val="center"/>
        <w:rPr>
          <w:rFonts w:ascii="Times New Roman" w:eastAsia="TimesNewRomanPS-BoldMT" w:hAnsi="Times New Roman" w:cs="Times New Roman"/>
          <w:b/>
          <w:bCs/>
          <w:color w:val="000000"/>
          <w:kern w:val="2"/>
          <w:sz w:val="24"/>
          <w:szCs w:val="24"/>
          <w:lang w:eastAsia="ar-SA"/>
        </w:rPr>
      </w:pPr>
      <w:r w:rsidRPr="00D62668">
        <w:rPr>
          <w:rFonts w:ascii="Times New Roman" w:eastAsia="TimesNewRomanPS-BoldMT" w:hAnsi="Times New Roman" w:cs="Times New Roman"/>
          <w:b/>
          <w:bCs/>
          <w:color w:val="000000"/>
          <w:kern w:val="2"/>
          <w:sz w:val="24"/>
          <w:szCs w:val="24"/>
          <w:lang w:val="sr-Cyrl-CS" w:eastAsia="ar-SA"/>
        </w:rPr>
        <w:t>електрична енергија</w:t>
      </w:r>
      <w:r w:rsidRPr="00D62668">
        <w:rPr>
          <w:rFonts w:ascii="Times New Roman" w:eastAsia="TimesNewRomanPS-BoldMT" w:hAnsi="Times New Roman" w:cs="Times New Roman"/>
          <w:b/>
          <w:bCs/>
          <w:color w:val="000000"/>
          <w:kern w:val="2"/>
          <w:sz w:val="24"/>
          <w:szCs w:val="24"/>
          <w:lang w:eastAsia="ar-SA"/>
        </w:rPr>
        <w:t xml:space="preserve"> </w:t>
      </w:r>
    </w:p>
    <w:p w:rsidR="00D62668" w:rsidRPr="00C67D92" w:rsidRDefault="00D62668" w:rsidP="00D62668">
      <w:pPr>
        <w:shd w:val="clear" w:color="auto" w:fill="C6D9F1"/>
        <w:suppressAutoHyphens/>
        <w:spacing w:after="0" w:line="100" w:lineRule="atLeast"/>
        <w:jc w:val="center"/>
        <w:rPr>
          <w:rFonts w:ascii="Times New Roman" w:eastAsia="TimesNewRomanPS-BoldMT" w:hAnsi="Times New Roman" w:cs="Times New Roman"/>
          <w:b/>
          <w:bCs/>
          <w:color w:val="000000"/>
          <w:kern w:val="2"/>
          <w:sz w:val="24"/>
          <w:szCs w:val="24"/>
          <w:lang w:eastAsia="ar-SA"/>
        </w:rPr>
      </w:pPr>
      <w:proofErr w:type="gramStart"/>
      <w:r w:rsidRPr="00D62668">
        <w:rPr>
          <w:rFonts w:ascii="Times New Roman" w:eastAsia="TimesNewRomanPS-BoldMT" w:hAnsi="Times New Roman" w:cs="Times New Roman"/>
          <w:b/>
          <w:bCs/>
          <w:color w:val="000000"/>
          <w:kern w:val="2"/>
          <w:sz w:val="24"/>
          <w:szCs w:val="24"/>
          <w:lang w:eastAsia="ar-SA"/>
        </w:rPr>
        <w:t>ЈН бр.</w:t>
      </w:r>
      <w:proofErr w:type="gramEnd"/>
      <w:r w:rsidRPr="00D62668">
        <w:rPr>
          <w:rFonts w:ascii="Times New Roman" w:eastAsia="TimesNewRomanPS-BoldMT" w:hAnsi="Times New Roman" w:cs="Times New Roman"/>
          <w:b/>
          <w:bCs/>
          <w:color w:val="000000"/>
          <w:kern w:val="2"/>
          <w:sz w:val="24"/>
          <w:szCs w:val="24"/>
          <w:lang w:eastAsia="ar-SA"/>
        </w:rPr>
        <w:t xml:space="preserve"> 1.1.1./201</w:t>
      </w:r>
      <w:r w:rsidR="00C67D92">
        <w:rPr>
          <w:rFonts w:ascii="Times New Roman" w:eastAsia="TimesNewRomanPS-BoldMT" w:hAnsi="Times New Roman" w:cs="Times New Roman"/>
          <w:b/>
          <w:bCs/>
          <w:color w:val="000000"/>
          <w:kern w:val="2"/>
          <w:sz w:val="24"/>
          <w:szCs w:val="24"/>
          <w:lang w:eastAsia="ar-SA"/>
        </w:rPr>
        <w:t>9</w:t>
      </w:r>
    </w:p>
    <w:p w:rsidR="00D62668" w:rsidRPr="00D62668" w:rsidRDefault="00D62668" w:rsidP="00D62668">
      <w:pPr>
        <w:shd w:val="clear" w:color="auto" w:fill="C6D9F1"/>
        <w:suppressAutoHyphens/>
        <w:spacing w:after="0" w:line="100" w:lineRule="atLeast"/>
        <w:jc w:val="center"/>
        <w:rPr>
          <w:rFonts w:ascii="Times New Roman" w:eastAsia="TimesNewRomanPS-BoldMT" w:hAnsi="Times New Roman" w:cs="Times New Roman"/>
          <w:b/>
          <w:bCs/>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TimesNewRomanPS-BoldMT" w:hAnsi="Times New Roman" w:cs="Times New Roman"/>
          <w:b/>
          <w:b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TimesNewRomanPS-BoldMT" w:hAnsi="Times New Roman" w:cs="Times New Roman"/>
          <w:b/>
          <w:b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TimesNewRomanPSMT" w:hAnsi="Times New Roman" w:cs="Times New Roman"/>
          <w:color w:val="000000"/>
          <w:kern w:val="2"/>
          <w:sz w:val="24"/>
          <w:szCs w:val="24"/>
          <w:lang w:eastAsia="ar-SA"/>
        </w:rPr>
      </w:pPr>
      <w:r w:rsidRPr="00D62668">
        <w:rPr>
          <w:rFonts w:ascii="Times New Roman" w:eastAsia="TimesNewRomanPSMT" w:hAnsi="Times New Roman" w:cs="Times New Roman"/>
          <w:color w:val="000000"/>
          <w:kern w:val="2"/>
          <w:sz w:val="24"/>
          <w:szCs w:val="24"/>
          <w:lang w:eastAsia="ar-SA"/>
        </w:rPr>
        <w:t>Конкурсна документација садржи:</w:t>
      </w:r>
    </w:p>
    <w:p w:rsidR="00D62668" w:rsidRPr="00D62668" w:rsidRDefault="00D62668" w:rsidP="00D62668">
      <w:pPr>
        <w:suppressAutoHyphens/>
        <w:spacing w:after="0" w:line="100" w:lineRule="atLeast"/>
        <w:jc w:val="both"/>
        <w:rPr>
          <w:rFonts w:ascii="Times New Roman" w:eastAsia="TimesNewRomanPSMT" w:hAnsi="Times New Roman" w:cs="Times New Roman"/>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TimesNewRomanPSMT" w:hAnsi="Times New Roman" w:cs="Times New Roman"/>
          <w:color w:val="000000"/>
          <w:kern w:val="2"/>
          <w:sz w:val="24"/>
          <w:szCs w:val="24"/>
          <w:lang w:eastAsia="ar-SA"/>
        </w:rPr>
      </w:pPr>
    </w:p>
    <w:tbl>
      <w:tblPr>
        <w:tblW w:w="7725" w:type="dxa"/>
        <w:tblInd w:w="1254" w:type="dxa"/>
        <w:tblLayout w:type="fixed"/>
        <w:tblLook w:val="04A0"/>
      </w:tblPr>
      <w:tblGrid>
        <w:gridCol w:w="6134"/>
        <w:gridCol w:w="1591"/>
      </w:tblGrid>
      <w:tr w:rsidR="00D62668" w:rsidRPr="00D62668" w:rsidTr="00D62668">
        <w:tc>
          <w:tcPr>
            <w:tcW w:w="6129" w:type="dxa"/>
            <w:tcBorders>
              <w:top w:val="single" w:sz="4" w:space="0" w:color="000000"/>
              <w:left w:val="single" w:sz="4" w:space="0" w:color="000000"/>
              <w:bottom w:val="single" w:sz="4" w:space="0" w:color="000000"/>
              <w:right w:val="nil"/>
            </w:tcBorders>
            <w:hideMark/>
          </w:tcPr>
          <w:p w:rsidR="00D62668" w:rsidRPr="00D62668" w:rsidRDefault="00D62668" w:rsidP="00D62668">
            <w:pPr>
              <w:suppressAutoHyphens/>
              <w:spacing w:after="0" w:line="100" w:lineRule="atLeast"/>
              <w:jc w:val="center"/>
              <w:rPr>
                <w:rFonts w:ascii="Times New Roman" w:eastAsia="TimesNewRomanPSMT" w:hAnsi="Times New Roman" w:cs="Times New Roman"/>
                <w:b/>
                <w:i/>
                <w:color w:val="000000"/>
                <w:kern w:val="2"/>
                <w:sz w:val="24"/>
                <w:szCs w:val="24"/>
                <w:lang w:eastAsia="ar-SA"/>
              </w:rPr>
            </w:pPr>
            <w:r w:rsidRPr="00D62668">
              <w:rPr>
                <w:rFonts w:ascii="Times New Roman" w:eastAsia="TimesNewRomanPSMT" w:hAnsi="Times New Roman" w:cs="Times New Roman"/>
                <w:b/>
                <w:i/>
                <w:color w:val="000000"/>
                <w:kern w:val="2"/>
                <w:sz w:val="24"/>
                <w:szCs w:val="24"/>
                <w:lang w:eastAsia="ar-SA"/>
              </w:rPr>
              <w:t>Назив</w:t>
            </w:r>
            <w:r w:rsidRPr="00D62668">
              <w:rPr>
                <w:rFonts w:ascii="Times New Roman" w:eastAsia="TimesNewRomanPSMT" w:hAnsi="Times New Roman" w:cs="Times New Roman"/>
                <w:b/>
                <w:i/>
                <w:color w:val="000000"/>
                <w:kern w:val="2"/>
                <w:sz w:val="24"/>
                <w:szCs w:val="24"/>
                <w:lang w:val="sr-Cyrl-CS"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D62668" w:rsidRPr="00D62668" w:rsidRDefault="00D62668" w:rsidP="00D62668">
            <w:pPr>
              <w:suppressAutoHyphens/>
              <w:spacing w:after="0" w:line="100" w:lineRule="atLeast"/>
              <w:jc w:val="center"/>
              <w:rPr>
                <w:rFonts w:ascii="Times New Roman" w:eastAsia="Arial Unicode MS" w:hAnsi="Times New Roman" w:cs="Times New Roman"/>
                <w:bCs/>
                <w:iCs/>
                <w:color w:val="000000"/>
                <w:kern w:val="2"/>
                <w:sz w:val="24"/>
                <w:szCs w:val="24"/>
                <w:lang w:eastAsia="ar-SA"/>
              </w:rPr>
            </w:pPr>
            <w:r w:rsidRPr="00D62668">
              <w:rPr>
                <w:rFonts w:ascii="Times New Roman" w:eastAsia="TimesNewRomanPSMT" w:hAnsi="Times New Roman" w:cs="Times New Roman"/>
                <w:b/>
                <w:i/>
                <w:color w:val="000000"/>
                <w:kern w:val="2"/>
                <w:sz w:val="24"/>
                <w:szCs w:val="24"/>
                <w:lang w:eastAsia="ar-SA"/>
              </w:rPr>
              <w:t>Страна</w:t>
            </w:r>
          </w:p>
        </w:tc>
      </w:tr>
      <w:tr w:rsidR="00D62668" w:rsidRPr="00D62668" w:rsidTr="00D62668">
        <w:tc>
          <w:tcPr>
            <w:tcW w:w="6129" w:type="dxa"/>
            <w:tcBorders>
              <w:top w:val="single" w:sz="4" w:space="0" w:color="000000"/>
              <w:left w:val="single" w:sz="4" w:space="0" w:color="000000"/>
              <w:bottom w:val="single" w:sz="4" w:space="0" w:color="000000"/>
              <w:right w:val="nil"/>
            </w:tcBorders>
            <w:hideMark/>
          </w:tcPr>
          <w:p w:rsidR="00D62668" w:rsidRPr="00D62668" w:rsidRDefault="00D62668" w:rsidP="00D62668">
            <w:pPr>
              <w:suppressAutoHyphens/>
              <w:snapToGrid w:val="0"/>
              <w:spacing w:after="0" w:line="100" w:lineRule="atLeast"/>
              <w:jc w:val="both"/>
              <w:rPr>
                <w:rFonts w:ascii="Times New Roman" w:eastAsia="TimesNewRomanPSMT" w:hAnsi="Times New Roman" w:cs="Times New Roman"/>
                <w:kern w:val="2"/>
                <w:sz w:val="24"/>
                <w:szCs w:val="24"/>
                <w:lang w:eastAsia="ar-SA"/>
              </w:rPr>
            </w:pPr>
            <w:r w:rsidRPr="00D62668">
              <w:rPr>
                <w:rFonts w:ascii="Times New Roman" w:eastAsia="TimesNewRomanPSMT" w:hAnsi="Times New Roman" w:cs="Times New Roman"/>
                <w:color w:val="000000"/>
                <w:kern w:val="2"/>
                <w:sz w:val="24"/>
                <w:szCs w:val="24"/>
                <w:lang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D62668" w:rsidRPr="00D62668" w:rsidRDefault="00D62668" w:rsidP="00D62668">
            <w:pPr>
              <w:suppressAutoHyphens/>
              <w:snapToGrid w:val="0"/>
              <w:spacing w:after="0" w:line="100" w:lineRule="atLeast"/>
              <w:jc w:val="center"/>
              <w:rPr>
                <w:rFonts w:ascii="Times New Roman" w:eastAsia="Arial Unicode MS" w:hAnsi="Times New Roman" w:cs="Times New Roman"/>
                <w:bCs/>
                <w:iCs/>
                <w:color w:val="000000"/>
                <w:kern w:val="2"/>
                <w:sz w:val="24"/>
                <w:szCs w:val="24"/>
                <w:lang w:eastAsia="ar-SA"/>
              </w:rPr>
            </w:pPr>
            <w:r w:rsidRPr="00D62668">
              <w:rPr>
                <w:rFonts w:ascii="Times New Roman" w:eastAsia="TimesNewRomanPSMT" w:hAnsi="Times New Roman" w:cs="Times New Roman"/>
                <w:kern w:val="2"/>
                <w:sz w:val="24"/>
                <w:szCs w:val="24"/>
                <w:lang w:eastAsia="ar-SA"/>
              </w:rPr>
              <w:t>3</w:t>
            </w:r>
          </w:p>
        </w:tc>
      </w:tr>
      <w:tr w:rsidR="00D62668" w:rsidRPr="00D62668" w:rsidTr="00D62668">
        <w:tc>
          <w:tcPr>
            <w:tcW w:w="6129" w:type="dxa"/>
            <w:tcBorders>
              <w:top w:val="single" w:sz="4" w:space="0" w:color="000000"/>
              <w:left w:val="single" w:sz="4" w:space="0" w:color="000000"/>
              <w:bottom w:val="single" w:sz="4" w:space="0" w:color="000000"/>
              <w:right w:val="nil"/>
            </w:tcBorders>
            <w:hideMark/>
          </w:tcPr>
          <w:p w:rsidR="00D62668" w:rsidRPr="00D62668" w:rsidRDefault="00D62668" w:rsidP="00D62668">
            <w:pPr>
              <w:suppressAutoHyphens/>
              <w:snapToGrid w:val="0"/>
              <w:spacing w:after="0" w:line="100" w:lineRule="atLeast"/>
              <w:jc w:val="both"/>
              <w:rPr>
                <w:rFonts w:ascii="Times New Roman" w:eastAsia="TimesNewRomanPSMT" w:hAnsi="Times New Roman" w:cs="Times New Roman"/>
                <w:color w:val="000000"/>
                <w:kern w:val="2"/>
                <w:sz w:val="24"/>
                <w:szCs w:val="24"/>
                <w:lang w:eastAsia="ar-SA"/>
              </w:rPr>
            </w:pPr>
            <w:r w:rsidRPr="00D62668">
              <w:rPr>
                <w:rFonts w:ascii="Times New Roman" w:eastAsia="TimesNewRomanPSMT" w:hAnsi="Times New Roman" w:cs="Times New Roman"/>
                <w:color w:val="000000"/>
                <w:kern w:val="2"/>
                <w:sz w:val="24"/>
                <w:szCs w:val="24"/>
                <w:lang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D62668" w:rsidRPr="00D62668" w:rsidRDefault="00D62668" w:rsidP="00D62668">
            <w:pPr>
              <w:suppressAutoHyphens/>
              <w:snapToGrid w:val="0"/>
              <w:spacing w:after="0" w:line="100" w:lineRule="atLeast"/>
              <w:jc w:val="center"/>
              <w:rPr>
                <w:rFonts w:ascii="Times New Roman" w:eastAsia="TimesNewRomanPSMT" w:hAnsi="Times New Roman" w:cs="Times New Roman"/>
                <w:kern w:val="2"/>
                <w:sz w:val="24"/>
                <w:szCs w:val="24"/>
                <w:lang w:eastAsia="ar-SA"/>
              </w:rPr>
            </w:pPr>
            <w:r w:rsidRPr="00D62668">
              <w:rPr>
                <w:rFonts w:ascii="Times New Roman" w:eastAsia="TimesNewRomanPSMT" w:hAnsi="Times New Roman" w:cs="Times New Roman"/>
                <w:kern w:val="2"/>
                <w:sz w:val="24"/>
                <w:szCs w:val="24"/>
                <w:lang w:eastAsia="ar-SA"/>
              </w:rPr>
              <w:t>3</w:t>
            </w:r>
          </w:p>
        </w:tc>
      </w:tr>
      <w:tr w:rsidR="00D62668" w:rsidRPr="00D62668" w:rsidTr="00D62668">
        <w:tc>
          <w:tcPr>
            <w:tcW w:w="6129" w:type="dxa"/>
            <w:tcBorders>
              <w:top w:val="single" w:sz="4" w:space="0" w:color="000000"/>
              <w:left w:val="single" w:sz="4" w:space="0" w:color="000000"/>
              <w:bottom w:val="single" w:sz="4" w:space="0" w:color="000000"/>
              <w:right w:val="nil"/>
            </w:tcBorders>
            <w:hideMark/>
          </w:tcPr>
          <w:p w:rsidR="00D62668" w:rsidRPr="00D62668" w:rsidRDefault="00D62668" w:rsidP="0093297D">
            <w:pPr>
              <w:suppressAutoHyphens/>
              <w:snapToGrid w:val="0"/>
              <w:spacing w:after="0" w:line="100" w:lineRule="atLeast"/>
              <w:jc w:val="both"/>
              <w:rPr>
                <w:rFonts w:ascii="Times New Roman" w:eastAsia="TimesNewRomanPSMT" w:hAnsi="Times New Roman" w:cs="Times New Roman"/>
                <w:kern w:val="2"/>
                <w:sz w:val="24"/>
                <w:szCs w:val="24"/>
                <w:lang w:eastAsia="ar-SA"/>
              </w:rPr>
            </w:pPr>
            <w:r w:rsidRPr="00D62668">
              <w:rPr>
                <w:rFonts w:ascii="Times New Roman" w:eastAsia="TimesNewRomanPSMT" w:hAnsi="Times New Roman" w:cs="Times New Roman"/>
                <w:color w:val="000000"/>
                <w:kern w:val="2"/>
                <w:sz w:val="24"/>
                <w:szCs w:val="24"/>
                <w:lang w:eastAsia="ar-SA"/>
              </w:rPr>
              <w:t xml:space="preserve">Врста, квалитет, количина и опис </w:t>
            </w:r>
            <w:r w:rsidR="0093297D">
              <w:rPr>
                <w:rFonts w:ascii="Times New Roman" w:eastAsia="TimesNewRomanPSMT" w:hAnsi="Times New Roman" w:cs="Times New Roman"/>
                <w:color w:val="000000"/>
                <w:kern w:val="2"/>
                <w:sz w:val="24"/>
                <w:szCs w:val="24"/>
                <w:lang w:eastAsia="ar-SA"/>
              </w:rPr>
              <w:t>добара</w:t>
            </w:r>
            <w:r w:rsidRPr="00D62668">
              <w:rPr>
                <w:rFonts w:ascii="Times New Roman" w:eastAsia="TimesNewRomanPSMT" w:hAnsi="Times New Roman" w:cs="Times New Roman"/>
                <w:color w:val="000000"/>
                <w:kern w:val="2"/>
                <w:sz w:val="24"/>
                <w:szCs w:val="24"/>
                <w:lang w:val="sr-Cyrl-CS" w:eastAsia="ar-SA"/>
              </w:rPr>
              <w:t>, начин спровођења контроле и обезбеђења гаранције квалитета, рок извршења</w:t>
            </w:r>
          </w:p>
        </w:tc>
        <w:tc>
          <w:tcPr>
            <w:tcW w:w="1590" w:type="dxa"/>
            <w:tcBorders>
              <w:top w:val="single" w:sz="4" w:space="0" w:color="000000"/>
              <w:left w:val="single" w:sz="4" w:space="0" w:color="000000"/>
              <w:bottom w:val="single" w:sz="4" w:space="0" w:color="000000"/>
              <w:right w:val="single" w:sz="4" w:space="0" w:color="000000"/>
            </w:tcBorders>
          </w:tcPr>
          <w:p w:rsidR="00D62668" w:rsidRPr="00D62668" w:rsidRDefault="00D62668" w:rsidP="00D62668">
            <w:pPr>
              <w:suppressAutoHyphens/>
              <w:snapToGrid w:val="0"/>
              <w:spacing w:after="0" w:line="100" w:lineRule="atLeast"/>
              <w:jc w:val="center"/>
              <w:rPr>
                <w:rFonts w:ascii="Times New Roman" w:eastAsia="TimesNewRomanPSMT" w:hAnsi="Times New Roman" w:cs="Times New Roman"/>
                <w:kern w:val="2"/>
                <w:sz w:val="24"/>
                <w:szCs w:val="24"/>
                <w:lang w:val="sr-Cyrl-CS" w:eastAsia="ar-SA"/>
              </w:rPr>
            </w:pPr>
          </w:p>
          <w:p w:rsidR="00D62668" w:rsidRPr="00D62668" w:rsidRDefault="00D62668" w:rsidP="00D62668">
            <w:pPr>
              <w:suppressAutoHyphens/>
              <w:snapToGrid w:val="0"/>
              <w:spacing w:after="0" w:line="100" w:lineRule="atLeast"/>
              <w:jc w:val="center"/>
              <w:rPr>
                <w:rFonts w:ascii="Times New Roman" w:eastAsia="TimesNewRomanPSMT" w:hAnsi="Times New Roman" w:cs="Times New Roman"/>
                <w:color w:val="000000"/>
                <w:kern w:val="2"/>
                <w:sz w:val="24"/>
                <w:szCs w:val="24"/>
                <w:lang w:val="sr-Cyrl-CS" w:eastAsia="ar-SA"/>
              </w:rPr>
            </w:pPr>
            <w:r w:rsidRPr="00D62668">
              <w:rPr>
                <w:rFonts w:ascii="Times New Roman" w:eastAsia="TimesNewRomanPSMT" w:hAnsi="Times New Roman" w:cs="Times New Roman"/>
                <w:kern w:val="2"/>
                <w:sz w:val="24"/>
                <w:szCs w:val="24"/>
                <w:lang w:val="sr-Cyrl-CS" w:eastAsia="ar-SA"/>
              </w:rPr>
              <w:t>3</w:t>
            </w:r>
          </w:p>
        </w:tc>
      </w:tr>
      <w:tr w:rsidR="00D62668" w:rsidRPr="00D62668" w:rsidTr="00D62668">
        <w:tc>
          <w:tcPr>
            <w:tcW w:w="6129" w:type="dxa"/>
            <w:tcBorders>
              <w:top w:val="single" w:sz="4" w:space="0" w:color="000000"/>
              <w:left w:val="single" w:sz="4" w:space="0" w:color="000000"/>
              <w:bottom w:val="single" w:sz="4" w:space="0" w:color="000000"/>
              <w:right w:val="nil"/>
            </w:tcBorders>
            <w:hideMark/>
          </w:tcPr>
          <w:p w:rsidR="00D62668" w:rsidRPr="00D62668" w:rsidRDefault="00D62668" w:rsidP="00D62668">
            <w:pPr>
              <w:suppressAutoHyphens/>
              <w:snapToGrid w:val="0"/>
              <w:spacing w:after="0" w:line="100" w:lineRule="atLeast"/>
              <w:jc w:val="both"/>
              <w:rPr>
                <w:rFonts w:ascii="Times New Roman" w:eastAsia="TimesNewRomanPSMT" w:hAnsi="Times New Roman" w:cs="Times New Roman"/>
                <w:color w:val="000000"/>
                <w:kern w:val="2"/>
                <w:sz w:val="24"/>
                <w:szCs w:val="24"/>
                <w:lang w:val="sr-Cyrl-CS" w:eastAsia="ar-SA"/>
              </w:rPr>
            </w:pPr>
            <w:r w:rsidRPr="00D62668">
              <w:rPr>
                <w:rFonts w:ascii="Times New Roman" w:eastAsia="TimesNewRomanPSMT" w:hAnsi="Times New Roman" w:cs="Times New Roman"/>
                <w:color w:val="000000"/>
                <w:kern w:val="2"/>
                <w:sz w:val="24"/>
                <w:szCs w:val="24"/>
                <w:lang w:eastAsia="ar-SA"/>
              </w:rPr>
              <w:t>Врста, квалитет, количина</w:t>
            </w:r>
            <w:r w:rsidRPr="00D62668">
              <w:rPr>
                <w:rFonts w:ascii="Times New Roman" w:eastAsia="TimesNewRomanPSMT" w:hAnsi="Times New Roman" w:cs="Times New Roman"/>
                <w:color w:val="000000"/>
                <w:kern w:val="2"/>
                <w:sz w:val="24"/>
                <w:szCs w:val="24"/>
                <w:lang w:val="sr-Cyrl-CS" w:eastAsia="ar-SA"/>
              </w:rPr>
              <w:t xml:space="preserve"> добара – месечна потрошња</w:t>
            </w:r>
          </w:p>
        </w:tc>
        <w:tc>
          <w:tcPr>
            <w:tcW w:w="1590" w:type="dxa"/>
            <w:tcBorders>
              <w:top w:val="single" w:sz="4" w:space="0" w:color="000000"/>
              <w:left w:val="single" w:sz="4" w:space="0" w:color="000000"/>
              <w:bottom w:val="single" w:sz="4" w:space="0" w:color="000000"/>
              <w:right w:val="single" w:sz="4" w:space="0" w:color="000000"/>
            </w:tcBorders>
            <w:hideMark/>
          </w:tcPr>
          <w:p w:rsidR="00D62668" w:rsidRPr="00D62668" w:rsidRDefault="00D62668" w:rsidP="00D62668">
            <w:pPr>
              <w:suppressAutoHyphens/>
              <w:snapToGrid w:val="0"/>
              <w:spacing w:after="0" w:line="100" w:lineRule="atLeast"/>
              <w:jc w:val="center"/>
              <w:rPr>
                <w:rFonts w:ascii="Times New Roman" w:eastAsia="TimesNewRomanPSMT" w:hAnsi="Times New Roman" w:cs="Times New Roman"/>
                <w:kern w:val="2"/>
                <w:sz w:val="24"/>
                <w:szCs w:val="24"/>
                <w:lang w:val="sr-Cyrl-CS" w:eastAsia="ar-SA"/>
              </w:rPr>
            </w:pPr>
            <w:r w:rsidRPr="00D62668">
              <w:rPr>
                <w:rFonts w:ascii="Times New Roman" w:eastAsia="TimesNewRomanPSMT" w:hAnsi="Times New Roman" w:cs="Times New Roman"/>
                <w:kern w:val="2"/>
                <w:sz w:val="24"/>
                <w:szCs w:val="24"/>
                <w:lang w:val="sr-Cyrl-CS" w:eastAsia="ar-SA"/>
              </w:rPr>
              <w:t>6</w:t>
            </w:r>
          </w:p>
        </w:tc>
      </w:tr>
      <w:tr w:rsidR="00D62668" w:rsidRPr="00D62668" w:rsidTr="00D62668">
        <w:tc>
          <w:tcPr>
            <w:tcW w:w="6129" w:type="dxa"/>
            <w:tcBorders>
              <w:top w:val="single" w:sz="4" w:space="0" w:color="000000"/>
              <w:left w:val="single" w:sz="4" w:space="0" w:color="000000"/>
              <w:bottom w:val="single" w:sz="4" w:space="0" w:color="000000"/>
              <w:right w:val="nil"/>
            </w:tcBorders>
            <w:hideMark/>
          </w:tcPr>
          <w:p w:rsidR="00D62668" w:rsidRPr="00D62668" w:rsidRDefault="00D62668" w:rsidP="00D62668">
            <w:pPr>
              <w:suppressAutoHyphens/>
              <w:snapToGrid w:val="0"/>
              <w:spacing w:after="0" w:line="100" w:lineRule="atLeast"/>
              <w:jc w:val="both"/>
              <w:rPr>
                <w:rFonts w:ascii="Times New Roman" w:eastAsia="TimesNewRomanPSMT" w:hAnsi="Times New Roman" w:cs="Times New Roman"/>
                <w:kern w:val="2"/>
                <w:sz w:val="24"/>
                <w:szCs w:val="24"/>
                <w:lang w:val="ru-RU" w:eastAsia="ar-SA"/>
              </w:rPr>
            </w:pPr>
            <w:r w:rsidRPr="00D62668">
              <w:rPr>
                <w:rFonts w:ascii="Times New Roman" w:eastAsia="TimesNewRomanPSMT" w:hAnsi="Times New Roman" w:cs="Times New Roman"/>
                <w:color w:val="000000"/>
                <w:kern w:val="2"/>
                <w:sz w:val="24"/>
                <w:szCs w:val="24"/>
                <w:lang w:eastAsia="ar-SA"/>
              </w:rPr>
              <w:t xml:space="preserve">Услови за учешће у поступку јавне набавке из члана 75. </w:t>
            </w:r>
            <w:proofErr w:type="gramStart"/>
            <w:r w:rsidRPr="00D62668">
              <w:rPr>
                <w:rFonts w:ascii="Times New Roman" w:eastAsia="TimesNewRomanPSMT" w:hAnsi="Times New Roman" w:cs="Times New Roman"/>
                <w:color w:val="000000"/>
                <w:kern w:val="2"/>
                <w:sz w:val="24"/>
                <w:szCs w:val="24"/>
                <w:lang w:eastAsia="ar-SA"/>
              </w:rPr>
              <w:t>и</w:t>
            </w:r>
            <w:proofErr w:type="gramEnd"/>
            <w:r w:rsidRPr="00D62668">
              <w:rPr>
                <w:rFonts w:ascii="Times New Roman" w:eastAsia="TimesNewRomanPSMT" w:hAnsi="Times New Roman" w:cs="Times New Roman"/>
                <w:color w:val="000000"/>
                <w:kern w:val="2"/>
                <w:sz w:val="24"/>
                <w:szCs w:val="24"/>
                <w:lang w:eastAsia="ar-SA"/>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D62668" w:rsidRPr="00D62668" w:rsidRDefault="00D62668" w:rsidP="00D62668">
            <w:pPr>
              <w:suppressAutoHyphens/>
              <w:snapToGrid w:val="0"/>
              <w:spacing w:after="0" w:line="100" w:lineRule="atLeast"/>
              <w:jc w:val="center"/>
              <w:rPr>
                <w:rFonts w:ascii="Times New Roman" w:eastAsia="TimesNewRomanPSMT" w:hAnsi="Times New Roman" w:cs="Times New Roman"/>
                <w:kern w:val="2"/>
                <w:sz w:val="24"/>
                <w:szCs w:val="24"/>
                <w:lang w:eastAsia="ar-SA"/>
              </w:rPr>
            </w:pPr>
          </w:p>
          <w:p w:rsidR="00D62668" w:rsidRPr="00D62668" w:rsidRDefault="00D62668" w:rsidP="00D62668">
            <w:pPr>
              <w:suppressAutoHyphens/>
              <w:snapToGrid w:val="0"/>
              <w:spacing w:after="0" w:line="100" w:lineRule="atLeast"/>
              <w:jc w:val="center"/>
              <w:rPr>
                <w:rFonts w:ascii="Times New Roman" w:eastAsia="TimesNewRomanPSMT" w:hAnsi="Times New Roman" w:cs="Times New Roman"/>
                <w:kern w:val="2"/>
                <w:sz w:val="24"/>
                <w:szCs w:val="24"/>
                <w:lang w:eastAsia="ar-SA"/>
              </w:rPr>
            </w:pPr>
          </w:p>
          <w:p w:rsidR="00D62668" w:rsidRPr="00D62668" w:rsidRDefault="002C2A68" w:rsidP="00D62668">
            <w:pPr>
              <w:suppressAutoHyphens/>
              <w:snapToGrid w:val="0"/>
              <w:spacing w:after="0" w:line="100" w:lineRule="atLeast"/>
              <w:jc w:val="center"/>
              <w:rPr>
                <w:rFonts w:ascii="Times New Roman" w:eastAsia="TimesNewRomanPSMT" w:hAnsi="Times New Roman" w:cs="Times New Roman"/>
                <w:color w:val="000000"/>
                <w:kern w:val="2"/>
                <w:sz w:val="24"/>
                <w:szCs w:val="24"/>
                <w:lang w:eastAsia="ar-SA"/>
              </w:rPr>
            </w:pPr>
            <w:r>
              <w:rPr>
                <w:rFonts w:ascii="Times New Roman" w:eastAsia="TimesNewRomanPSMT" w:hAnsi="Times New Roman" w:cs="Times New Roman"/>
                <w:kern w:val="2"/>
                <w:sz w:val="24"/>
                <w:szCs w:val="24"/>
                <w:lang w:eastAsia="ar-SA"/>
              </w:rPr>
              <w:t>8</w:t>
            </w:r>
          </w:p>
        </w:tc>
      </w:tr>
      <w:tr w:rsidR="00D62668" w:rsidRPr="00D62668" w:rsidTr="00D62668">
        <w:tc>
          <w:tcPr>
            <w:tcW w:w="6129" w:type="dxa"/>
            <w:tcBorders>
              <w:top w:val="single" w:sz="4" w:space="0" w:color="000000"/>
              <w:left w:val="single" w:sz="4" w:space="0" w:color="000000"/>
              <w:bottom w:val="single" w:sz="4" w:space="0" w:color="000000"/>
              <w:right w:val="nil"/>
            </w:tcBorders>
            <w:hideMark/>
          </w:tcPr>
          <w:p w:rsidR="00D62668" w:rsidRPr="00D62668" w:rsidRDefault="00D62668" w:rsidP="00D62668">
            <w:pPr>
              <w:suppressAutoHyphens/>
              <w:snapToGrid w:val="0"/>
              <w:spacing w:after="0" w:line="100" w:lineRule="atLeast"/>
              <w:jc w:val="both"/>
              <w:rPr>
                <w:rFonts w:ascii="Times New Roman" w:eastAsia="TimesNewRomanPSMT" w:hAnsi="Times New Roman" w:cs="Times New Roman"/>
                <w:kern w:val="2"/>
                <w:sz w:val="24"/>
                <w:szCs w:val="24"/>
                <w:lang w:eastAsia="ar-SA"/>
              </w:rPr>
            </w:pPr>
            <w:r w:rsidRPr="00D62668">
              <w:rPr>
                <w:rFonts w:ascii="Times New Roman" w:eastAsia="TimesNewRomanPSMT" w:hAnsi="Times New Roman" w:cs="Times New Roman"/>
                <w:color w:val="000000"/>
                <w:kern w:val="2"/>
                <w:sz w:val="24"/>
                <w:szCs w:val="24"/>
                <w:lang w:eastAsia="ar-SA"/>
              </w:rPr>
              <w:t xml:space="preserve">Образац </w:t>
            </w:r>
            <w:r w:rsidRPr="00D62668">
              <w:rPr>
                <w:rFonts w:ascii="Times New Roman" w:eastAsia="TimesNewRomanPSMT" w:hAnsi="Times New Roman" w:cs="Times New Roman"/>
                <w:color w:val="000000"/>
                <w:kern w:val="2"/>
                <w:sz w:val="24"/>
                <w:szCs w:val="24"/>
                <w:lang w:val="sr-Cyrl-CS" w:eastAsia="ar-SA"/>
              </w:rPr>
              <w:t>изјаве понуђача</w:t>
            </w:r>
          </w:p>
        </w:tc>
        <w:tc>
          <w:tcPr>
            <w:tcW w:w="1590" w:type="dxa"/>
            <w:tcBorders>
              <w:top w:val="single" w:sz="4" w:space="0" w:color="000000"/>
              <w:left w:val="single" w:sz="4" w:space="0" w:color="000000"/>
              <w:bottom w:val="single" w:sz="4" w:space="0" w:color="000000"/>
              <w:right w:val="single" w:sz="4" w:space="0" w:color="000000"/>
            </w:tcBorders>
            <w:hideMark/>
          </w:tcPr>
          <w:p w:rsidR="00D62668" w:rsidRPr="00D62668" w:rsidRDefault="002C2A68" w:rsidP="00D62668">
            <w:pPr>
              <w:suppressAutoHyphens/>
              <w:snapToGrid w:val="0"/>
              <w:spacing w:after="0" w:line="100" w:lineRule="atLeast"/>
              <w:jc w:val="center"/>
              <w:rPr>
                <w:rFonts w:ascii="Times New Roman" w:eastAsia="TimesNewRomanPSMT" w:hAnsi="Times New Roman" w:cs="Times New Roman"/>
                <w:color w:val="000000"/>
                <w:kern w:val="2"/>
                <w:sz w:val="24"/>
                <w:szCs w:val="24"/>
                <w:lang w:eastAsia="ar-SA"/>
              </w:rPr>
            </w:pPr>
            <w:r>
              <w:rPr>
                <w:rFonts w:ascii="Times New Roman" w:eastAsia="TimesNewRomanPSMT" w:hAnsi="Times New Roman" w:cs="Times New Roman"/>
                <w:kern w:val="2"/>
                <w:sz w:val="24"/>
                <w:szCs w:val="24"/>
                <w:lang w:val="sr-Cyrl-CS" w:eastAsia="ar-SA"/>
              </w:rPr>
              <w:t>9</w:t>
            </w:r>
          </w:p>
        </w:tc>
      </w:tr>
      <w:tr w:rsidR="00D62668" w:rsidRPr="00D62668" w:rsidTr="00D62668">
        <w:tc>
          <w:tcPr>
            <w:tcW w:w="6129" w:type="dxa"/>
            <w:tcBorders>
              <w:top w:val="single" w:sz="4" w:space="0" w:color="000000"/>
              <w:left w:val="single" w:sz="4" w:space="0" w:color="000000"/>
              <w:bottom w:val="single" w:sz="4" w:space="0" w:color="000000"/>
              <w:right w:val="nil"/>
            </w:tcBorders>
            <w:hideMark/>
          </w:tcPr>
          <w:p w:rsidR="00D62668" w:rsidRPr="00D62668" w:rsidRDefault="00D62668" w:rsidP="00D62668">
            <w:pPr>
              <w:suppressAutoHyphens/>
              <w:snapToGrid w:val="0"/>
              <w:spacing w:after="0" w:line="100" w:lineRule="atLeast"/>
              <w:jc w:val="both"/>
              <w:rPr>
                <w:rFonts w:ascii="Times New Roman" w:eastAsia="TimesNewRomanPSMT" w:hAnsi="Times New Roman" w:cs="Times New Roman"/>
                <w:kern w:val="2"/>
                <w:sz w:val="24"/>
                <w:szCs w:val="24"/>
                <w:lang w:val="sr-Cyrl-CS" w:eastAsia="ar-SA"/>
              </w:rPr>
            </w:pPr>
            <w:r w:rsidRPr="00D62668">
              <w:rPr>
                <w:rFonts w:ascii="Times New Roman" w:eastAsia="TimesNewRomanPSMT" w:hAnsi="Times New Roman" w:cs="Times New Roman"/>
                <w:kern w:val="2"/>
                <w:sz w:val="24"/>
                <w:szCs w:val="24"/>
                <w:lang w:val="sr-Cyrl-CS" w:eastAsia="ar-SA"/>
              </w:rPr>
              <w:t>Образац општих података о понуђачу</w:t>
            </w:r>
          </w:p>
        </w:tc>
        <w:tc>
          <w:tcPr>
            <w:tcW w:w="1590" w:type="dxa"/>
            <w:tcBorders>
              <w:top w:val="single" w:sz="4" w:space="0" w:color="000000"/>
              <w:left w:val="single" w:sz="4" w:space="0" w:color="000000"/>
              <w:bottom w:val="single" w:sz="4" w:space="0" w:color="000000"/>
              <w:right w:val="single" w:sz="4" w:space="0" w:color="000000"/>
            </w:tcBorders>
            <w:hideMark/>
          </w:tcPr>
          <w:p w:rsidR="00D62668" w:rsidRPr="00D62668" w:rsidRDefault="002C2A68" w:rsidP="00D62668">
            <w:pPr>
              <w:suppressAutoHyphens/>
              <w:snapToGrid w:val="0"/>
              <w:spacing w:after="0"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10</w:t>
            </w:r>
          </w:p>
        </w:tc>
      </w:tr>
      <w:tr w:rsidR="00D62668" w:rsidRPr="00D62668" w:rsidTr="00D62668">
        <w:tc>
          <w:tcPr>
            <w:tcW w:w="6129" w:type="dxa"/>
            <w:tcBorders>
              <w:top w:val="single" w:sz="4" w:space="0" w:color="000000"/>
              <w:left w:val="single" w:sz="4" w:space="0" w:color="000000"/>
              <w:bottom w:val="single" w:sz="4" w:space="0" w:color="000000"/>
              <w:right w:val="nil"/>
            </w:tcBorders>
            <w:hideMark/>
          </w:tcPr>
          <w:p w:rsidR="00D62668" w:rsidRPr="00D62668" w:rsidRDefault="00D62668" w:rsidP="00D62668">
            <w:pPr>
              <w:suppressAutoHyphens/>
              <w:snapToGrid w:val="0"/>
              <w:spacing w:after="0" w:line="100" w:lineRule="atLeast"/>
              <w:jc w:val="both"/>
              <w:rPr>
                <w:rFonts w:ascii="Times New Roman" w:eastAsia="TimesNewRomanPSMT" w:hAnsi="Times New Roman" w:cs="Times New Roman"/>
                <w:kern w:val="2"/>
                <w:sz w:val="24"/>
                <w:szCs w:val="24"/>
                <w:lang w:val="sr-Cyrl-CS" w:eastAsia="ar-SA"/>
              </w:rPr>
            </w:pPr>
            <w:r w:rsidRPr="00D62668">
              <w:rPr>
                <w:rFonts w:ascii="Times New Roman" w:eastAsia="TimesNewRomanPSMT" w:hAnsi="Times New Roman" w:cs="Times New Roman"/>
                <w:kern w:val="2"/>
                <w:sz w:val="24"/>
                <w:szCs w:val="24"/>
                <w:lang w:val="sr-Cyrl-CS" w:eastAsia="ar-SA"/>
              </w:rPr>
              <w:t>Образац података о подизвођачу</w:t>
            </w:r>
          </w:p>
        </w:tc>
        <w:tc>
          <w:tcPr>
            <w:tcW w:w="1590" w:type="dxa"/>
            <w:tcBorders>
              <w:top w:val="single" w:sz="4" w:space="0" w:color="000000"/>
              <w:left w:val="single" w:sz="4" w:space="0" w:color="000000"/>
              <w:bottom w:val="single" w:sz="4" w:space="0" w:color="000000"/>
              <w:right w:val="single" w:sz="4" w:space="0" w:color="000000"/>
            </w:tcBorders>
            <w:hideMark/>
          </w:tcPr>
          <w:p w:rsidR="00D62668" w:rsidRPr="00D62668" w:rsidRDefault="002C2A68" w:rsidP="00D62668">
            <w:pPr>
              <w:suppressAutoHyphens/>
              <w:snapToGrid w:val="0"/>
              <w:spacing w:after="0"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11</w:t>
            </w:r>
          </w:p>
        </w:tc>
      </w:tr>
      <w:tr w:rsidR="00D62668" w:rsidRPr="00D62668" w:rsidTr="00D62668">
        <w:tc>
          <w:tcPr>
            <w:tcW w:w="6129" w:type="dxa"/>
            <w:tcBorders>
              <w:top w:val="single" w:sz="4" w:space="0" w:color="000000"/>
              <w:left w:val="single" w:sz="4" w:space="0" w:color="000000"/>
              <w:bottom w:val="single" w:sz="4" w:space="0" w:color="000000"/>
              <w:right w:val="nil"/>
            </w:tcBorders>
            <w:hideMark/>
          </w:tcPr>
          <w:p w:rsidR="00D62668" w:rsidRPr="00D62668" w:rsidRDefault="00D62668" w:rsidP="00D62668">
            <w:pPr>
              <w:suppressAutoHyphens/>
              <w:snapToGrid w:val="0"/>
              <w:spacing w:after="0" w:line="100" w:lineRule="atLeast"/>
              <w:jc w:val="both"/>
              <w:rPr>
                <w:rFonts w:ascii="Times New Roman" w:eastAsia="TimesNewRomanPSMT" w:hAnsi="Times New Roman" w:cs="Times New Roman"/>
                <w:kern w:val="2"/>
                <w:sz w:val="24"/>
                <w:szCs w:val="24"/>
                <w:lang w:val="sr-Cyrl-CS" w:eastAsia="ar-SA"/>
              </w:rPr>
            </w:pPr>
            <w:r w:rsidRPr="00D62668">
              <w:rPr>
                <w:rFonts w:ascii="Times New Roman" w:eastAsia="TimesNewRomanPSMT" w:hAnsi="Times New Roman" w:cs="Times New Roman"/>
                <w:kern w:val="2"/>
                <w:sz w:val="24"/>
                <w:szCs w:val="24"/>
                <w:lang w:val="sr-Cyrl-CS" w:eastAsia="ar-SA"/>
              </w:rPr>
              <w:t>Образац структуре цене</w:t>
            </w:r>
          </w:p>
        </w:tc>
        <w:tc>
          <w:tcPr>
            <w:tcW w:w="1590" w:type="dxa"/>
            <w:tcBorders>
              <w:top w:val="single" w:sz="4" w:space="0" w:color="000000"/>
              <w:left w:val="single" w:sz="4" w:space="0" w:color="000000"/>
              <w:bottom w:val="single" w:sz="4" w:space="0" w:color="000000"/>
              <w:right w:val="single" w:sz="4" w:space="0" w:color="000000"/>
            </w:tcBorders>
            <w:hideMark/>
          </w:tcPr>
          <w:p w:rsidR="00D62668" w:rsidRPr="00D62668" w:rsidRDefault="002C2A68" w:rsidP="00D62668">
            <w:pPr>
              <w:suppressAutoHyphens/>
              <w:snapToGrid w:val="0"/>
              <w:spacing w:after="0"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12</w:t>
            </w:r>
          </w:p>
        </w:tc>
      </w:tr>
      <w:tr w:rsidR="00D62668" w:rsidRPr="00D62668" w:rsidTr="00D62668">
        <w:tc>
          <w:tcPr>
            <w:tcW w:w="6129" w:type="dxa"/>
            <w:tcBorders>
              <w:top w:val="single" w:sz="4" w:space="0" w:color="000000"/>
              <w:left w:val="single" w:sz="4" w:space="0" w:color="000000"/>
              <w:bottom w:val="single" w:sz="4" w:space="0" w:color="000000"/>
              <w:right w:val="nil"/>
            </w:tcBorders>
            <w:hideMark/>
          </w:tcPr>
          <w:p w:rsidR="00D62668" w:rsidRPr="00D62668" w:rsidRDefault="00D62668" w:rsidP="00D62668">
            <w:pPr>
              <w:suppressAutoHyphens/>
              <w:snapToGrid w:val="0"/>
              <w:spacing w:after="0" w:line="100" w:lineRule="atLeast"/>
              <w:jc w:val="both"/>
              <w:rPr>
                <w:rFonts w:ascii="Times New Roman" w:eastAsia="TimesNewRomanPSMT" w:hAnsi="Times New Roman" w:cs="Times New Roman"/>
                <w:kern w:val="2"/>
                <w:sz w:val="24"/>
                <w:szCs w:val="24"/>
                <w:lang w:val="sr-Cyrl-CS" w:eastAsia="ar-SA"/>
              </w:rPr>
            </w:pPr>
            <w:r w:rsidRPr="00D62668">
              <w:rPr>
                <w:rFonts w:ascii="Times New Roman" w:eastAsia="TimesNewRomanPSMT" w:hAnsi="Times New Roman" w:cs="Times New Roman"/>
                <w:kern w:val="2"/>
                <w:sz w:val="24"/>
                <w:szCs w:val="24"/>
                <w:lang w:val="sr-Cyrl-CS" w:eastAsia="ar-SA"/>
              </w:rPr>
              <w:t>Образац трошкова састављања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D62668" w:rsidRPr="00D62668" w:rsidRDefault="002C2A68" w:rsidP="00D62668">
            <w:pPr>
              <w:suppressAutoHyphens/>
              <w:snapToGrid w:val="0"/>
              <w:spacing w:after="0"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13</w:t>
            </w:r>
          </w:p>
        </w:tc>
      </w:tr>
      <w:tr w:rsidR="00D62668" w:rsidRPr="00D62668" w:rsidTr="00D62668">
        <w:tc>
          <w:tcPr>
            <w:tcW w:w="6129" w:type="dxa"/>
            <w:tcBorders>
              <w:top w:val="single" w:sz="4" w:space="0" w:color="000000"/>
              <w:left w:val="single" w:sz="4" w:space="0" w:color="000000"/>
              <w:bottom w:val="single" w:sz="4" w:space="0" w:color="000000"/>
              <w:right w:val="nil"/>
            </w:tcBorders>
            <w:hideMark/>
          </w:tcPr>
          <w:p w:rsidR="00D62668" w:rsidRPr="00D62668" w:rsidRDefault="00D62668" w:rsidP="00D62668">
            <w:pPr>
              <w:suppressAutoHyphens/>
              <w:snapToGrid w:val="0"/>
              <w:spacing w:after="0" w:line="100" w:lineRule="atLeast"/>
              <w:jc w:val="both"/>
              <w:rPr>
                <w:rFonts w:ascii="Times New Roman" w:eastAsia="TimesNewRomanPSMT" w:hAnsi="Times New Roman" w:cs="Times New Roman"/>
                <w:kern w:val="2"/>
                <w:sz w:val="24"/>
                <w:szCs w:val="24"/>
                <w:lang w:val="sr-Cyrl-CS" w:eastAsia="ar-SA"/>
              </w:rPr>
            </w:pPr>
            <w:r w:rsidRPr="00D62668">
              <w:rPr>
                <w:rFonts w:ascii="Times New Roman" w:eastAsia="TimesNewRomanPSMT" w:hAnsi="Times New Roman" w:cs="Times New Roman"/>
                <w:kern w:val="2"/>
                <w:sz w:val="24"/>
                <w:szCs w:val="24"/>
                <w:lang w:val="sr-Cyrl-CS" w:eastAsia="ar-SA"/>
              </w:rPr>
              <w:t>Образац изјаве понуђача да извршење н</w:t>
            </w:r>
            <w:r w:rsidR="00D53953">
              <w:rPr>
                <w:rFonts w:ascii="Times New Roman" w:eastAsia="TimesNewRomanPSMT" w:hAnsi="Times New Roman" w:cs="Times New Roman"/>
                <w:kern w:val="2"/>
                <w:sz w:val="24"/>
                <w:szCs w:val="24"/>
                <w:lang w:val="sr-Cyrl-CS" w:eastAsia="ar-SA"/>
              </w:rPr>
              <w:t>абавке неће поверити подизвођач</w:t>
            </w:r>
            <w:r w:rsidRPr="00D62668">
              <w:rPr>
                <w:rFonts w:ascii="Times New Roman" w:eastAsia="TimesNewRomanPSMT" w:hAnsi="Times New Roman" w:cs="Times New Roman"/>
                <w:kern w:val="2"/>
                <w:sz w:val="24"/>
                <w:szCs w:val="24"/>
                <w:lang w:val="sr-Cyrl-CS" w:eastAsia="ar-SA"/>
              </w:rPr>
              <w:t>у</w:t>
            </w:r>
          </w:p>
        </w:tc>
        <w:tc>
          <w:tcPr>
            <w:tcW w:w="1590" w:type="dxa"/>
            <w:tcBorders>
              <w:top w:val="single" w:sz="4" w:space="0" w:color="000000"/>
              <w:left w:val="single" w:sz="4" w:space="0" w:color="000000"/>
              <w:bottom w:val="single" w:sz="4" w:space="0" w:color="000000"/>
              <w:right w:val="single" w:sz="4" w:space="0" w:color="000000"/>
            </w:tcBorders>
          </w:tcPr>
          <w:p w:rsidR="00D62668" w:rsidRPr="00D62668" w:rsidRDefault="00D62668" w:rsidP="00D62668">
            <w:pPr>
              <w:suppressAutoHyphens/>
              <w:snapToGrid w:val="0"/>
              <w:spacing w:after="0" w:line="100" w:lineRule="atLeast"/>
              <w:jc w:val="center"/>
              <w:rPr>
                <w:rFonts w:ascii="Times New Roman" w:eastAsia="TimesNewRomanPSMT" w:hAnsi="Times New Roman" w:cs="Times New Roman"/>
                <w:color w:val="000000"/>
                <w:kern w:val="2"/>
                <w:sz w:val="24"/>
                <w:szCs w:val="24"/>
                <w:lang w:val="sr-Cyrl-CS" w:eastAsia="ar-SA"/>
              </w:rPr>
            </w:pPr>
          </w:p>
          <w:p w:rsidR="00D62668" w:rsidRPr="00D62668" w:rsidRDefault="002C2A68" w:rsidP="00D62668">
            <w:pPr>
              <w:suppressAutoHyphens/>
              <w:snapToGrid w:val="0"/>
              <w:spacing w:after="0"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14</w:t>
            </w:r>
          </w:p>
        </w:tc>
      </w:tr>
      <w:tr w:rsidR="00D62668" w:rsidRPr="00D62668" w:rsidTr="00D62668">
        <w:tc>
          <w:tcPr>
            <w:tcW w:w="6129" w:type="dxa"/>
            <w:tcBorders>
              <w:top w:val="single" w:sz="4" w:space="0" w:color="000000"/>
              <w:left w:val="single" w:sz="4" w:space="0" w:color="000000"/>
              <w:bottom w:val="single" w:sz="4" w:space="0" w:color="000000"/>
              <w:right w:val="nil"/>
            </w:tcBorders>
            <w:hideMark/>
          </w:tcPr>
          <w:p w:rsidR="00D62668" w:rsidRPr="00D62668" w:rsidRDefault="00D62668" w:rsidP="00D62668">
            <w:pPr>
              <w:suppressAutoHyphens/>
              <w:snapToGrid w:val="0"/>
              <w:spacing w:after="0" w:line="100" w:lineRule="atLeast"/>
              <w:jc w:val="both"/>
              <w:rPr>
                <w:rFonts w:ascii="Times New Roman" w:eastAsia="TimesNewRomanPSMT" w:hAnsi="Times New Roman" w:cs="Times New Roman"/>
                <w:kern w:val="2"/>
                <w:sz w:val="24"/>
                <w:szCs w:val="24"/>
                <w:lang w:val="sr-Cyrl-CS" w:eastAsia="ar-SA"/>
              </w:rPr>
            </w:pPr>
            <w:r w:rsidRPr="00D62668">
              <w:rPr>
                <w:rFonts w:ascii="Times New Roman" w:eastAsia="TimesNewRomanPSMT" w:hAnsi="Times New Roman" w:cs="Times New Roman"/>
                <w:kern w:val="2"/>
                <w:sz w:val="24"/>
                <w:szCs w:val="24"/>
                <w:lang w:val="sr-Cyrl-CS" w:eastAsia="ar-SA"/>
              </w:rPr>
              <w:t>Образац изјаве понуђача да ће извршење јавне набавке поверити подизвођачу</w:t>
            </w:r>
          </w:p>
        </w:tc>
        <w:tc>
          <w:tcPr>
            <w:tcW w:w="1590" w:type="dxa"/>
            <w:tcBorders>
              <w:top w:val="single" w:sz="4" w:space="0" w:color="000000"/>
              <w:left w:val="single" w:sz="4" w:space="0" w:color="000000"/>
              <w:bottom w:val="single" w:sz="4" w:space="0" w:color="000000"/>
              <w:right w:val="single" w:sz="4" w:space="0" w:color="000000"/>
            </w:tcBorders>
          </w:tcPr>
          <w:p w:rsidR="00D62668" w:rsidRPr="00D62668" w:rsidRDefault="00D62668" w:rsidP="00D62668">
            <w:pPr>
              <w:suppressAutoHyphens/>
              <w:snapToGrid w:val="0"/>
              <w:spacing w:after="0" w:line="100" w:lineRule="atLeast"/>
              <w:jc w:val="center"/>
              <w:rPr>
                <w:rFonts w:ascii="Times New Roman" w:eastAsia="TimesNewRomanPSMT" w:hAnsi="Times New Roman" w:cs="Times New Roman"/>
                <w:color w:val="000000"/>
                <w:kern w:val="2"/>
                <w:sz w:val="24"/>
                <w:szCs w:val="24"/>
                <w:lang w:val="sr-Cyrl-CS" w:eastAsia="ar-SA"/>
              </w:rPr>
            </w:pPr>
          </w:p>
          <w:p w:rsidR="00D62668" w:rsidRPr="00D62668" w:rsidRDefault="002C2A68" w:rsidP="00D62668">
            <w:pPr>
              <w:suppressAutoHyphens/>
              <w:snapToGrid w:val="0"/>
              <w:spacing w:after="0"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15</w:t>
            </w:r>
          </w:p>
        </w:tc>
      </w:tr>
      <w:tr w:rsidR="00D62668" w:rsidRPr="00D62668" w:rsidTr="00D62668">
        <w:tc>
          <w:tcPr>
            <w:tcW w:w="6129" w:type="dxa"/>
            <w:tcBorders>
              <w:top w:val="single" w:sz="4" w:space="0" w:color="000000"/>
              <w:left w:val="single" w:sz="4" w:space="0" w:color="000000"/>
              <w:bottom w:val="single" w:sz="4" w:space="0" w:color="000000"/>
              <w:right w:val="nil"/>
            </w:tcBorders>
            <w:hideMark/>
          </w:tcPr>
          <w:p w:rsidR="00D62668" w:rsidRPr="00D62668" w:rsidRDefault="00D62668" w:rsidP="00D62668">
            <w:pPr>
              <w:suppressAutoHyphens/>
              <w:snapToGrid w:val="0"/>
              <w:spacing w:after="0" w:line="100" w:lineRule="atLeast"/>
              <w:jc w:val="both"/>
              <w:rPr>
                <w:rFonts w:ascii="Times New Roman" w:eastAsia="TimesNewRomanPSMT" w:hAnsi="Times New Roman" w:cs="Times New Roman"/>
                <w:kern w:val="2"/>
                <w:sz w:val="24"/>
                <w:szCs w:val="24"/>
                <w:lang w:val="sr-Cyrl-CS" w:eastAsia="ar-SA"/>
              </w:rPr>
            </w:pPr>
            <w:r w:rsidRPr="00D62668">
              <w:rPr>
                <w:rFonts w:ascii="Times New Roman" w:eastAsia="TimesNewRomanPSMT" w:hAnsi="Times New Roman" w:cs="Times New Roman"/>
                <w:kern w:val="2"/>
                <w:sz w:val="24"/>
                <w:szCs w:val="24"/>
                <w:lang w:val="sr-Cyrl-CS" w:eastAsia="ar-SA"/>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D62668" w:rsidRPr="00D62668" w:rsidRDefault="002C2A68" w:rsidP="00D62668">
            <w:pPr>
              <w:suppressAutoHyphens/>
              <w:snapToGrid w:val="0"/>
              <w:spacing w:after="0"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16</w:t>
            </w:r>
          </w:p>
        </w:tc>
      </w:tr>
      <w:tr w:rsidR="00D62668" w:rsidRPr="00D62668" w:rsidTr="00D62668">
        <w:tc>
          <w:tcPr>
            <w:tcW w:w="6129" w:type="dxa"/>
            <w:tcBorders>
              <w:top w:val="single" w:sz="4" w:space="0" w:color="000000"/>
              <w:left w:val="single" w:sz="4" w:space="0" w:color="000000"/>
              <w:bottom w:val="single" w:sz="4" w:space="0" w:color="000000"/>
              <w:right w:val="nil"/>
            </w:tcBorders>
            <w:hideMark/>
          </w:tcPr>
          <w:p w:rsidR="00D62668" w:rsidRPr="00D62668" w:rsidRDefault="00D62668" w:rsidP="00D62668">
            <w:pPr>
              <w:suppressAutoHyphens/>
              <w:snapToGrid w:val="0"/>
              <w:spacing w:after="0" w:line="100" w:lineRule="atLeast"/>
              <w:jc w:val="both"/>
              <w:rPr>
                <w:rFonts w:ascii="Times New Roman" w:eastAsia="TimesNewRomanPSMT" w:hAnsi="Times New Roman" w:cs="Times New Roman"/>
                <w:kern w:val="2"/>
                <w:sz w:val="24"/>
                <w:szCs w:val="24"/>
                <w:lang w:val="sr-Cyrl-CS" w:eastAsia="ar-SA"/>
              </w:rPr>
            </w:pPr>
            <w:r w:rsidRPr="00D62668">
              <w:rPr>
                <w:rFonts w:ascii="Times New Roman" w:eastAsia="TimesNewRomanPSMT" w:hAnsi="Times New Roman" w:cs="Times New Roman"/>
                <w:kern w:val="2"/>
                <w:sz w:val="24"/>
                <w:szCs w:val="24"/>
                <w:lang w:val="sr-Cyrl-CS" w:eastAsia="ar-SA"/>
              </w:rPr>
              <w:t>Образац изјаве понуђача о уредном извршењу обавеза по раније закљученим уговоримао јавним набавкама</w:t>
            </w:r>
          </w:p>
        </w:tc>
        <w:tc>
          <w:tcPr>
            <w:tcW w:w="1590" w:type="dxa"/>
            <w:tcBorders>
              <w:top w:val="single" w:sz="4" w:space="0" w:color="000000"/>
              <w:left w:val="single" w:sz="4" w:space="0" w:color="000000"/>
              <w:bottom w:val="single" w:sz="4" w:space="0" w:color="000000"/>
              <w:right w:val="single" w:sz="4" w:space="0" w:color="000000"/>
            </w:tcBorders>
          </w:tcPr>
          <w:p w:rsidR="00D62668" w:rsidRPr="00D62668" w:rsidRDefault="00D62668" w:rsidP="00D62668">
            <w:pPr>
              <w:suppressAutoHyphens/>
              <w:snapToGrid w:val="0"/>
              <w:spacing w:after="0" w:line="100" w:lineRule="atLeast"/>
              <w:jc w:val="center"/>
              <w:rPr>
                <w:rFonts w:ascii="Times New Roman" w:eastAsia="TimesNewRomanPSMT" w:hAnsi="Times New Roman" w:cs="Times New Roman"/>
                <w:color w:val="000000"/>
                <w:kern w:val="2"/>
                <w:sz w:val="24"/>
                <w:szCs w:val="24"/>
                <w:lang w:val="sr-Cyrl-CS" w:eastAsia="ar-SA"/>
              </w:rPr>
            </w:pPr>
          </w:p>
          <w:p w:rsidR="00D62668" w:rsidRPr="00D62668" w:rsidRDefault="002C2A68" w:rsidP="00D62668">
            <w:pPr>
              <w:suppressAutoHyphens/>
              <w:snapToGrid w:val="0"/>
              <w:spacing w:after="0"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17</w:t>
            </w:r>
          </w:p>
        </w:tc>
      </w:tr>
      <w:tr w:rsidR="00D62668" w:rsidRPr="00D62668" w:rsidTr="00D62668">
        <w:tc>
          <w:tcPr>
            <w:tcW w:w="6129" w:type="dxa"/>
            <w:tcBorders>
              <w:top w:val="single" w:sz="4" w:space="0" w:color="000000"/>
              <w:left w:val="single" w:sz="4" w:space="0" w:color="000000"/>
              <w:bottom w:val="single" w:sz="4" w:space="0" w:color="000000"/>
              <w:right w:val="nil"/>
            </w:tcBorders>
            <w:hideMark/>
          </w:tcPr>
          <w:p w:rsidR="00D62668" w:rsidRPr="00D62668" w:rsidRDefault="00D62668" w:rsidP="00D62668">
            <w:pPr>
              <w:suppressAutoHyphens/>
              <w:snapToGrid w:val="0"/>
              <w:spacing w:after="0" w:line="100" w:lineRule="atLeast"/>
              <w:jc w:val="both"/>
              <w:rPr>
                <w:rFonts w:ascii="Times New Roman" w:eastAsia="TimesNewRomanPSMT" w:hAnsi="Times New Roman" w:cs="Times New Roman"/>
                <w:kern w:val="2"/>
                <w:sz w:val="24"/>
                <w:szCs w:val="24"/>
                <w:lang w:val="sr-Cyrl-CS" w:eastAsia="ar-SA"/>
              </w:rPr>
            </w:pPr>
            <w:r w:rsidRPr="00D62668">
              <w:rPr>
                <w:rFonts w:ascii="Times New Roman" w:eastAsia="TimesNewRomanPSMT" w:hAnsi="Times New Roman" w:cs="Times New Roman"/>
                <w:kern w:val="2"/>
                <w:sz w:val="24"/>
                <w:szCs w:val="24"/>
                <w:lang w:val="sr-Cyrl-CS" w:eastAsia="ar-SA"/>
              </w:rPr>
              <w:t>Образац изјаве понуђача о поштовању обавеза проистеклих из важећих прописа о заштити на раду, запошљавању и условима рада, као и заштити животне средине</w:t>
            </w:r>
          </w:p>
        </w:tc>
        <w:tc>
          <w:tcPr>
            <w:tcW w:w="1590" w:type="dxa"/>
            <w:tcBorders>
              <w:top w:val="single" w:sz="4" w:space="0" w:color="000000"/>
              <w:left w:val="single" w:sz="4" w:space="0" w:color="000000"/>
              <w:bottom w:val="single" w:sz="4" w:space="0" w:color="000000"/>
              <w:right w:val="single" w:sz="4" w:space="0" w:color="000000"/>
            </w:tcBorders>
          </w:tcPr>
          <w:p w:rsidR="00D62668" w:rsidRPr="00D62668" w:rsidRDefault="00D62668" w:rsidP="00D62668">
            <w:pPr>
              <w:suppressAutoHyphens/>
              <w:snapToGrid w:val="0"/>
              <w:spacing w:after="0" w:line="100" w:lineRule="atLeast"/>
              <w:jc w:val="center"/>
              <w:rPr>
                <w:rFonts w:ascii="Times New Roman" w:eastAsia="TimesNewRomanPSMT" w:hAnsi="Times New Roman" w:cs="Times New Roman"/>
                <w:color w:val="000000"/>
                <w:kern w:val="2"/>
                <w:sz w:val="24"/>
                <w:szCs w:val="24"/>
                <w:lang w:val="sr-Cyrl-CS" w:eastAsia="ar-SA"/>
              </w:rPr>
            </w:pPr>
          </w:p>
          <w:p w:rsidR="00D62668" w:rsidRPr="00D62668" w:rsidRDefault="002C2A68" w:rsidP="00D62668">
            <w:pPr>
              <w:suppressAutoHyphens/>
              <w:snapToGrid w:val="0"/>
              <w:spacing w:after="0"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18</w:t>
            </w:r>
          </w:p>
        </w:tc>
      </w:tr>
      <w:tr w:rsidR="00D62668" w:rsidRPr="00D62668" w:rsidTr="00D62668">
        <w:tc>
          <w:tcPr>
            <w:tcW w:w="6129" w:type="dxa"/>
            <w:tcBorders>
              <w:top w:val="single" w:sz="4" w:space="0" w:color="000000"/>
              <w:left w:val="single" w:sz="4" w:space="0" w:color="000000"/>
              <w:bottom w:val="single" w:sz="4" w:space="0" w:color="000000"/>
              <w:right w:val="nil"/>
            </w:tcBorders>
            <w:hideMark/>
          </w:tcPr>
          <w:p w:rsidR="00D62668" w:rsidRPr="00D62668" w:rsidRDefault="00D62668" w:rsidP="00D62668">
            <w:pPr>
              <w:suppressAutoHyphens/>
              <w:snapToGrid w:val="0"/>
              <w:spacing w:after="0" w:line="100" w:lineRule="atLeast"/>
              <w:jc w:val="both"/>
              <w:rPr>
                <w:rFonts w:ascii="Times New Roman" w:eastAsia="TimesNewRomanPSMT" w:hAnsi="Times New Roman" w:cs="Times New Roman"/>
                <w:kern w:val="2"/>
                <w:sz w:val="24"/>
                <w:szCs w:val="24"/>
                <w:lang w:val="sr-Cyrl-CS" w:eastAsia="ar-SA"/>
              </w:rPr>
            </w:pPr>
            <w:r w:rsidRPr="00D62668">
              <w:rPr>
                <w:rFonts w:ascii="Times New Roman" w:eastAsia="TimesNewRomanPSMT" w:hAnsi="Times New Roman" w:cs="Times New Roman"/>
                <w:kern w:val="2"/>
                <w:sz w:val="24"/>
                <w:szCs w:val="24"/>
                <w:lang w:val="sr-Cyrl-CS" w:eastAsia="ar-SA"/>
              </w:rPr>
              <w:t>Упутство понуђачима како да саставе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D62668" w:rsidRPr="00D62668" w:rsidRDefault="002C2A68" w:rsidP="00D62668">
            <w:pPr>
              <w:suppressAutoHyphens/>
              <w:snapToGrid w:val="0"/>
              <w:spacing w:after="0"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19</w:t>
            </w:r>
          </w:p>
        </w:tc>
      </w:tr>
      <w:tr w:rsidR="00D62668" w:rsidRPr="00D62668" w:rsidTr="00D62668">
        <w:tc>
          <w:tcPr>
            <w:tcW w:w="6129" w:type="dxa"/>
            <w:tcBorders>
              <w:top w:val="single" w:sz="4" w:space="0" w:color="000000"/>
              <w:left w:val="single" w:sz="4" w:space="0" w:color="000000"/>
              <w:bottom w:val="single" w:sz="4" w:space="0" w:color="000000"/>
              <w:right w:val="nil"/>
            </w:tcBorders>
            <w:hideMark/>
          </w:tcPr>
          <w:p w:rsidR="00D62668" w:rsidRPr="00D62668" w:rsidRDefault="00D62668" w:rsidP="00D62668">
            <w:pPr>
              <w:suppressAutoHyphens/>
              <w:snapToGrid w:val="0"/>
              <w:spacing w:after="0" w:line="100" w:lineRule="atLeast"/>
              <w:jc w:val="both"/>
              <w:rPr>
                <w:rFonts w:ascii="Times New Roman" w:eastAsia="TimesNewRomanPSMT" w:hAnsi="Times New Roman" w:cs="Times New Roman"/>
                <w:kern w:val="2"/>
                <w:sz w:val="24"/>
                <w:szCs w:val="24"/>
                <w:lang w:eastAsia="ar-SA"/>
              </w:rPr>
            </w:pPr>
            <w:r w:rsidRPr="00D62668">
              <w:rPr>
                <w:rFonts w:ascii="Times New Roman" w:eastAsia="TimesNewRomanPSMT" w:hAnsi="Times New Roman" w:cs="Times New Roman"/>
                <w:color w:val="000000"/>
                <w:kern w:val="2"/>
                <w:sz w:val="24"/>
                <w:szCs w:val="24"/>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D62668" w:rsidRPr="00D62668" w:rsidRDefault="00D62668" w:rsidP="002C2A68">
            <w:pPr>
              <w:suppressAutoHyphens/>
              <w:snapToGrid w:val="0"/>
              <w:spacing w:after="0" w:line="100" w:lineRule="atLeast"/>
              <w:jc w:val="center"/>
              <w:rPr>
                <w:rFonts w:ascii="Times New Roman" w:eastAsia="TimesNewRomanPSMT" w:hAnsi="Times New Roman" w:cs="Times New Roman"/>
                <w:color w:val="000000"/>
                <w:kern w:val="2"/>
                <w:sz w:val="24"/>
                <w:szCs w:val="24"/>
                <w:lang w:val="sr-Cyrl-CS" w:eastAsia="ar-SA"/>
              </w:rPr>
            </w:pPr>
            <w:r w:rsidRPr="00D62668">
              <w:rPr>
                <w:rFonts w:ascii="Times New Roman" w:eastAsia="TimesNewRomanPSMT" w:hAnsi="Times New Roman" w:cs="Times New Roman"/>
                <w:kern w:val="2"/>
                <w:sz w:val="24"/>
                <w:szCs w:val="24"/>
                <w:lang w:val="sr-Cyrl-CS" w:eastAsia="ar-SA"/>
              </w:rPr>
              <w:t>2</w:t>
            </w:r>
            <w:r w:rsidR="002C2A68">
              <w:rPr>
                <w:rFonts w:ascii="Times New Roman" w:eastAsia="TimesNewRomanPSMT" w:hAnsi="Times New Roman" w:cs="Times New Roman"/>
                <w:kern w:val="2"/>
                <w:sz w:val="24"/>
                <w:szCs w:val="24"/>
                <w:lang w:val="sr-Cyrl-CS" w:eastAsia="ar-SA"/>
              </w:rPr>
              <w:t>4</w:t>
            </w:r>
          </w:p>
        </w:tc>
      </w:tr>
    </w:tbl>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D62668" w:rsidRDefault="00D62668" w:rsidP="00D62668">
      <w:pPr>
        <w:suppressAutoHyphens/>
        <w:spacing w:after="0" w:line="100" w:lineRule="atLeast"/>
        <w:jc w:val="both"/>
        <w:rPr>
          <w:rFonts w:ascii="Times New Roman" w:eastAsia="TimesNewRomanPSMT" w:hAnsi="Times New Roman" w:cs="Times New Roman"/>
          <w:color w:val="000000"/>
          <w:kern w:val="2"/>
          <w:sz w:val="24"/>
          <w:szCs w:val="24"/>
          <w:lang w:eastAsia="ar-SA"/>
        </w:rPr>
      </w:pPr>
    </w:p>
    <w:p w:rsidR="00F56214" w:rsidRDefault="00F56214" w:rsidP="00D62668">
      <w:pPr>
        <w:suppressAutoHyphens/>
        <w:spacing w:after="0" w:line="100" w:lineRule="atLeast"/>
        <w:jc w:val="both"/>
        <w:rPr>
          <w:rFonts w:ascii="Times New Roman" w:eastAsia="TimesNewRomanPSMT" w:hAnsi="Times New Roman" w:cs="Times New Roman"/>
          <w:color w:val="000000"/>
          <w:kern w:val="2"/>
          <w:sz w:val="24"/>
          <w:szCs w:val="24"/>
          <w:lang w:eastAsia="ar-SA"/>
        </w:rPr>
      </w:pPr>
    </w:p>
    <w:p w:rsidR="00CB4879" w:rsidRDefault="00CB4879" w:rsidP="00D62668">
      <w:pPr>
        <w:suppressAutoHyphens/>
        <w:spacing w:after="0" w:line="100" w:lineRule="atLeast"/>
        <w:jc w:val="both"/>
        <w:rPr>
          <w:rFonts w:ascii="Times New Roman" w:eastAsia="TimesNewRomanPSMT" w:hAnsi="Times New Roman" w:cs="Times New Roman"/>
          <w:color w:val="000000"/>
          <w:kern w:val="2"/>
          <w:sz w:val="24"/>
          <w:szCs w:val="24"/>
          <w:lang w:eastAsia="ar-SA"/>
        </w:rPr>
      </w:pPr>
    </w:p>
    <w:p w:rsidR="00CB4879" w:rsidRPr="00CB4879" w:rsidRDefault="00CB4879" w:rsidP="00D62668">
      <w:pPr>
        <w:suppressAutoHyphens/>
        <w:spacing w:after="0" w:line="100" w:lineRule="atLeast"/>
        <w:jc w:val="both"/>
        <w:rPr>
          <w:rFonts w:ascii="Times New Roman" w:eastAsia="TimesNewRomanPSMT" w:hAnsi="Times New Roman" w:cs="Times New Roman"/>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TimesNewRomanPSMT" w:hAnsi="Times New Roman" w:cs="Times New Roman"/>
          <w:color w:val="000000"/>
          <w:kern w:val="2"/>
          <w:sz w:val="24"/>
          <w:szCs w:val="24"/>
          <w:lang w:val="sr-Cyrl-CS" w:eastAsia="ar-SA"/>
        </w:rPr>
      </w:pPr>
    </w:p>
    <w:p w:rsidR="00D62668" w:rsidRPr="00D62668" w:rsidRDefault="00D62668" w:rsidP="00D62668">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eastAsia="ar-SA"/>
        </w:rPr>
      </w:pPr>
      <w:proofErr w:type="gramStart"/>
      <w:r w:rsidRPr="00D62668">
        <w:rPr>
          <w:rFonts w:ascii="Times New Roman" w:eastAsia="Arial Unicode MS" w:hAnsi="Times New Roman" w:cs="Times New Roman"/>
          <w:b/>
          <w:bCs/>
          <w:i/>
          <w:iCs/>
          <w:color w:val="000000"/>
          <w:kern w:val="2"/>
          <w:sz w:val="24"/>
          <w:szCs w:val="24"/>
          <w:lang w:eastAsia="ar-SA"/>
        </w:rPr>
        <w:t>I  ОПШТИ</w:t>
      </w:r>
      <w:proofErr w:type="gramEnd"/>
      <w:r w:rsidRPr="00D62668">
        <w:rPr>
          <w:rFonts w:ascii="Times New Roman" w:eastAsia="Arial Unicode MS" w:hAnsi="Times New Roman" w:cs="Times New Roman"/>
          <w:b/>
          <w:bCs/>
          <w:i/>
          <w:iCs/>
          <w:color w:val="000000"/>
          <w:kern w:val="2"/>
          <w:sz w:val="24"/>
          <w:szCs w:val="24"/>
          <w:lang w:eastAsia="ar-SA"/>
        </w:rPr>
        <w:t xml:space="preserve"> ПОДАЦИ О ЈАВНОЈ НАБАВЦИ</w:t>
      </w:r>
    </w:p>
    <w:p w:rsidR="00D62668" w:rsidRPr="00D62668" w:rsidRDefault="00D62668" w:rsidP="00D62668">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b/>
          <w:bCs/>
          <w:color w:val="000000"/>
          <w:kern w:val="2"/>
          <w:sz w:val="24"/>
          <w:szCs w:val="24"/>
          <w:lang w:eastAsia="ar-SA"/>
        </w:rPr>
        <w:t>1. Подаци о наручиоцу</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Наручилац: ОСНОВНА</w:t>
      </w:r>
      <w:r w:rsidRPr="00D62668">
        <w:rPr>
          <w:rFonts w:ascii="Times New Roman" w:eastAsia="Arial Unicode MS" w:hAnsi="Times New Roman" w:cs="Times New Roman"/>
          <w:color w:val="000000"/>
          <w:kern w:val="2"/>
          <w:sz w:val="24"/>
          <w:szCs w:val="24"/>
          <w:lang w:val="sr-Cyrl-CS" w:eastAsia="ar-SA"/>
        </w:rPr>
        <w:t xml:space="preserve"> ШКОЛА „ДРАГАН КОВАЧЕВИЋ“</w:t>
      </w:r>
    </w:p>
    <w:p w:rsidR="00D62668" w:rsidRPr="00D62668" w:rsidRDefault="00D62668" w:rsidP="00D62668">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Адреса:</w:t>
      </w:r>
      <w:r w:rsidRPr="00D62668">
        <w:rPr>
          <w:rFonts w:ascii="Times New Roman" w:eastAsia="Arial Unicode MS" w:hAnsi="Times New Roman" w:cs="Times New Roman"/>
          <w:i/>
          <w:iCs/>
          <w:color w:val="000000"/>
          <w:kern w:val="2"/>
          <w:sz w:val="24"/>
          <w:szCs w:val="24"/>
          <w:lang w:val="sr-Cyrl-CS" w:eastAsia="ar-SA"/>
        </w:rPr>
        <w:t xml:space="preserve"> </w:t>
      </w:r>
      <w:r w:rsidRPr="00D62668">
        <w:rPr>
          <w:rFonts w:ascii="Times New Roman" w:eastAsia="Arial Unicode MS" w:hAnsi="Times New Roman" w:cs="Times New Roman"/>
          <w:iCs/>
          <w:color w:val="000000"/>
          <w:kern w:val="2"/>
          <w:sz w:val="24"/>
          <w:szCs w:val="24"/>
          <w:lang w:val="sr-Cyrl-CS" w:eastAsia="ar-SA"/>
        </w:rPr>
        <w:t>Београд, Шафарикова 8</w:t>
      </w:r>
    </w:p>
    <w:p w:rsidR="00D62668" w:rsidRPr="00D62668" w:rsidRDefault="00D62668" w:rsidP="00D62668">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val="sr-Cyrl-CS" w:eastAsia="ar-SA"/>
        </w:rPr>
        <w:t>Матични број: 07017758</w:t>
      </w:r>
    </w:p>
    <w:p w:rsidR="00D62668" w:rsidRPr="00D62668" w:rsidRDefault="00D62668" w:rsidP="00D62668">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val="sr-Cyrl-CS" w:eastAsia="ar-SA"/>
        </w:rPr>
        <w:t>ПИБ: 100047028</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val="sr-Cyrl-CS" w:eastAsia="ar-SA"/>
        </w:rPr>
        <w:t>број рачуна: 840-1676660-83</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 xml:space="preserve">Интернет страница: </w:t>
      </w:r>
      <w:hyperlink r:id="rId9" w:history="1">
        <w:r w:rsidRPr="00D62668">
          <w:rPr>
            <w:rFonts w:ascii="Times New Roman" w:eastAsia="Arial Unicode MS" w:hAnsi="Times New Roman" w:cs="Times New Roman"/>
            <w:color w:val="0000FF"/>
            <w:kern w:val="2"/>
            <w:sz w:val="24"/>
            <w:szCs w:val="24"/>
            <w:u w:val="single"/>
            <w:lang w:val="sr-Cyrl-CS" w:eastAsia="ar-SA"/>
          </w:rPr>
          <w:t>www.</w:t>
        </w:r>
        <w:r w:rsidRPr="00D62668">
          <w:rPr>
            <w:rFonts w:ascii="Times New Roman" w:eastAsia="Arial Unicode MS" w:hAnsi="Times New Roman" w:cs="Times New Roman"/>
            <w:color w:val="0000FF"/>
            <w:kern w:val="2"/>
            <w:sz w:val="24"/>
            <w:szCs w:val="24"/>
            <w:u w:val="single"/>
            <w:lang w:eastAsia="ar-SA"/>
          </w:rPr>
          <w:t>osdragankovacevic</w:t>
        </w:r>
        <w:r w:rsidRPr="00D62668">
          <w:rPr>
            <w:rFonts w:ascii="Times New Roman" w:eastAsia="Arial Unicode MS" w:hAnsi="Times New Roman" w:cs="Times New Roman"/>
            <w:color w:val="0000FF"/>
            <w:kern w:val="2"/>
            <w:sz w:val="24"/>
            <w:szCs w:val="24"/>
            <w:u w:val="single"/>
            <w:lang w:val="sr-Cyrl-CS" w:eastAsia="ar-SA"/>
          </w:rPr>
          <w:t>.edu.rs</w:t>
        </w:r>
      </w:hyperlink>
    </w:p>
    <w:p w:rsidR="00D62668" w:rsidRPr="00D62668" w:rsidRDefault="00D62668" w:rsidP="00D62668">
      <w:pPr>
        <w:suppressAutoHyphens/>
        <w:spacing w:after="0" w:line="100" w:lineRule="atLeast"/>
        <w:jc w:val="both"/>
        <w:rPr>
          <w:rFonts w:ascii="Times New Roman" w:eastAsia="Arial Unicode MS" w:hAnsi="Times New Roman" w:cs="Times New Roman"/>
          <w:b/>
          <w:bCs/>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b/>
          <w:bCs/>
          <w:color w:val="000000"/>
          <w:kern w:val="2"/>
          <w:sz w:val="24"/>
          <w:szCs w:val="24"/>
          <w:lang w:eastAsia="ar-SA"/>
        </w:rPr>
        <w:t>2. Врста поступка јавне набавке</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roofErr w:type="gramStart"/>
      <w:r w:rsidRPr="00D62668">
        <w:rPr>
          <w:rFonts w:ascii="Times New Roman" w:eastAsia="Arial Unicode MS" w:hAnsi="Times New Roman" w:cs="Times New Roman"/>
          <w:color w:val="000000"/>
          <w:kern w:val="2"/>
          <w:sz w:val="24"/>
          <w:szCs w:val="24"/>
          <w:lang w:eastAsia="ar-SA"/>
        </w:rPr>
        <w:t>Предметна јавна набавка се спроводи у поступку јавне набавке мале вредности</w:t>
      </w:r>
      <w:r w:rsidRPr="00D62668">
        <w:rPr>
          <w:rFonts w:ascii="Times New Roman" w:eastAsia="Arial Unicode MS" w:hAnsi="Times New Roman" w:cs="Times New Roman"/>
          <w:color w:val="000000"/>
          <w:kern w:val="2"/>
          <w:sz w:val="24"/>
          <w:szCs w:val="24"/>
          <w:lang w:val="sr-Cyrl-CS" w:eastAsia="ar-SA"/>
        </w:rPr>
        <w:t>.</w:t>
      </w:r>
      <w:proofErr w:type="gramEnd"/>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sz w:val="24"/>
          <w:szCs w:val="24"/>
          <w:lang w:eastAsia="ar-SA"/>
        </w:rPr>
      </w:pPr>
      <w:r w:rsidRPr="00D62668">
        <w:rPr>
          <w:rFonts w:ascii="Times New Roman" w:eastAsia="Arial Unicode MS" w:hAnsi="Times New Roman" w:cs="Times New Roman"/>
          <w:b/>
          <w:bCs/>
          <w:color w:val="000000"/>
          <w:kern w:val="2"/>
          <w:sz w:val="24"/>
          <w:szCs w:val="24"/>
          <w:lang w:eastAsia="ar-SA"/>
        </w:rPr>
        <w:t xml:space="preserve">3. </w:t>
      </w:r>
      <w:r w:rsidRPr="00D62668">
        <w:rPr>
          <w:rFonts w:ascii="Times New Roman" w:eastAsia="Arial Unicode MS" w:hAnsi="Times New Roman" w:cs="Times New Roman"/>
          <w:b/>
          <w:color w:val="000000"/>
          <w:kern w:val="2"/>
          <w:sz w:val="24"/>
          <w:szCs w:val="24"/>
          <w:lang w:eastAsia="ar-SA"/>
        </w:rPr>
        <w:t xml:space="preserve">Циљ поступка </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roofErr w:type="gramStart"/>
      <w:r w:rsidRPr="00D62668">
        <w:rPr>
          <w:rFonts w:ascii="Times New Roman" w:eastAsia="Arial Unicode MS" w:hAnsi="Times New Roman" w:cs="Times New Roman"/>
          <w:color w:val="000000"/>
          <w:kern w:val="2"/>
          <w:sz w:val="24"/>
          <w:szCs w:val="24"/>
          <w:lang w:eastAsia="ar-SA"/>
        </w:rPr>
        <w:t>Поступак јавне набавке се спроводи ради закључења уговора о јавној набавци.</w:t>
      </w:r>
      <w:proofErr w:type="gramEnd"/>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b/>
          <w:bCs/>
          <w:color w:val="000000"/>
          <w:kern w:val="2"/>
          <w:sz w:val="24"/>
          <w:szCs w:val="24"/>
          <w:lang w:eastAsia="ar-SA"/>
        </w:rPr>
        <w:t>4</w:t>
      </w:r>
      <w:r w:rsidRPr="00D62668">
        <w:rPr>
          <w:rFonts w:ascii="Times New Roman" w:eastAsia="Arial Unicode MS" w:hAnsi="Times New Roman" w:cs="Times New Roman"/>
          <w:b/>
          <w:bCs/>
          <w:color w:val="000000"/>
          <w:kern w:val="2"/>
          <w:sz w:val="24"/>
          <w:szCs w:val="24"/>
          <w:lang w:val="sr-Cyrl-CS" w:eastAsia="ar-SA"/>
        </w:rPr>
        <w:t>.</w:t>
      </w:r>
      <w:r w:rsidRPr="00D62668">
        <w:rPr>
          <w:rFonts w:ascii="Times New Roman" w:eastAsia="Arial Unicode MS" w:hAnsi="Times New Roman" w:cs="Times New Roman"/>
          <w:b/>
          <w:bCs/>
          <w:color w:val="000000"/>
          <w:kern w:val="2"/>
          <w:sz w:val="24"/>
          <w:szCs w:val="24"/>
          <w:lang w:eastAsia="ar-SA"/>
        </w:rPr>
        <w:t xml:space="preserve"> Контакт  </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Лице за контакт:</w:t>
      </w:r>
      <w:r w:rsidRPr="00D62668">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eastAsia="ar-SA"/>
        </w:rPr>
        <w:t>Kатарина Симић</w:t>
      </w:r>
    </w:p>
    <w:p w:rsidR="00D62668" w:rsidRPr="00D62668" w:rsidRDefault="00D62668" w:rsidP="00D62668">
      <w:pPr>
        <w:suppressAutoHyphens/>
        <w:spacing w:after="0" w:line="100" w:lineRule="atLeast"/>
        <w:jc w:val="both"/>
        <w:rPr>
          <w:rFonts w:ascii="Times New Roman" w:eastAsia="Arial Unicode MS" w:hAnsi="Times New Roman" w:cs="Times New Roman"/>
          <w:bCs/>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Е - mail адреса</w:t>
      </w:r>
      <w:r w:rsidRPr="00D62668">
        <w:rPr>
          <w:rFonts w:ascii="Times New Roman" w:eastAsia="Arial Unicode MS" w:hAnsi="Times New Roman" w:cs="Times New Roman"/>
          <w:kern w:val="2"/>
          <w:sz w:val="24"/>
          <w:szCs w:val="24"/>
          <w:lang w:val="sr-Cyrl-CS" w:eastAsia="ar-SA"/>
        </w:rPr>
        <w:t xml:space="preserve">: </w:t>
      </w:r>
      <w:r w:rsidRPr="00D62668">
        <w:rPr>
          <w:rFonts w:ascii="Times New Roman" w:eastAsia="Arial Unicode MS" w:hAnsi="Times New Roman" w:cs="Times New Roman"/>
          <w:kern w:val="2"/>
          <w:sz w:val="24"/>
          <w:szCs w:val="24"/>
          <w:lang w:eastAsia="ar-SA"/>
        </w:rPr>
        <w:t>skoladk@eunet.rs</w:t>
      </w:r>
      <w:r w:rsidRPr="00D62668">
        <w:rPr>
          <w:rFonts w:ascii="Times New Roman" w:eastAsia="Arial Unicode MS" w:hAnsi="Times New Roman" w:cs="Times New Roman"/>
          <w:bCs/>
          <w:kern w:val="2"/>
          <w:sz w:val="24"/>
          <w:szCs w:val="24"/>
          <w:lang w:eastAsia="ar-SA"/>
        </w:rPr>
        <w:t xml:space="preserve"> </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eastAsia="ar-SA"/>
        </w:rPr>
      </w:pPr>
      <w:proofErr w:type="gramStart"/>
      <w:r w:rsidRPr="00D62668">
        <w:rPr>
          <w:rFonts w:ascii="Times New Roman" w:eastAsia="Arial Unicode MS" w:hAnsi="Times New Roman" w:cs="Times New Roman"/>
          <w:b/>
          <w:bCs/>
          <w:i/>
          <w:iCs/>
          <w:color w:val="000000"/>
          <w:kern w:val="2"/>
          <w:sz w:val="24"/>
          <w:szCs w:val="24"/>
          <w:lang w:eastAsia="ar-SA"/>
        </w:rPr>
        <w:t>II  ПОДАЦИ</w:t>
      </w:r>
      <w:proofErr w:type="gramEnd"/>
      <w:r w:rsidRPr="00D62668">
        <w:rPr>
          <w:rFonts w:ascii="Times New Roman" w:eastAsia="Arial Unicode MS" w:hAnsi="Times New Roman" w:cs="Times New Roman"/>
          <w:b/>
          <w:bCs/>
          <w:i/>
          <w:iCs/>
          <w:color w:val="000000"/>
          <w:kern w:val="2"/>
          <w:sz w:val="24"/>
          <w:szCs w:val="24"/>
          <w:lang w:eastAsia="ar-SA"/>
        </w:rPr>
        <w:t xml:space="preserve"> О </w:t>
      </w:r>
      <w:r w:rsidRPr="00D62668">
        <w:rPr>
          <w:rFonts w:ascii="Times New Roman" w:eastAsia="Arial Unicode MS" w:hAnsi="Times New Roman" w:cs="Times New Roman"/>
          <w:b/>
          <w:bCs/>
          <w:i/>
          <w:iCs/>
          <w:color w:val="000000"/>
          <w:kern w:val="2"/>
          <w:sz w:val="24"/>
          <w:szCs w:val="24"/>
          <w:lang w:val="sr-Cyrl-CS" w:eastAsia="ar-SA"/>
        </w:rPr>
        <w:t xml:space="preserve">ПРЕДМЕТУ </w:t>
      </w:r>
      <w:r w:rsidRPr="00D62668">
        <w:rPr>
          <w:rFonts w:ascii="Times New Roman" w:eastAsia="Arial Unicode MS" w:hAnsi="Times New Roman" w:cs="Times New Roman"/>
          <w:b/>
          <w:bCs/>
          <w:i/>
          <w:iCs/>
          <w:color w:val="000000"/>
          <w:kern w:val="2"/>
          <w:sz w:val="24"/>
          <w:szCs w:val="24"/>
          <w:lang w:eastAsia="ar-SA"/>
        </w:rPr>
        <w:t>ЈАВН</w:t>
      </w:r>
      <w:r w:rsidRPr="00D62668">
        <w:rPr>
          <w:rFonts w:ascii="Times New Roman" w:eastAsia="Arial Unicode MS" w:hAnsi="Times New Roman" w:cs="Times New Roman"/>
          <w:b/>
          <w:bCs/>
          <w:i/>
          <w:iCs/>
          <w:color w:val="000000"/>
          <w:kern w:val="2"/>
          <w:sz w:val="24"/>
          <w:szCs w:val="24"/>
          <w:lang w:val="sr-Cyrl-CS" w:eastAsia="ar-SA"/>
        </w:rPr>
        <w:t>Е</w:t>
      </w:r>
      <w:r w:rsidRPr="00D62668">
        <w:rPr>
          <w:rFonts w:ascii="Times New Roman" w:eastAsia="Arial Unicode MS" w:hAnsi="Times New Roman" w:cs="Times New Roman"/>
          <w:b/>
          <w:bCs/>
          <w:i/>
          <w:iCs/>
          <w:color w:val="000000"/>
          <w:kern w:val="2"/>
          <w:sz w:val="24"/>
          <w:szCs w:val="24"/>
          <w:lang w:eastAsia="ar-SA"/>
        </w:rPr>
        <w:t xml:space="preserve"> НАБАВ</w:t>
      </w:r>
      <w:r w:rsidRPr="00D62668">
        <w:rPr>
          <w:rFonts w:ascii="Times New Roman" w:eastAsia="Arial Unicode MS" w:hAnsi="Times New Roman" w:cs="Times New Roman"/>
          <w:b/>
          <w:bCs/>
          <w:i/>
          <w:iCs/>
          <w:color w:val="000000"/>
          <w:kern w:val="2"/>
          <w:sz w:val="24"/>
          <w:szCs w:val="24"/>
          <w:lang w:val="sr-Cyrl-CS" w:eastAsia="ar-SA"/>
        </w:rPr>
        <w:t>КЕ</w:t>
      </w:r>
    </w:p>
    <w:p w:rsidR="00D62668" w:rsidRPr="00D62668" w:rsidRDefault="00D62668" w:rsidP="00D62668">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b/>
          <w:bCs/>
          <w:color w:val="000000"/>
          <w:kern w:val="2"/>
          <w:sz w:val="24"/>
          <w:szCs w:val="24"/>
          <w:lang w:val="sr-Cyrl-CS" w:eastAsia="ar-SA"/>
        </w:rPr>
        <w:t>1.</w:t>
      </w:r>
      <w:r w:rsidRPr="00D62668">
        <w:rPr>
          <w:rFonts w:ascii="Times New Roman" w:eastAsia="Arial Unicode MS" w:hAnsi="Times New Roman" w:cs="Times New Roman"/>
          <w:b/>
          <w:bCs/>
          <w:color w:val="000000"/>
          <w:kern w:val="2"/>
          <w:sz w:val="24"/>
          <w:szCs w:val="24"/>
          <w:lang w:eastAsia="ar-SA"/>
        </w:rPr>
        <w:t xml:space="preserve"> Предмет јавне набавке</w:t>
      </w:r>
    </w:p>
    <w:p w:rsidR="00D62668" w:rsidRPr="00D62668" w:rsidRDefault="00D62668" w:rsidP="00D62668">
      <w:pPr>
        <w:spacing w:after="0" w:line="240" w:lineRule="auto"/>
        <w:jc w:val="both"/>
        <w:rPr>
          <w:rFonts w:ascii="Times New Roman" w:eastAsia="Arial Unicode MS" w:hAnsi="Times New Roman" w:cs="Times New Roman"/>
          <w:color w:val="000000"/>
          <w:kern w:val="2"/>
          <w:sz w:val="24"/>
          <w:szCs w:val="24"/>
          <w:lang w:val="sr-Cyrl-CS" w:eastAsia="ar-SA"/>
        </w:rPr>
      </w:pPr>
      <w:proofErr w:type="gramStart"/>
      <w:r w:rsidRPr="00D62668">
        <w:rPr>
          <w:rFonts w:ascii="Times New Roman" w:eastAsia="Arial Unicode MS" w:hAnsi="Times New Roman" w:cs="Times New Roman"/>
          <w:color w:val="000000"/>
          <w:kern w:val="2"/>
          <w:sz w:val="24"/>
          <w:szCs w:val="24"/>
          <w:lang w:eastAsia="ar-SA"/>
        </w:rPr>
        <w:t>Предмет јавне набавке број 1.1.1.</w:t>
      </w:r>
      <w:proofErr w:type="gramEnd"/>
      <w:r w:rsidRPr="00D62668">
        <w:rPr>
          <w:rFonts w:ascii="Times New Roman" w:eastAsia="Arial Unicode MS" w:hAnsi="Times New Roman" w:cs="Times New Roman"/>
          <w:color w:val="000000"/>
          <w:kern w:val="2"/>
          <w:sz w:val="24"/>
          <w:szCs w:val="24"/>
          <w:lang w:val="sr-Cyrl-CS" w:eastAsia="ar-SA"/>
        </w:rPr>
        <w:t xml:space="preserve"> за 201</w:t>
      </w:r>
      <w:r w:rsidR="00C67D92">
        <w:rPr>
          <w:rFonts w:ascii="Times New Roman" w:eastAsia="Arial Unicode MS" w:hAnsi="Times New Roman" w:cs="Times New Roman"/>
          <w:color w:val="000000"/>
          <w:kern w:val="2"/>
          <w:sz w:val="24"/>
          <w:szCs w:val="24"/>
          <w:lang w:val="sr-Cyrl-CS" w:eastAsia="ar-SA"/>
        </w:rPr>
        <w:t>9</w:t>
      </w:r>
      <w:r w:rsidRPr="00D62668">
        <w:rPr>
          <w:rFonts w:ascii="Times New Roman" w:eastAsia="Arial Unicode MS" w:hAnsi="Times New Roman" w:cs="Times New Roman"/>
          <w:color w:val="000000"/>
          <w:kern w:val="2"/>
          <w:sz w:val="24"/>
          <w:szCs w:val="24"/>
          <w:lang w:val="sr-Cyrl-CS" w:eastAsia="ar-SA"/>
        </w:rPr>
        <w:t xml:space="preserve">. годину </w:t>
      </w:r>
      <w:r w:rsidRPr="00D62668">
        <w:rPr>
          <w:rFonts w:ascii="Times New Roman" w:eastAsia="Arial Unicode MS" w:hAnsi="Times New Roman" w:cs="Times New Roman"/>
          <w:color w:val="000000"/>
          <w:kern w:val="2"/>
          <w:sz w:val="24"/>
          <w:szCs w:val="24"/>
          <w:lang w:eastAsia="ar-SA"/>
        </w:rPr>
        <w:t>су</w:t>
      </w:r>
      <w:r w:rsidRPr="00D62668">
        <w:rPr>
          <w:rFonts w:ascii="Times New Roman" w:eastAsia="Arial Unicode MS" w:hAnsi="Times New Roman" w:cs="Times New Roman"/>
          <w:color w:val="000000"/>
          <w:kern w:val="2"/>
          <w:sz w:val="24"/>
          <w:szCs w:val="24"/>
          <w:lang w:val="sr-Cyrl-CS" w:eastAsia="ar-SA"/>
        </w:rPr>
        <w:t xml:space="preserve"> добра</w:t>
      </w:r>
      <w:r w:rsidRPr="00D62668">
        <w:rPr>
          <w:rFonts w:ascii="Times New Roman" w:eastAsia="Arial Unicode MS" w:hAnsi="Times New Roman" w:cs="Times New Roman"/>
          <w:i/>
          <w:color w:val="000000"/>
          <w:kern w:val="2"/>
          <w:sz w:val="24"/>
          <w:szCs w:val="24"/>
          <w:lang w:eastAsia="ar-SA"/>
        </w:rPr>
        <w:t xml:space="preserve"> – </w:t>
      </w:r>
      <w:r w:rsidRPr="00D62668">
        <w:rPr>
          <w:rFonts w:ascii="Times New Roman" w:eastAsia="Arial Unicode MS" w:hAnsi="Times New Roman" w:cs="Times New Roman"/>
          <w:color w:val="000000"/>
          <w:kern w:val="2"/>
          <w:sz w:val="24"/>
          <w:szCs w:val="24"/>
          <w:lang w:val="sr-Cyrl-CS" w:eastAsia="ar-SA"/>
        </w:rPr>
        <w:t>електрична енергија- (09310000), број конта 421211, према спецификацији утр</w:t>
      </w:r>
      <w:r w:rsidR="00AD628B">
        <w:rPr>
          <w:rFonts w:ascii="Times New Roman" w:eastAsia="Arial Unicode MS" w:hAnsi="Times New Roman" w:cs="Times New Roman"/>
          <w:color w:val="000000"/>
          <w:kern w:val="2"/>
          <w:sz w:val="24"/>
          <w:szCs w:val="24"/>
          <w:lang w:val="sr-Cyrl-CS" w:eastAsia="ar-SA"/>
        </w:rPr>
        <w:t xml:space="preserve">ошка електричне енергије за </w:t>
      </w:r>
      <w:r w:rsidR="00795B26">
        <w:rPr>
          <w:rFonts w:ascii="Times New Roman" w:eastAsia="Arial Unicode MS" w:hAnsi="Times New Roman" w:cs="Times New Roman"/>
          <w:color w:val="000000"/>
          <w:kern w:val="2"/>
          <w:sz w:val="24"/>
          <w:szCs w:val="24"/>
          <w:lang w:val="sr-Cyrl-CS" w:eastAsia="ar-SA"/>
        </w:rPr>
        <w:t>2019</w:t>
      </w:r>
      <w:r w:rsidRPr="00D62668">
        <w:rPr>
          <w:rFonts w:ascii="Times New Roman" w:eastAsia="Arial Unicode MS" w:hAnsi="Times New Roman" w:cs="Times New Roman"/>
          <w:color w:val="000000"/>
          <w:kern w:val="2"/>
          <w:sz w:val="24"/>
          <w:szCs w:val="24"/>
          <w:lang w:val="sr-Cyrl-CS" w:eastAsia="ar-SA"/>
        </w:rPr>
        <w:t>. годину за потпуно снабдевање, а која је саставни део конкурсне документације.</w:t>
      </w:r>
    </w:p>
    <w:p w:rsidR="00D62668" w:rsidRPr="00D62668" w:rsidRDefault="00D62668" w:rsidP="00D62668">
      <w:pPr>
        <w:suppressAutoHyphens/>
        <w:spacing w:after="0" w:line="100" w:lineRule="atLeast"/>
        <w:jc w:val="both"/>
        <w:rPr>
          <w:rFonts w:ascii="Times New Roman" w:eastAsia="Arial Unicode MS" w:hAnsi="Times New Roman" w:cs="Times New Roman"/>
          <w:kern w:val="2"/>
          <w:sz w:val="24"/>
          <w:szCs w:val="24"/>
          <w:lang w:val="sr-Cyrl-CS" w:eastAsia="ar-SA"/>
        </w:rPr>
      </w:pPr>
      <w:r w:rsidRPr="00D62668">
        <w:rPr>
          <w:rFonts w:ascii="Times New Roman" w:eastAsia="Arial Unicode MS" w:hAnsi="Times New Roman" w:cs="Times New Roman"/>
          <w:kern w:val="2"/>
          <w:sz w:val="24"/>
          <w:szCs w:val="24"/>
          <w:lang w:val="sr-Cyrl-CS" w:eastAsia="ar-SA"/>
        </w:rPr>
        <w:t xml:space="preserve">Конкурсна документација садржи </w:t>
      </w:r>
      <w:r w:rsidR="003E22B6">
        <w:rPr>
          <w:rFonts w:ascii="Times New Roman" w:eastAsia="Arial Unicode MS" w:hAnsi="Times New Roman" w:cs="Times New Roman"/>
          <w:kern w:val="2"/>
          <w:sz w:val="24"/>
          <w:szCs w:val="24"/>
          <w:lang w:val="sr-Cyrl-CS" w:eastAsia="ar-SA"/>
        </w:rPr>
        <w:t>27</w:t>
      </w:r>
      <w:r w:rsidRPr="00D62668">
        <w:rPr>
          <w:rFonts w:ascii="Times New Roman" w:eastAsia="Arial Unicode MS" w:hAnsi="Times New Roman" w:cs="Times New Roman"/>
          <w:kern w:val="2"/>
          <w:sz w:val="24"/>
          <w:szCs w:val="24"/>
          <w:lang w:val="sr-Cyrl-CS" w:eastAsia="ar-SA"/>
        </w:rPr>
        <w:t xml:space="preserve"> страна.</w:t>
      </w:r>
    </w:p>
    <w:p w:rsidR="00D62668" w:rsidRPr="00D62668" w:rsidRDefault="00D62668" w:rsidP="00D62668">
      <w:pPr>
        <w:suppressAutoHyphens/>
        <w:spacing w:after="0" w:line="100" w:lineRule="atLeast"/>
        <w:jc w:val="both"/>
        <w:rPr>
          <w:rFonts w:ascii="Times New Roman" w:eastAsia="Arial Unicode MS" w:hAnsi="Times New Roman" w:cs="Times New Roman"/>
          <w:b/>
          <w:iCs/>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iCs/>
          <w:color w:val="000000"/>
          <w:kern w:val="2"/>
          <w:sz w:val="24"/>
          <w:szCs w:val="24"/>
          <w:lang w:val="sr-Cyrl-CS" w:eastAsia="ar-SA"/>
        </w:rPr>
      </w:pPr>
      <w:r w:rsidRPr="00D62668">
        <w:rPr>
          <w:rFonts w:ascii="Times New Roman" w:eastAsia="Arial Unicode MS" w:hAnsi="Times New Roman" w:cs="Times New Roman"/>
          <w:b/>
          <w:iCs/>
          <w:color w:val="000000"/>
          <w:kern w:val="2"/>
          <w:sz w:val="24"/>
          <w:szCs w:val="24"/>
          <w:lang w:val="sr-Cyrl-CS" w:eastAsia="ar-SA"/>
        </w:rPr>
        <w:t>2. Партије</w:t>
      </w:r>
    </w:p>
    <w:p w:rsidR="00D62668" w:rsidRPr="00D62668" w:rsidRDefault="00D62668" w:rsidP="00D62668">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val="sr-Cyrl-CS" w:eastAsia="ar-SA"/>
        </w:rPr>
        <w:t>Јавна набавка није обликова по партијама.</w:t>
      </w:r>
    </w:p>
    <w:p w:rsidR="00D62668" w:rsidRPr="00D62668" w:rsidRDefault="00D62668" w:rsidP="00D62668">
      <w:pPr>
        <w:suppressAutoHyphens/>
        <w:spacing w:after="0" w:line="100" w:lineRule="atLeast"/>
        <w:jc w:val="both"/>
        <w:rPr>
          <w:rFonts w:ascii="Times New Roman" w:eastAsia="Arial Unicode MS" w:hAnsi="Times New Roman" w:cs="Times New Roman"/>
          <w:b/>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val="sr-Cyrl-CS" w:eastAsia="ar-SA"/>
        </w:rPr>
        <w:t>Варијанте нису дозвољене.</w:t>
      </w:r>
    </w:p>
    <w:p w:rsidR="00D62668" w:rsidRPr="00D62668" w:rsidRDefault="00D62668" w:rsidP="00D62668">
      <w:pPr>
        <w:suppressAutoHyphens/>
        <w:spacing w:after="0" w:line="100" w:lineRule="atLeast"/>
        <w:jc w:val="both"/>
        <w:rPr>
          <w:rFonts w:ascii="Times New Roman" w:eastAsia="Arial Unicode MS" w:hAnsi="Times New Roman" w:cs="Times New Roman"/>
          <w:b/>
          <w:iCs/>
          <w:color w:val="000000"/>
          <w:kern w:val="2"/>
          <w:sz w:val="24"/>
          <w:szCs w:val="24"/>
          <w:lang w:val="sr-Cyrl-CS" w:eastAsia="ar-SA"/>
        </w:rPr>
      </w:pPr>
    </w:p>
    <w:p w:rsidR="00D62668" w:rsidRPr="00D62668" w:rsidRDefault="00D62668" w:rsidP="00D62668">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eastAsia="ar-SA"/>
        </w:rPr>
      </w:pPr>
      <w:proofErr w:type="gramStart"/>
      <w:r w:rsidRPr="00D62668">
        <w:rPr>
          <w:rFonts w:ascii="Times New Roman" w:eastAsia="Arial Unicode MS" w:hAnsi="Times New Roman" w:cs="Times New Roman"/>
          <w:b/>
          <w:bCs/>
          <w:i/>
          <w:iCs/>
          <w:color w:val="000000"/>
          <w:kern w:val="2"/>
          <w:sz w:val="24"/>
          <w:szCs w:val="24"/>
          <w:lang w:eastAsia="ar-SA"/>
        </w:rPr>
        <w:t xml:space="preserve">III  </w:t>
      </w:r>
      <w:r w:rsidRPr="00D62668">
        <w:rPr>
          <w:rFonts w:ascii="Times New Roman" w:eastAsia="Arial Unicode MS" w:hAnsi="Times New Roman" w:cs="Times New Roman"/>
          <w:b/>
          <w:bCs/>
          <w:i/>
          <w:iCs/>
          <w:color w:val="000000"/>
          <w:kern w:val="2"/>
          <w:sz w:val="24"/>
          <w:szCs w:val="24"/>
          <w:lang w:val="sr-Cyrl-CS" w:eastAsia="ar-SA"/>
        </w:rPr>
        <w:t>ВРСТА</w:t>
      </w:r>
      <w:proofErr w:type="gramEnd"/>
      <w:r w:rsidRPr="00D62668">
        <w:rPr>
          <w:rFonts w:ascii="Times New Roman" w:eastAsia="Arial Unicode MS" w:hAnsi="Times New Roman" w:cs="Times New Roman"/>
          <w:b/>
          <w:bCs/>
          <w:i/>
          <w:iCs/>
          <w:color w:val="000000"/>
          <w:kern w:val="2"/>
          <w:sz w:val="24"/>
          <w:szCs w:val="24"/>
          <w:lang w:val="sr-Cyrl-CS" w:eastAsia="ar-SA"/>
        </w:rPr>
        <w:t>, КАРАКТЕРИСТИКЕ, КВАЛИТЕТ, КОЛИЧИНА И ОПИС УСЛУГА, НАЧИН СПРОВОЂЕЊА КОНТРОЛЕ И ОБЕЗБЕЂЕЊА ГАРАНЦИЈЕ КВАЛИТЕТА, РОК ИЗВРШЕЊА, МЕСТО ИЗВРШЕЊА УСЛУГА</w:t>
      </w:r>
    </w:p>
    <w:p w:rsidR="00D62668" w:rsidRPr="00D62668" w:rsidRDefault="00D62668" w:rsidP="00D62668">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iCs/>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iCs/>
          <w:color w:val="000000"/>
          <w:kern w:val="2"/>
          <w:sz w:val="24"/>
          <w:szCs w:val="24"/>
          <w:lang w:val="sr-Cyrl-CS" w:eastAsia="ar-SA"/>
        </w:rPr>
      </w:pPr>
      <w:r w:rsidRPr="00D62668">
        <w:rPr>
          <w:rFonts w:ascii="Times New Roman" w:eastAsia="Arial Unicode MS" w:hAnsi="Times New Roman" w:cs="Times New Roman"/>
          <w:b/>
          <w:iCs/>
          <w:color w:val="000000"/>
          <w:kern w:val="2"/>
          <w:sz w:val="24"/>
          <w:szCs w:val="24"/>
          <w:lang w:val="sr-Cyrl-CS" w:eastAsia="ar-SA"/>
        </w:rPr>
        <w:t>1. Врста и количина добара:</w:t>
      </w:r>
    </w:p>
    <w:p w:rsidR="00D62668" w:rsidRPr="00D62668" w:rsidRDefault="00D62668" w:rsidP="00D62668">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val="sr-Cyrl-CS" w:eastAsia="ar-SA"/>
        </w:rPr>
        <w:t>Количина електричне енергије одређиваће се на основу остварене потрошње купца (наручиоца), на местима примопредаје током периода снабдевања. Продавац (изабрани понуђач) је балансно одговоран за место примопредаје купцу (наручиоцу).</w:t>
      </w:r>
    </w:p>
    <w:p w:rsidR="00D62668" w:rsidRPr="00D62668" w:rsidRDefault="00D62668" w:rsidP="00D62668">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iCs/>
          <w:color w:val="000000"/>
          <w:kern w:val="2"/>
          <w:sz w:val="24"/>
          <w:szCs w:val="24"/>
          <w:lang w:val="sr-Cyrl-CS" w:eastAsia="ar-SA"/>
        </w:rPr>
      </w:pPr>
      <w:r w:rsidRPr="00D62668">
        <w:rPr>
          <w:rFonts w:ascii="Times New Roman" w:eastAsia="Arial Unicode MS" w:hAnsi="Times New Roman" w:cs="Times New Roman"/>
          <w:b/>
          <w:iCs/>
          <w:color w:val="000000"/>
          <w:kern w:val="2"/>
          <w:sz w:val="24"/>
          <w:szCs w:val="24"/>
          <w:lang w:val="sr-Cyrl-CS" w:eastAsia="ar-SA"/>
        </w:rPr>
        <w:t>2. Врста продаје:</w:t>
      </w:r>
    </w:p>
    <w:p w:rsidR="00D62668" w:rsidRPr="00D62668" w:rsidRDefault="00D62668" w:rsidP="00D62668">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val="sr-Cyrl-CS" w:eastAsia="ar-SA"/>
        </w:rPr>
        <w:t>Стална и гарантована.</w:t>
      </w:r>
    </w:p>
    <w:p w:rsidR="00D62668" w:rsidRPr="00D62668" w:rsidRDefault="00D62668" w:rsidP="00D62668">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iCs/>
          <w:color w:val="000000"/>
          <w:kern w:val="2"/>
          <w:sz w:val="24"/>
          <w:szCs w:val="24"/>
          <w:lang w:val="sr-Cyrl-CS" w:eastAsia="ar-SA"/>
        </w:rPr>
      </w:pPr>
      <w:r w:rsidRPr="00D62668">
        <w:rPr>
          <w:rFonts w:ascii="Times New Roman" w:eastAsia="Arial Unicode MS" w:hAnsi="Times New Roman" w:cs="Times New Roman"/>
          <w:b/>
          <w:iCs/>
          <w:color w:val="000000"/>
          <w:kern w:val="2"/>
          <w:sz w:val="24"/>
          <w:szCs w:val="24"/>
          <w:lang w:val="sr-Cyrl-CS" w:eastAsia="ar-SA"/>
        </w:rPr>
        <w:t>3. Техничке карактеристике:</w:t>
      </w:r>
    </w:p>
    <w:p w:rsidR="00D62668" w:rsidRPr="00D62668" w:rsidRDefault="00D62668" w:rsidP="00D62668">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val="sr-Cyrl-CS" w:eastAsia="ar-SA"/>
        </w:rPr>
        <w:t xml:space="preserve">У складу са документом </w:t>
      </w:r>
      <w:r w:rsidRPr="00D62668">
        <w:rPr>
          <w:rFonts w:ascii="Times New Roman" w:eastAsia="Arial Unicode MS" w:hAnsi="Times New Roman" w:cs="Times New Roman"/>
          <w:iCs/>
          <w:color w:val="000000"/>
          <w:kern w:val="2"/>
          <w:sz w:val="24"/>
          <w:szCs w:val="24"/>
          <w:lang w:eastAsia="ar-SA"/>
        </w:rPr>
        <w:t>„</w:t>
      </w:r>
      <w:r w:rsidRPr="00D62668">
        <w:rPr>
          <w:rFonts w:ascii="Times New Roman" w:eastAsia="Arial Unicode MS" w:hAnsi="Times New Roman" w:cs="Times New Roman"/>
          <w:iCs/>
          <w:color w:val="000000"/>
          <w:kern w:val="2"/>
          <w:sz w:val="24"/>
          <w:szCs w:val="24"/>
          <w:lang w:val="sr-Cyrl-CS" w:eastAsia="ar-SA"/>
        </w:rPr>
        <w:t>Правила о раду тржишта електричне енергије</w:t>
      </w:r>
      <w:r w:rsidRPr="00D62668">
        <w:rPr>
          <w:rFonts w:ascii="Times New Roman" w:eastAsia="Arial Unicode MS" w:hAnsi="Times New Roman" w:cs="Times New Roman"/>
          <w:iCs/>
          <w:color w:val="000000"/>
          <w:kern w:val="2"/>
          <w:sz w:val="24"/>
          <w:szCs w:val="24"/>
          <w:lang w:eastAsia="ar-SA"/>
        </w:rPr>
        <w:t>“, -</w:t>
      </w:r>
      <w:r w:rsidRPr="00D62668">
        <w:rPr>
          <w:rFonts w:ascii="Times New Roman" w:eastAsia="Arial Unicode MS" w:hAnsi="Times New Roman" w:cs="Times New Roman"/>
          <w:iCs/>
          <w:color w:val="000000"/>
          <w:kern w:val="2"/>
          <w:sz w:val="24"/>
          <w:szCs w:val="24"/>
          <w:lang w:val="sr-Cyrl-CS" w:eastAsia="ar-SA"/>
        </w:rPr>
        <w:t xml:space="preserve"> („Сл. гласник РС“ бр.120/2012).</w:t>
      </w:r>
    </w:p>
    <w:p w:rsidR="00D62668" w:rsidRPr="00D62668" w:rsidRDefault="00D62668" w:rsidP="00D62668">
      <w:pPr>
        <w:suppressAutoHyphens/>
        <w:spacing w:after="0" w:line="100" w:lineRule="atLeast"/>
        <w:jc w:val="both"/>
        <w:rPr>
          <w:rFonts w:ascii="Times New Roman" w:eastAsia="Arial Unicode MS" w:hAnsi="Times New Roman" w:cs="Times New Roman"/>
          <w:b/>
          <w:iCs/>
          <w:color w:val="000000"/>
          <w:kern w:val="2"/>
          <w:sz w:val="24"/>
          <w:szCs w:val="24"/>
          <w:lang w:val="sr-Cyrl-CS" w:eastAsia="ar-SA"/>
        </w:rPr>
      </w:pPr>
      <w:r w:rsidRPr="00D62668">
        <w:rPr>
          <w:rFonts w:ascii="Times New Roman" w:eastAsia="Arial Unicode MS" w:hAnsi="Times New Roman" w:cs="Times New Roman"/>
          <w:b/>
          <w:iCs/>
          <w:color w:val="000000"/>
          <w:kern w:val="2"/>
          <w:sz w:val="24"/>
          <w:szCs w:val="24"/>
          <w:lang w:val="sr-Cyrl-CS" w:eastAsia="ar-SA"/>
        </w:rPr>
        <w:t>4. Квалитет добара:</w:t>
      </w:r>
    </w:p>
    <w:p w:rsidR="00D62668" w:rsidRPr="00D62668" w:rsidRDefault="00D62668" w:rsidP="00D62668">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val="sr-Cyrl-CS" w:eastAsia="ar-SA"/>
        </w:rPr>
        <w:lastRenderedPageBreak/>
        <w:t>Врста и ниво квалитета испоруке електричне енергије у складу са Правилима рада преносног система и изменама и допунама Правила о раду преносног система („Сл. гласник РС“, бр.3/2012), и Правилима о раду дистрибутивног система и Уредбе о условима испоруке и снабдевања електричном  енергијом („Сл. гласник РС“, бр.63/2013).</w:t>
      </w:r>
    </w:p>
    <w:p w:rsidR="00D62668" w:rsidRPr="00D62668" w:rsidRDefault="00D62668" w:rsidP="00D62668">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iCs/>
          <w:color w:val="000000"/>
          <w:kern w:val="2"/>
          <w:sz w:val="24"/>
          <w:szCs w:val="24"/>
          <w:lang w:val="sr-Cyrl-CS" w:eastAsia="ar-SA"/>
        </w:rPr>
      </w:pPr>
      <w:r w:rsidRPr="00D62668">
        <w:rPr>
          <w:rFonts w:ascii="Times New Roman" w:eastAsia="Arial Unicode MS" w:hAnsi="Times New Roman" w:cs="Times New Roman"/>
          <w:b/>
          <w:iCs/>
          <w:color w:val="000000"/>
          <w:kern w:val="2"/>
          <w:sz w:val="24"/>
          <w:szCs w:val="24"/>
          <w:lang w:val="sr-Cyrl-CS" w:eastAsia="ar-SA"/>
        </w:rPr>
        <w:t>5 Период испоруке:</w:t>
      </w:r>
    </w:p>
    <w:p w:rsidR="00D62668" w:rsidRPr="00D62668" w:rsidRDefault="00D62668" w:rsidP="00D62668">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val="sr-Cyrl-CS" w:eastAsia="ar-SA"/>
        </w:rPr>
        <w:t>Испорука електричне енергије  ниског напона се планира за период годину дана од дана закључења уговора, сваким даном од 00:00 до 24:00 часова.</w:t>
      </w:r>
    </w:p>
    <w:p w:rsidR="00D62668" w:rsidRPr="00D62668" w:rsidRDefault="00D62668" w:rsidP="00D62668">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iCs/>
          <w:color w:val="000000"/>
          <w:kern w:val="2"/>
          <w:sz w:val="24"/>
          <w:szCs w:val="24"/>
          <w:lang w:val="sr-Cyrl-CS" w:eastAsia="ar-SA"/>
        </w:rPr>
      </w:pPr>
      <w:r w:rsidRPr="00D62668">
        <w:rPr>
          <w:rFonts w:ascii="Times New Roman" w:eastAsia="Arial Unicode MS" w:hAnsi="Times New Roman" w:cs="Times New Roman"/>
          <w:b/>
          <w:iCs/>
          <w:color w:val="000000"/>
          <w:kern w:val="2"/>
          <w:sz w:val="24"/>
          <w:szCs w:val="24"/>
          <w:lang w:val="sr-Cyrl-CS" w:eastAsia="ar-SA"/>
        </w:rPr>
        <w:t>6 Место испоруке добара:</w:t>
      </w:r>
    </w:p>
    <w:p w:rsidR="00D62668" w:rsidRPr="00D62668" w:rsidRDefault="00D62668" w:rsidP="00D62668">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val="sr-Cyrl-CS" w:eastAsia="ar-SA"/>
        </w:rPr>
        <w:t xml:space="preserve">Место испоруке су сва мерна места купца из техничке спецификације, прикључена на дистрибутивни систем у категорији широке потрошње на ниском напону. </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iCs/>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iCs/>
          <w:color w:val="000000"/>
          <w:kern w:val="2"/>
          <w:sz w:val="24"/>
          <w:szCs w:val="24"/>
          <w:lang w:val="sr-Cyrl-CS" w:eastAsia="ar-SA"/>
        </w:rPr>
      </w:pPr>
      <w:r w:rsidRPr="00D62668">
        <w:rPr>
          <w:rFonts w:ascii="Times New Roman" w:eastAsia="Arial Unicode MS" w:hAnsi="Times New Roman" w:cs="Times New Roman"/>
          <w:b/>
          <w:iCs/>
          <w:color w:val="000000"/>
          <w:kern w:val="2"/>
          <w:sz w:val="24"/>
          <w:szCs w:val="24"/>
          <w:lang w:val="sr-Cyrl-CS" w:eastAsia="ar-SA"/>
        </w:rPr>
        <w:t>7. Врста и количина добара:</w:t>
      </w:r>
    </w:p>
    <w:p w:rsidR="00D62668" w:rsidRPr="00D62668" w:rsidRDefault="00D62668" w:rsidP="00D62668">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val="sr-Cyrl-CS" w:eastAsia="ar-SA"/>
        </w:rPr>
        <w:t>Електрична енергија - закључење уговора о потпуном снабдевању,</w:t>
      </w:r>
    </w:p>
    <w:p w:rsidR="00D62668" w:rsidRPr="00D62668" w:rsidRDefault="00D62668" w:rsidP="00D62668">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val="sr-Cyrl-CS" w:eastAsia="ar-SA"/>
        </w:rPr>
        <w:t xml:space="preserve">Количина према стварно испорученој количини електричне енергије за обрачунски период од годину дана од дана закључења уговора, на мерним местима примопредаје. </w:t>
      </w:r>
    </w:p>
    <w:p w:rsidR="00D62668" w:rsidRPr="00D62668" w:rsidRDefault="00D62668" w:rsidP="00D62668">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val="sr-Cyrl-CS" w:eastAsia="ar-SA"/>
        </w:rPr>
        <w:t>Продавац</w:t>
      </w:r>
      <w:r w:rsidRPr="00D62668">
        <w:rPr>
          <w:rFonts w:ascii="Times New Roman" w:eastAsia="Arial Unicode MS" w:hAnsi="Times New Roman" w:cs="Times New Roman"/>
          <w:iCs/>
          <w:color w:val="000000"/>
          <w:kern w:val="2"/>
          <w:sz w:val="24"/>
          <w:szCs w:val="24"/>
          <w:lang w:eastAsia="ar-SA"/>
        </w:rPr>
        <w:t xml:space="preserve"> (</w:t>
      </w:r>
      <w:r w:rsidRPr="00D62668">
        <w:rPr>
          <w:rFonts w:ascii="Times New Roman" w:eastAsia="Arial Unicode MS" w:hAnsi="Times New Roman" w:cs="Times New Roman"/>
          <w:iCs/>
          <w:color w:val="000000"/>
          <w:kern w:val="2"/>
          <w:sz w:val="24"/>
          <w:szCs w:val="24"/>
          <w:lang w:val="sr-Cyrl-CS" w:eastAsia="ar-SA"/>
        </w:rPr>
        <w:t>изабрани понуђач</w:t>
      </w:r>
      <w:r w:rsidRPr="00D62668">
        <w:rPr>
          <w:rFonts w:ascii="Times New Roman" w:eastAsia="Arial Unicode MS" w:hAnsi="Times New Roman" w:cs="Times New Roman"/>
          <w:iCs/>
          <w:color w:val="000000"/>
          <w:kern w:val="2"/>
          <w:sz w:val="24"/>
          <w:szCs w:val="24"/>
          <w:lang w:eastAsia="ar-SA"/>
        </w:rPr>
        <w:t>)</w:t>
      </w:r>
      <w:r w:rsidRPr="00D62668">
        <w:rPr>
          <w:rFonts w:ascii="Times New Roman" w:eastAsia="Arial Unicode MS" w:hAnsi="Times New Roman" w:cs="Times New Roman"/>
          <w:iCs/>
          <w:color w:val="000000"/>
          <w:kern w:val="2"/>
          <w:sz w:val="24"/>
          <w:szCs w:val="24"/>
          <w:lang w:val="sr-Cyrl-CS" w:eastAsia="ar-SA"/>
        </w:rPr>
        <w:t xml:space="preserve"> је балансно одговоран за место примопредаје купцу (наручиоцу).</w:t>
      </w:r>
    </w:p>
    <w:p w:rsidR="00D62668" w:rsidRPr="00D62668" w:rsidRDefault="00D62668" w:rsidP="00D62668">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val="sr-Cyrl-CS" w:eastAsia="ar-SA"/>
        </w:rPr>
        <w:t>Продавац на начин дефинисан Законом о енергетици („Сл. гласник РС“, бр. 57/2011, 80/2011 – исправка, 93/2012, 124/2012), и Уредбом о условима испоруке и снабдевања електричном енергијом („Сл. гласник РС“, бр 63/2013), издаје купцу рачун у складу са условима дефинисаним моделом уговора.</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iCs/>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iCs/>
          <w:color w:val="000000"/>
          <w:kern w:val="2"/>
          <w:sz w:val="24"/>
          <w:szCs w:val="24"/>
          <w:lang w:val="sr-Cyrl-CS" w:eastAsia="ar-SA"/>
        </w:rPr>
      </w:pPr>
      <w:r w:rsidRPr="00D62668">
        <w:rPr>
          <w:rFonts w:ascii="Times New Roman" w:eastAsia="Arial Unicode MS" w:hAnsi="Times New Roman" w:cs="Times New Roman"/>
          <w:b/>
          <w:iCs/>
          <w:color w:val="000000"/>
          <w:kern w:val="2"/>
          <w:sz w:val="24"/>
          <w:szCs w:val="24"/>
          <w:lang w:val="sr-Cyrl-CS" w:eastAsia="ar-SA"/>
        </w:rPr>
        <w:t>8. Начин спровођења контроле и обезбеђивања гаранције квалитета:</w:t>
      </w:r>
    </w:p>
    <w:p w:rsidR="00D62668" w:rsidRPr="00D62668" w:rsidRDefault="00D62668" w:rsidP="00D62668">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val="sr-Cyrl-CS" w:eastAsia="ar-SA"/>
        </w:rPr>
        <w:t>У складу са одредбама докумената из тачке 7. овог поглавља конкурсне документације тј. Правилима о раду преносног система и изменама и допунама правила о раду преносног система („Сл. гласник РС“, бр.3/2012), Правилима о раду дистрибутивног система и Уредбе о условима испоруке и снабдевања електричном  енергијом („Сл. гласник РС“, бр.63/2013).</w:t>
      </w:r>
    </w:p>
    <w:p w:rsidR="00D62668" w:rsidRPr="00D62668" w:rsidRDefault="00D62668" w:rsidP="00D62668">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p>
    <w:p w:rsidR="00D62668" w:rsidRPr="00D62668" w:rsidRDefault="00D62668" w:rsidP="00D62668">
      <w:pPr>
        <w:suppressAutoHyphens/>
        <w:autoSpaceDE w:val="0"/>
        <w:autoSpaceDN w:val="0"/>
        <w:adjustRightInd w:val="0"/>
        <w:spacing w:after="0" w:line="100" w:lineRule="atLeast"/>
        <w:ind w:firstLine="900"/>
        <w:jc w:val="both"/>
        <w:rPr>
          <w:rFonts w:ascii="Times New Roman" w:eastAsia="Arial Unicode MS" w:hAnsi="Times New Roman" w:cs="Times New Roman"/>
          <w:b/>
          <w:color w:val="000000"/>
          <w:kern w:val="2"/>
          <w:sz w:val="24"/>
          <w:szCs w:val="24"/>
          <w:lang w:val="sr-Cyrl-CS" w:eastAsia="ar-SA"/>
        </w:rPr>
      </w:pPr>
      <w:r w:rsidRPr="00D62668">
        <w:rPr>
          <w:rFonts w:ascii="Times New Roman" w:eastAsia="Arial Unicode MS" w:hAnsi="Times New Roman" w:cs="Times New Roman"/>
          <w:b/>
          <w:color w:val="000000"/>
          <w:kern w:val="2"/>
          <w:sz w:val="24"/>
          <w:szCs w:val="24"/>
          <w:u w:val="single"/>
          <w:lang w:val="sr-Cyrl-CS" w:eastAsia="ar-SA"/>
        </w:rPr>
        <w:t>Напомена!</w:t>
      </w:r>
      <w:r w:rsidRPr="00D62668">
        <w:rPr>
          <w:rFonts w:ascii="Times New Roman" w:eastAsia="Arial Unicode MS" w:hAnsi="Times New Roman" w:cs="Times New Roman"/>
          <w:b/>
          <w:color w:val="000000"/>
          <w:kern w:val="2"/>
          <w:sz w:val="24"/>
          <w:szCs w:val="24"/>
          <w:lang w:val="sr-Cyrl-CS" w:eastAsia="ar-SA"/>
        </w:rPr>
        <w:t xml:space="preserve"> 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о јавној набавци са купцем (наручиоцем), закључити:</w:t>
      </w:r>
    </w:p>
    <w:p w:rsidR="00D62668" w:rsidRPr="00D62668" w:rsidRDefault="00D62668" w:rsidP="00D62668">
      <w:pPr>
        <w:suppressAutoHyphens/>
        <w:autoSpaceDE w:val="0"/>
        <w:autoSpaceDN w:val="0"/>
        <w:adjustRightInd w:val="0"/>
        <w:spacing w:after="0" w:line="100" w:lineRule="atLeast"/>
        <w:ind w:firstLine="900"/>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а)</w:t>
      </w:r>
      <w:r w:rsidRPr="00D62668">
        <w:rPr>
          <w:rFonts w:ascii="Times New Roman" w:eastAsia="Arial Unicode MS" w:hAnsi="Times New Roman" w:cs="Times New Roman"/>
          <w:color w:val="000000"/>
          <w:kern w:val="2"/>
          <w:sz w:val="24"/>
          <w:szCs w:val="24"/>
          <w:lang w:val="sr-Cyrl-CS" w:eastAsia="ar-SA"/>
        </w:rPr>
        <w:t xml:space="preserve"> Уговор о приступу систему са оператором система на који је објекат крајњег купца прикључен;</w:t>
      </w:r>
    </w:p>
    <w:p w:rsidR="00D62668" w:rsidRPr="00D62668" w:rsidRDefault="00D62668" w:rsidP="00D62668">
      <w:pPr>
        <w:suppressAutoHyphens/>
        <w:autoSpaceDE w:val="0"/>
        <w:autoSpaceDN w:val="0"/>
        <w:adjustRightInd w:val="0"/>
        <w:spacing w:after="0" w:line="100" w:lineRule="atLeast"/>
        <w:ind w:firstLine="900"/>
        <w:jc w:val="both"/>
        <w:rPr>
          <w:rFonts w:ascii="Times New Roman" w:eastAsia="Arial Unicode MS" w:hAnsi="Times New Roman" w:cs="Times New Roman"/>
          <w:color w:val="000000"/>
          <w:kern w:val="2"/>
          <w:sz w:val="24"/>
          <w:szCs w:val="24"/>
          <w:lang w:val="ru-RU" w:eastAsia="ar-SA"/>
        </w:rPr>
      </w:pPr>
      <w:r w:rsidRPr="00D62668">
        <w:rPr>
          <w:rFonts w:ascii="Times New Roman" w:eastAsia="Arial Unicode MS" w:hAnsi="Times New Roman" w:cs="Times New Roman"/>
          <w:b/>
          <w:color w:val="000000"/>
          <w:kern w:val="2"/>
          <w:sz w:val="24"/>
          <w:szCs w:val="24"/>
          <w:lang w:val="sr-Cyrl-CS" w:eastAsia="ar-SA"/>
        </w:rPr>
        <w:t>б)</w:t>
      </w:r>
      <w:r w:rsidRPr="00D62668">
        <w:rPr>
          <w:rFonts w:ascii="Times New Roman" w:eastAsia="Arial Unicode MS" w:hAnsi="Times New Roman" w:cs="Times New Roman"/>
          <w:color w:val="000000"/>
          <w:kern w:val="2"/>
          <w:sz w:val="24"/>
          <w:szCs w:val="24"/>
          <w:lang w:val="sr-Cyrl-CS" w:eastAsia="ar-SA"/>
        </w:rPr>
        <w:t xml:space="preserve"> Уговор којим преузима балансну одговорност за места примопредаје крајњег купца.</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color w:val="000000"/>
          <w:kern w:val="2"/>
          <w:sz w:val="24"/>
          <w:szCs w:val="24"/>
          <w:lang w:val="ru-RU" w:eastAsia="ar-SA"/>
        </w:rPr>
      </w:pPr>
      <w:r w:rsidRPr="00D62668">
        <w:rPr>
          <w:rFonts w:ascii="Times New Roman" w:eastAsia="Arial Unicode MS" w:hAnsi="Times New Roman" w:cs="Times New Roman"/>
          <w:b/>
          <w:color w:val="000000"/>
          <w:kern w:val="2"/>
          <w:sz w:val="24"/>
          <w:szCs w:val="24"/>
          <w:lang w:val="sr-Cyrl-CS" w:eastAsia="ar-SA"/>
        </w:rPr>
        <w:t>9.</w:t>
      </w:r>
      <w:r w:rsidRPr="00D62668">
        <w:rPr>
          <w:rFonts w:ascii="Times New Roman" w:eastAsia="Arial Unicode MS" w:hAnsi="Times New Roman" w:cs="Times New Roman"/>
          <w:color w:val="000000"/>
          <w:kern w:val="2"/>
          <w:sz w:val="24"/>
          <w:szCs w:val="24"/>
          <w:lang w:val="sr-Cyrl-CS" w:eastAsia="ar-SA"/>
        </w:rPr>
        <w:t xml:space="preserve"> Критеријум за доделу уговора: </w:t>
      </w:r>
      <w:r w:rsidRPr="00D62668">
        <w:rPr>
          <w:rFonts w:ascii="Times New Roman" w:eastAsia="Arial Unicode MS" w:hAnsi="Times New Roman" w:cs="Times New Roman"/>
          <w:b/>
          <w:bCs/>
          <w:color w:val="000000"/>
          <w:kern w:val="2"/>
          <w:sz w:val="24"/>
          <w:szCs w:val="24"/>
          <w:lang w:val="ru-RU" w:eastAsia="ar-SA"/>
        </w:rPr>
        <w:t>„Најнижа понуђена</w:t>
      </w:r>
      <w:r w:rsidRPr="00D62668">
        <w:rPr>
          <w:rFonts w:ascii="Times New Roman" w:eastAsia="TimesNewRomanPSMT" w:hAnsi="Times New Roman" w:cs="Times New Roman"/>
          <w:b/>
          <w:bCs/>
          <w:color w:val="000000"/>
          <w:kern w:val="2"/>
          <w:sz w:val="24"/>
          <w:szCs w:val="24"/>
          <w:lang w:val="ru-RU" w:eastAsia="ar-SA"/>
        </w:rPr>
        <w:t xml:space="preserve"> цена</w:t>
      </w:r>
      <w:r w:rsidRPr="00D62668">
        <w:rPr>
          <w:rFonts w:ascii="Times New Roman" w:eastAsia="Arial Unicode MS" w:hAnsi="Times New Roman" w:cs="Times New Roman"/>
          <w:b/>
          <w:bCs/>
          <w:color w:val="000000"/>
          <w:kern w:val="2"/>
          <w:sz w:val="24"/>
          <w:szCs w:val="24"/>
          <w:lang w:val="sr-Cyrl-CS" w:eastAsia="ar-SA"/>
        </w:rPr>
        <w:t>“</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 xml:space="preserve">10. </w:t>
      </w:r>
      <w:r w:rsidRPr="00D62668">
        <w:rPr>
          <w:rFonts w:ascii="Times New Roman" w:eastAsia="Arial Unicode MS" w:hAnsi="Times New Roman" w:cs="Times New Roman"/>
          <w:color w:val="000000"/>
          <w:kern w:val="2"/>
          <w:sz w:val="24"/>
          <w:szCs w:val="24"/>
          <w:lang w:val="sr-Cyrl-CS" w:eastAsia="ar-SA"/>
        </w:rPr>
        <w:t>Понуде се припремају и подносе у складу са Законом о јавним набавкама („СГРС“ бр.124/2012),</w:t>
      </w:r>
      <w:r w:rsidR="00AD628B">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val="sr-Cyrl-CS" w:eastAsia="ar-SA"/>
        </w:rPr>
        <w:t>Правилником о обавезним елементима конкурсне документације у поступцима јавних набавки и начину доказивања испуњености услова („СГРС“ 29/2013, 104/2013), Позивом за подношење понуде и Конкурсном документацијом.</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11.</w:t>
      </w:r>
      <w:r w:rsidRPr="00D62668">
        <w:rPr>
          <w:rFonts w:ascii="Times New Roman" w:eastAsia="Arial Unicode MS" w:hAnsi="Times New Roman" w:cs="Times New Roman"/>
          <w:color w:val="000000"/>
          <w:kern w:val="2"/>
          <w:sz w:val="24"/>
          <w:szCs w:val="24"/>
          <w:lang w:val="sr-Cyrl-CS" w:eastAsia="ar-SA"/>
        </w:rPr>
        <w:t xml:space="preserve"> Конкурсна документација се може преузети:</w:t>
      </w:r>
    </w:p>
    <w:p w:rsidR="00D62668" w:rsidRPr="00D62668" w:rsidRDefault="00D62668" w:rsidP="00D62668">
      <w:pPr>
        <w:numPr>
          <w:ilvl w:val="0"/>
          <w:numId w:val="2"/>
        </w:numPr>
        <w:suppressAutoHyphens/>
        <w:spacing w:after="0" w:line="240" w:lineRule="auto"/>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Портал јавних набавки</w:t>
      </w:r>
    </w:p>
    <w:p w:rsidR="00D62668" w:rsidRPr="00D62668" w:rsidRDefault="00D62668" w:rsidP="00D62668">
      <w:pPr>
        <w:numPr>
          <w:ilvl w:val="0"/>
          <w:numId w:val="2"/>
        </w:numPr>
        <w:suppressAutoHyphens/>
        <w:spacing w:after="0" w:line="240" w:lineRule="auto"/>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lastRenderedPageBreak/>
        <w:t>Интернет страница наручиоца (www.osdragankovacevic.edu.rs)</w:t>
      </w:r>
    </w:p>
    <w:p w:rsidR="00D62668" w:rsidRPr="00D62668" w:rsidRDefault="00D62668" w:rsidP="00AD628B">
      <w:pPr>
        <w:suppressAutoHyphens/>
        <w:spacing w:after="0" w:line="240" w:lineRule="auto"/>
        <w:ind w:left="360"/>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pacing w:after="0" w:line="240" w:lineRule="auto"/>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 xml:space="preserve">12. </w:t>
      </w:r>
      <w:r w:rsidRPr="00D62668">
        <w:rPr>
          <w:rFonts w:ascii="Times New Roman" w:eastAsia="Arial Unicode MS" w:hAnsi="Times New Roman" w:cs="Times New Roman"/>
          <w:color w:val="000000"/>
          <w:kern w:val="2"/>
          <w:sz w:val="24"/>
          <w:szCs w:val="24"/>
          <w:lang w:val="sr-Cyrl-CS" w:eastAsia="ar-SA"/>
        </w:rPr>
        <w:t xml:space="preserve">Понуђачи су дужни да понуду сачине према Упутству Наручиоца, и да је поднесу до дана </w:t>
      </w:r>
      <w:r w:rsidR="00AD628B" w:rsidRPr="00AD628B">
        <w:rPr>
          <w:rFonts w:ascii="Times New Roman" w:eastAsia="Arial Unicode MS" w:hAnsi="Times New Roman" w:cs="Times New Roman"/>
          <w:b/>
          <w:color w:val="000000"/>
          <w:kern w:val="2"/>
          <w:sz w:val="24"/>
          <w:szCs w:val="24"/>
          <w:lang w:val="sr-Cyrl-CS" w:eastAsia="ar-SA"/>
        </w:rPr>
        <w:t>2</w:t>
      </w:r>
      <w:r w:rsidR="00795B26">
        <w:rPr>
          <w:rFonts w:ascii="Times New Roman" w:eastAsia="Arial Unicode MS" w:hAnsi="Times New Roman" w:cs="Times New Roman"/>
          <w:b/>
          <w:color w:val="000000"/>
          <w:kern w:val="2"/>
          <w:sz w:val="24"/>
          <w:szCs w:val="24"/>
          <w:lang w:val="sr-Cyrl-CS" w:eastAsia="ar-SA"/>
        </w:rPr>
        <w:t>5</w:t>
      </w:r>
      <w:r w:rsidRPr="00AD628B">
        <w:rPr>
          <w:rFonts w:ascii="Times New Roman" w:eastAsia="Arial Unicode MS" w:hAnsi="Times New Roman" w:cs="Times New Roman"/>
          <w:b/>
          <w:color w:val="000000"/>
          <w:kern w:val="2"/>
          <w:sz w:val="24"/>
          <w:szCs w:val="24"/>
          <w:lang w:val="sr-Cyrl-CS" w:eastAsia="ar-SA"/>
        </w:rPr>
        <w:t>.</w:t>
      </w:r>
      <w:r w:rsidRPr="00D62668">
        <w:rPr>
          <w:rFonts w:ascii="Times New Roman" w:eastAsia="Arial Unicode MS" w:hAnsi="Times New Roman" w:cs="Times New Roman"/>
          <w:b/>
          <w:color w:val="000000"/>
          <w:kern w:val="2"/>
          <w:sz w:val="24"/>
          <w:szCs w:val="24"/>
          <w:lang w:val="sr-Cyrl-CS" w:eastAsia="ar-SA"/>
        </w:rPr>
        <w:t>01.201</w:t>
      </w:r>
      <w:r w:rsidR="00C67D92">
        <w:rPr>
          <w:rFonts w:ascii="Times New Roman" w:eastAsia="Arial Unicode MS" w:hAnsi="Times New Roman" w:cs="Times New Roman"/>
          <w:b/>
          <w:color w:val="000000"/>
          <w:kern w:val="2"/>
          <w:sz w:val="24"/>
          <w:szCs w:val="24"/>
          <w:lang w:val="sr-Cyrl-CS" w:eastAsia="ar-SA"/>
        </w:rPr>
        <w:t>9</w:t>
      </w:r>
      <w:r w:rsidRPr="00D62668">
        <w:rPr>
          <w:rFonts w:ascii="Times New Roman" w:eastAsia="Arial Unicode MS" w:hAnsi="Times New Roman" w:cs="Times New Roman"/>
          <w:b/>
          <w:color w:val="000000"/>
          <w:kern w:val="2"/>
          <w:sz w:val="24"/>
          <w:szCs w:val="24"/>
          <w:lang w:eastAsia="ar-SA"/>
        </w:rPr>
        <w:t>.</w:t>
      </w:r>
      <w:r w:rsidR="00AD628B">
        <w:rPr>
          <w:rFonts w:ascii="Times New Roman" w:eastAsia="Arial Unicode MS" w:hAnsi="Times New Roman" w:cs="Times New Roman"/>
          <w:b/>
          <w:color w:val="000000"/>
          <w:kern w:val="2"/>
          <w:sz w:val="24"/>
          <w:szCs w:val="24"/>
          <w:lang w:eastAsia="ar-SA"/>
        </w:rPr>
        <w:t xml:space="preserve"> </w:t>
      </w:r>
      <w:r w:rsidRPr="00D62668">
        <w:rPr>
          <w:rFonts w:ascii="Times New Roman" w:eastAsia="Arial Unicode MS" w:hAnsi="Times New Roman" w:cs="Times New Roman"/>
          <w:b/>
          <w:color w:val="000000"/>
          <w:kern w:val="2"/>
          <w:sz w:val="24"/>
          <w:szCs w:val="24"/>
          <w:lang w:val="sr-Cyrl-CS" w:eastAsia="ar-SA"/>
        </w:rPr>
        <w:t xml:space="preserve">године до 10,00 часова, без обзира на начин подношења, </w:t>
      </w:r>
      <w:r w:rsidRPr="00D62668">
        <w:rPr>
          <w:rFonts w:ascii="Times New Roman" w:eastAsia="Arial Unicode MS" w:hAnsi="Times New Roman" w:cs="Times New Roman"/>
          <w:color w:val="000000"/>
          <w:kern w:val="2"/>
          <w:sz w:val="24"/>
          <w:szCs w:val="24"/>
          <w:lang w:val="sr-Cyrl-CS" w:eastAsia="ar-SA"/>
        </w:rPr>
        <w:t>у запечаћеној коверти са назнаком: - за набавку: електричне енергије, на адресу наручиоца: Основна школа „Драган Ковачевић“, ул.Шафарикова 8, 11000 Београд, са напоменом: – НЕ ОТВАРАТИ“. На полеђини коверте неопходно је навести назив, седиште, особу за контакт понуђача и телефон особе за контакт.</w:t>
      </w:r>
    </w:p>
    <w:p w:rsidR="00D62668" w:rsidRPr="00D62668" w:rsidRDefault="00D62668" w:rsidP="00D62668">
      <w:pPr>
        <w:spacing w:after="0" w:line="240" w:lineRule="auto"/>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pacing w:after="0" w:line="240" w:lineRule="auto"/>
        <w:jc w:val="both"/>
        <w:rPr>
          <w:rFonts w:ascii="Times New Roman" w:eastAsia="Arial Unicode MS" w:hAnsi="Times New Roman" w:cs="Times New Roman"/>
          <w:b/>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13.</w:t>
      </w:r>
      <w:r w:rsidRPr="00D62668">
        <w:rPr>
          <w:rFonts w:ascii="Times New Roman" w:eastAsia="Arial Unicode MS" w:hAnsi="Times New Roman" w:cs="Times New Roman"/>
          <w:color w:val="000000"/>
          <w:kern w:val="2"/>
          <w:sz w:val="24"/>
          <w:szCs w:val="24"/>
          <w:lang w:val="sr-Cyrl-CS" w:eastAsia="ar-SA"/>
        </w:rPr>
        <w:t xml:space="preserve"> Благовременом понудом сматраће се понуда приспела на адресу: Основна школа „Драган Ковачевић“, 11000 Београд, ул.</w:t>
      </w:r>
      <w:r w:rsidR="00795B26">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val="sr-Cyrl-CS" w:eastAsia="ar-SA"/>
        </w:rPr>
        <w:t xml:space="preserve">Шафарикова бр. 8, до </w:t>
      </w:r>
      <w:r w:rsidR="00AD628B" w:rsidRPr="00AD628B">
        <w:rPr>
          <w:rFonts w:ascii="Times New Roman" w:eastAsia="Arial Unicode MS" w:hAnsi="Times New Roman" w:cs="Times New Roman"/>
          <w:b/>
          <w:color w:val="000000"/>
          <w:kern w:val="2"/>
          <w:sz w:val="24"/>
          <w:szCs w:val="24"/>
          <w:lang w:val="sr-Cyrl-CS" w:eastAsia="ar-SA"/>
        </w:rPr>
        <w:t>2</w:t>
      </w:r>
      <w:r w:rsidR="00795B26">
        <w:rPr>
          <w:rFonts w:ascii="Times New Roman" w:eastAsia="Arial Unicode MS" w:hAnsi="Times New Roman" w:cs="Times New Roman"/>
          <w:b/>
          <w:color w:val="000000"/>
          <w:kern w:val="2"/>
          <w:sz w:val="24"/>
          <w:szCs w:val="24"/>
          <w:lang w:val="sr-Cyrl-CS" w:eastAsia="ar-SA"/>
        </w:rPr>
        <w:t>5</w:t>
      </w:r>
      <w:r w:rsidRPr="00AD628B">
        <w:rPr>
          <w:rFonts w:ascii="Times New Roman" w:eastAsia="Arial Unicode MS" w:hAnsi="Times New Roman" w:cs="Times New Roman"/>
          <w:b/>
          <w:color w:val="000000"/>
          <w:kern w:val="2"/>
          <w:sz w:val="24"/>
          <w:szCs w:val="24"/>
          <w:lang w:val="sr-Cyrl-CS" w:eastAsia="ar-SA"/>
        </w:rPr>
        <w:t>.</w:t>
      </w:r>
      <w:r w:rsidRPr="00D62668">
        <w:rPr>
          <w:rFonts w:ascii="Times New Roman" w:eastAsia="Arial Unicode MS" w:hAnsi="Times New Roman" w:cs="Times New Roman"/>
          <w:b/>
          <w:color w:val="000000"/>
          <w:kern w:val="2"/>
          <w:sz w:val="24"/>
          <w:szCs w:val="24"/>
          <w:lang w:val="sr-Cyrl-CS" w:eastAsia="ar-SA"/>
        </w:rPr>
        <w:t>01.201</w:t>
      </w:r>
      <w:r w:rsidR="00C67D92">
        <w:rPr>
          <w:rFonts w:ascii="Times New Roman" w:eastAsia="Arial Unicode MS" w:hAnsi="Times New Roman" w:cs="Times New Roman"/>
          <w:b/>
          <w:color w:val="000000"/>
          <w:kern w:val="2"/>
          <w:sz w:val="24"/>
          <w:szCs w:val="24"/>
          <w:lang w:val="sr-Cyrl-CS" w:eastAsia="ar-SA"/>
        </w:rPr>
        <w:t>9</w:t>
      </w:r>
      <w:r w:rsidRPr="00D62668">
        <w:rPr>
          <w:rFonts w:ascii="Times New Roman" w:eastAsia="Arial Unicode MS" w:hAnsi="Times New Roman" w:cs="Times New Roman"/>
          <w:b/>
          <w:color w:val="000000"/>
          <w:kern w:val="2"/>
          <w:sz w:val="24"/>
          <w:szCs w:val="24"/>
          <w:lang w:val="sr-Cyrl-CS" w:eastAsia="ar-SA"/>
        </w:rPr>
        <w:t>.</w:t>
      </w:r>
      <w:r w:rsidR="00AD628B">
        <w:rPr>
          <w:rFonts w:ascii="Times New Roman" w:eastAsia="Arial Unicode MS" w:hAnsi="Times New Roman" w:cs="Times New Roman"/>
          <w:b/>
          <w:color w:val="000000"/>
          <w:kern w:val="2"/>
          <w:sz w:val="24"/>
          <w:szCs w:val="24"/>
          <w:lang w:val="sr-Cyrl-CS" w:eastAsia="ar-SA"/>
        </w:rPr>
        <w:t xml:space="preserve"> </w:t>
      </w:r>
      <w:r w:rsidRPr="00D62668">
        <w:rPr>
          <w:rFonts w:ascii="Times New Roman" w:eastAsia="Arial Unicode MS" w:hAnsi="Times New Roman" w:cs="Times New Roman"/>
          <w:b/>
          <w:color w:val="000000"/>
          <w:kern w:val="2"/>
          <w:sz w:val="24"/>
          <w:szCs w:val="24"/>
          <w:lang w:val="sr-Cyrl-CS" w:eastAsia="ar-SA"/>
        </w:rPr>
        <w:t>године до 10,00 часова, без обзира на начин подношења.</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Понуда приспела по истеку датума и сата одређених у Позиву за подношење понуде, сматраће се неблаговременом, а наручилац ће је по окончању поступка отварања понуда вратити неотворену на адресу понуђача или овлашћеном представнику, уколико исти присуствује поступку отварања понуда, са назнаком да је поднета неблаговремено.</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14.</w:t>
      </w:r>
      <w:r w:rsidRPr="00D62668">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b/>
          <w:color w:val="000000"/>
          <w:kern w:val="2"/>
          <w:sz w:val="24"/>
          <w:szCs w:val="24"/>
          <w:lang w:val="sr-Cyrl-CS" w:eastAsia="ar-SA"/>
        </w:rPr>
        <w:t>Јавно о</w:t>
      </w:r>
      <w:r w:rsidR="00CB4879">
        <w:rPr>
          <w:rFonts w:ascii="Times New Roman" w:eastAsia="Arial Unicode MS" w:hAnsi="Times New Roman" w:cs="Times New Roman"/>
          <w:b/>
          <w:color w:val="000000"/>
          <w:kern w:val="2"/>
          <w:sz w:val="24"/>
          <w:szCs w:val="24"/>
          <w:lang w:val="sr-Cyrl-CS" w:eastAsia="ar-SA"/>
        </w:rPr>
        <w:t xml:space="preserve">тварање понуда ће се обавити, </w:t>
      </w:r>
      <w:r w:rsidR="00AD628B">
        <w:rPr>
          <w:rFonts w:ascii="Times New Roman" w:eastAsia="Arial Unicode MS" w:hAnsi="Times New Roman" w:cs="Times New Roman"/>
          <w:b/>
          <w:color w:val="000000"/>
          <w:kern w:val="2"/>
          <w:sz w:val="24"/>
          <w:szCs w:val="24"/>
          <w:lang w:val="sr-Cyrl-CS" w:eastAsia="ar-SA"/>
        </w:rPr>
        <w:t>2</w:t>
      </w:r>
      <w:r w:rsidR="00795B26">
        <w:rPr>
          <w:rFonts w:ascii="Times New Roman" w:eastAsia="Arial Unicode MS" w:hAnsi="Times New Roman" w:cs="Times New Roman"/>
          <w:b/>
          <w:color w:val="000000"/>
          <w:kern w:val="2"/>
          <w:sz w:val="24"/>
          <w:szCs w:val="24"/>
          <w:lang w:val="sr-Cyrl-CS" w:eastAsia="ar-SA"/>
        </w:rPr>
        <w:t>5</w:t>
      </w:r>
      <w:r w:rsidRPr="00D62668">
        <w:rPr>
          <w:rFonts w:ascii="Times New Roman" w:eastAsia="Arial Unicode MS" w:hAnsi="Times New Roman" w:cs="Times New Roman"/>
          <w:b/>
          <w:color w:val="000000"/>
          <w:kern w:val="2"/>
          <w:sz w:val="24"/>
          <w:szCs w:val="24"/>
          <w:lang w:val="sr-Cyrl-CS" w:eastAsia="ar-SA"/>
        </w:rPr>
        <w:t>.01.201</w:t>
      </w:r>
      <w:r w:rsidR="00C67D92">
        <w:rPr>
          <w:rFonts w:ascii="Times New Roman" w:eastAsia="Arial Unicode MS" w:hAnsi="Times New Roman" w:cs="Times New Roman"/>
          <w:b/>
          <w:color w:val="000000"/>
          <w:kern w:val="2"/>
          <w:sz w:val="24"/>
          <w:szCs w:val="24"/>
          <w:lang w:val="sr-Cyrl-CS" w:eastAsia="ar-SA"/>
        </w:rPr>
        <w:t>9</w:t>
      </w:r>
      <w:r w:rsidRPr="00D62668">
        <w:rPr>
          <w:rFonts w:ascii="Times New Roman" w:eastAsia="Arial Unicode MS" w:hAnsi="Times New Roman" w:cs="Times New Roman"/>
          <w:b/>
          <w:color w:val="000000"/>
          <w:kern w:val="2"/>
          <w:sz w:val="24"/>
          <w:szCs w:val="24"/>
          <w:lang w:val="sr-Cyrl-CS" w:eastAsia="ar-SA"/>
        </w:rPr>
        <w:t>.</w:t>
      </w:r>
      <w:r w:rsidR="00AD628B">
        <w:rPr>
          <w:rFonts w:ascii="Times New Roman" w:eastAsia="Arial Unicode MS" w:hAnsi="Times New Roman" w:cs="Times New Roman"/>
          <w:b/>
          <w:color w:val="000000"/>
          <w:kern w:val="2"/>
          <w:sz w:val="24"/>
          <w:szCs w:val="24"/>
          <w:lang w:val="sr-Cyrl-CS" w:eastAsia="ar-SA"/>
        </w:rPr>
        <w:t xml:space="preserve"> </w:t>
      </w:r>
      <w:r w:rsidRPr="00D62668">
        <w:rPr>
          <w:rFonts w:ascii="Times New Roman" w:eastAsia="Arial Unicode MS" w:hAnsi="Times New Roman" w:cs="Times New Roman"/>
          <w:b/>
          <w:color w:val="000000"/>
          <w:kern w:val="2"/>
          <w:sz w:val="24"/>
          <w:szCs w:val="24"/>
          <w:lang w:val="sr-Cyrl-CS" w:eastAsia="ar-SA"/>
        </w:rPr>
        <w:t>године, са почетком у 10,30 часова, у канцеларији директора школе Основне школе „Драган Ковачевић“ у Београду, ул. Шафарикова 8,</w:t>
      </w:r>
      <w:r w:rsidRPr="00D62668">
        <w:rPr>
          <w:rFonts w:ascii="Times New Roman" w:eastAsia="Arial Unicode MS" w:hAnsi="Times New Roman" w:cs="Times New Roman"/>
          <w:color w:val="000000"/>
          <w:kern w:val="2"/>
          <w:sz w:val="24"/>
          <w:szCs w:val="24"/>
          <w:lang w:val="sr-Cyrl-CS" w:eastAsia="ar-SA"/>
        </w:rPr>
        <w:t xml:space="preserve"> у присуству чланова Комисије за предметну јавну набавку. Отварање понуда је јавно и може присуствовати свако заинтересовано лице. Пре почетка отварања понуда, представници понуђача који присуствују отварању, предају Комисији за јавну набавку пуномоћје за учешће у поступку отварања понуда. Број пуномоћја и име представника понуђача се уписује у Записник о отварању понуда. </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15.</w:t>
      </w:r>
      <w:r w:rsidRPr="00D62668">
        <w:rPr>
          <w:rFonts w:ascii="Times New Roman" w:eastAsia="Arial Unicode MS" w:hAnsi="Times New Roman" w:cs="Times New Roman"/>
          <w:color w:val="000000"/>
          <w:kern w:val="2"/>
          <w:sz w:val="24"/>
          <w:szCs w:val="24"/>
          <w:lang w:val="sr-Cyrl-CS" w:eastAsia="ar-SA"/>
        </w:rPr>
        <w:t xml:space="preserve"> Рок важења понуде је минимум 60 дана од дана јавног отварања понуда. </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16.</w:t>
      </w:r>
      <w:r w:rsidRPr="00D62668">
        <w:rPr>
          <w:rFonts w:ascii="Times New Roman" w:eastAsia="Arial Unicode MS" w:hAnsi="Times New Roman" w:cs="Times New Roman"/>
          <w:color w:val="000000"/>
          <w:kern w:val="2"/>
          <w:sz w:val="24"/>
          <w:szCs w:val="24"/>
          <w:lang w:val="sr-Cyrl-CS" w:eastAsia="ar-SA"/>
        </w:rPr>
        <w:t xml:space="preserve"> Наручилац ће донети образложену Одлуку у вези са овом јавном набавком у року од 8 дана од дана јавног отварања понуда и исту доставити свим понуђачима.</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17.</w:t>
      </w:r>
      <w:r w:rsidRPr="00D62668">
        <w:rPr>
          <w:rFonts w:ascii="Times New Roman" w:eastAsia="Arial Unicode MS" w:hAnsi="Times New Roman" w:cs="Times New Roman"/>
          <w:color w:val="000000"/>
          <w:kern w:val="2"/>
          <w:sz w:val="24"/>
          <w:szCs w:val="24"/>
          <w:lang w:val="sr-Cyrl-CS" w:eastAsia="ar-SA"/>
        </w:rPr>
        <w:t xml:space="preserve"> 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ab/>
      </w:r>
      <w:r w:rsidRPr="00D62668">
        <w:rPr>
          <w:rFonts w:ascii="Times New Roman" w:eastAsia="Arial Unicode MS" w:hAnsi="Times New Roman" w:cs="Times New Roman"/>
          <w:color w:val="000000"/>
          <w:kern w:val="2"/>
          <w:sz w:val="24"/>
          <w:szCs w:val="24"/>
          <w:lang w:val="sr-Cyrl-CS" w:eastAsia="ar-SA"/>
        </w:rPr>
        <w:tab/>
      </w:r>
      <w:r w:rsidRPr="00D62668">
        <w:rPr>
          <w:rFonts w:ascii="Times New Roman" w:eastAsia="Arial Unicode MS" w:hAnsi="Times New Roman" w:cs="Times New Roman"/>
          <w:color w:val="000000"/>
          <w:kern w:val="2"/>
          <w:sz w:val="24"/>
          <w:szCs w:val="24"/>
          <w:lang w:val="sr-Cyrl-CS" w:eastAsia="ar-SA"/>
        </w:rPr>
        <w:tab/>
      </w:r>
      <w:r w:rsidRPr="00D62668">
        <w:rPr>
          <w:rFonts w:ascii="Times New Roman" w:eastAsia="Arial Unicode MS" w:hAnsi="Times New Roman" w:cs="Times New Roman"/>
          <w:color w:val="000000"/>
          <w:kern w:val="2"/>
          <w:sz w:val="24"/>
          <w:szCs w:val="24"/>
          <w:lang w:val="sr-Cyrl-CS" w:eastAsia="ar-SA"/>
        </w:rPr>
        <w:tab/>
      </w:r>
      <w:r w:rsidRPr="00D62668">
        <w:rPr>
          <w:rFonts w:ascii="Times New Roman" w:eastAsia="Arial Unicode MS" w:hAnsi="Times New Roman" w:cs="Times New Roman"/>
          <w:color w:val="000000"/>
          <w:kern w:val="2"/>
          <w:sz w:val="24"/>
          <w:szCs w:val="24"/>
          <w:lang w:val="sr-Cyrl-CS" w:eastAsia="ar-SA"/>
        </w:rPr>
        <w:tab/>
      </w:r>
      <w:r w:rsidRPr="00D62668">
        <w:rPr>
          <w:rFonts w:ascii="Times New Roman" w:eastAsia="Arial Unicode MS" w:hAnsi="Times New Roman" w:cs="Times New Roman"/>
          <w:color w:val="000000"/>
          <w:kern w:val="2"/>
          <w:sz w:val="24"/>
          <w:szCs w:val="24"/>
          <w:lang w:val="sr-Cyrl-CS" w:eastAsia="ar-SA"/>
        </w:rPr>
        <w:tab/>
      </w:r>
      <w:r w:rsidRPr="00D62668">
        <w:rPr>
          <w:rFonts w:ascii="Times New Roman" w:eastAsia="Arial Unicode MS" w:hAnsi="Times New Roman" w:cs="Times New Roman"/>
          <w:color w:val="000000"/>
          <w:kern w:val="2"/>
          <w:sz w:val="24"/>
          <w:szCs w:val="24"/>
          <w:lang w:val="sr-Cyrl-CS" w:eastAsia="ar-SA"/>
        </w:rPr>
        <w:tab/>
      </w:r>
      <w:r w:rsidRPr="00D62668">
        <w:rPr>
          <w:rFonts w:ascii="Times New Roman" w:eastAsia="Arial Unicode MS" w:hAnsi="Times New Roman" w:cs="Times New Roman"/>
          <w:color w:val="000000"/>
          <w:kern w:val="2"/>
          <w:sz w:val="24"/>
          <w:szCs w:val="24"/>
          <w:lang w:val="sr-Cyrl-CS" w:eastAsia="ar-SA"/>
        </w:rPr>
        <w:tab/>
      </w:r>
      <w:r w:rsidRPr="00D62668">
        <w:rPr>
          <w:rFonts w:ascii="Times New Roman" w:eastAsia="Arial Unicode MS" w:hAnsi="Times New Roman" w:cs="Times New Roman"/>
          <w:color w:val="000000"/>
          <w:kern w:val="2"/>
          <w:sz w:val="24"/>
          <w:szCs w:val="24"/>
          <w:lang w:val="sr-Cyrl-CS" w:eastAsia="ar-SA"/>
        </w:rPr>
        <w:tab/>
      </w:r>
      <w:r w:rsidRPr="00D62668">
        <w:rPr>
          <w:rFonts w:ascii="Times New Roman" w:eastAsia="Arial Unicode MS" w:hAnsi="Times New Roman" w:cs="Times New Roman"/>
          <w:color w:val="000000"/>
          <w:kern w:val="2"/>
          <w:sz w:val="24"/>
          <w:szCs w:val="24"/>
          <w:lang w:val="sr-Cyrl-CS" w:eastAsia="ar-SA"/>
        </w:rPr>
        <w:tab/>
      </w: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Default="00D62668" w:rsidP="00D62668">
      <w:pPr>
        <w:suppressAutoHyphens/>
        <w:spacing w:after="0" w:line="100" w:lineRule="atLeast"/>
        <w:rPr>
          <w:rFonts w:ascii="Times New Roman" w:eastAsia="Arial Unicode MS" w:hAnsi="Times New Roman" w:cs="Times New Roman"/>
          <w:kern w:val="2"/>
          <w:sz w:val="24"/>
          <w:szCs w:val="24"/>
          <w:lang w:val="sr-Cyrl-CS" w:eastAsia="ar-SA"/>
        </w:rPr>
      </w:pPr>
    </w:p>
    <w:p w:rsidR="00AD628B" w:rsidRDefault="00AD628B" w:rsidP="00D62668">
      <w:pPr>
        <w:suppressAutoHyphens/>
        <w:spacing w:after="0" w:line="100" w:lineRule="atLeast"/>
        <w:rPr>
          <w:rFonts w:ascii="Times New Roman" w:eastAsia="Arial Unicode MS" w:hAnsi="Times New Roman" w:cs="Times New Roman"/>
          <w:kern w:val="2"/>
          <w:sz w:val="24"/>
          <w:szCs w:val="24"/>
          <w:lang w:val="sr-Cyrl-CS" w:eastAsia="ar-SA"/>
        </w:rPr>
      </w:pPr>
    </w:p>
    <w:p w:rsidR="00AD628B" w:rsidRPr="00D62668" w:rsidRDefault="00AD628B"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53953" w:rsidRDefault="00D53953"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CB4879" w:rsidRDefault="00CB4879"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CB4879" w:rsidRDefault="00CB4879"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CB4879" w:rsidRDefault="00CB4879"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CB4879" w:rsidRDefault="00CB4879"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53953" w:rsidRDefault="00D53953"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53953" w:rsidRDefault="00D53953"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53953" w:rsidRDefault="00D53953"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53953" w:rsidRPr="00D62668" w:rsidRDefault="00D53953"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D62668" w:rsidRDefault="00D62668" w:rsidP="00D62668">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eastAsia="ar-SA"/>
        </w:rPr>
      </w:pPr>
      <w:proofErr w:type="gramStart"/>
      <w:r w:rsidRPr="00D62668">
        <w:rPr>
          <w:rFonts w:ascii="Times New Roman" w:eastAsia="Arial Unicode MS" w:hAnsi="Times New Roman" w:cs="Times New Roman"/>
          <w:b/>
          <w:bCs/>
          <w:i/>
          <w:iCs/>
          <w:color w:val="000000"/>
          <w:kern w:val="2"/>
          <w:sz w:val="24"/>
          <w:szCs w:val="24"/>
          <w:lang w:eastAsia="ar-SA"/>
        </w:rPr>
        <w:lastRenderedPageBreak/>
        <w:t>I</w:t>
      </w:r>
      <w:r w:rsidRPr="00D62668">
        <w:rPr>
          <w:rFonts w:ascii="Times New Roman" w:eastAsia="Arial Unicode MS" w:hAnsi="Times New Roman" w:cs="Times New Roman"/>
          <w:b/>
          <w:bCs/>
          <w:i/>
          <w:iCs/>
          <w:color w:val="000000"/>
          <w:kern w:val="2"/>
          <w:sz w:val="24"/>
          <w:szCs w:val="24"/>
          <w:lang w:val="sr-Latn-CS" w:eastAsia="ar-SA"/>
        </w:rPr>
        <w:t>V</w:t>
      </w:r>
      <w:r w:rsidRPr="00D62668">
        <w:rPr>
          <w:rFonts w:ascii="Times New Roman" w:eastAsia="Arial Unicode MS" w:hAnsi="Times New Roman" w:cs="Times New Roman"/>
          <w:b/>
          <w:bCs/>
          <w:i/>
          <w:iCs/>
          <w:color w:val="000000"/>
          <w:kern w:val="2"/>
          <w:sz w:val="24"/>
          <w:szCs w:val="24"/>
          <w:lang w:eastAsia="ar-SA"/>
        </w:rPr>
        <w:t xml:space="preserve">  ВРСТА</w:t>
      </w:r>
      <w:proofErr w:type="gramEnd"/>
      <w:r w:rsidRPr="00D62668">
        <w:rPr>
          <w:rFonts w:ascii="Times New Roman" w:eastAsia="Arial Unicode MS" w:hAnsi="Times New Roman" w:cs="Times New Roman"/>
          <w:b/>
          <w:bCs/>
          <w:i/>
          <w:iCs/>
          <w:color w:val="000000"/>
          <w:kern w:val="2"/>
          <w:sz w:val="24"/>
          <w:szCs w:val="24"/>
          <w:lang w:eastAsia="ar-SA"/>
        </w:rPr>
        <w:t>, КВАЛИТЕТ, КОЛИЧИНА И ОПИС ДОБАРА.</w:t>
      </w:r>
    </w:p>
    <w:p w:rsidR="00D62668" w:rsidRPr="00D62668" w:rsidRDefault="00D62668" w:rsidP="00D62668">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p>
    <w:tbl>
      <w:tblPr>
        <w:tblW w:w="10635" w:type="dxa"/>
        <w:tblInd w:w="-229" w:type="dxa"/>
        <w:tblLayout w:type="fixed"/>
        <w:tblCellMar>
          <w:top w:w="55" w:type="dxa"/>
          <w:left w:w="55" w:type="dxa"/>
          <w:bottom w:w="55" w:type="dxa"/>
          <w:right w:w="55" w:type="dxa"/>
        </w:tblCellMar>
        <w:tblLook w:val="04A0"/>
      </w:tblPr>
      <w:tblGrid>
        <w:gridCol w:w="10635"/>
      </w:tblGrid>
      <w:tr w:rsidR="00D62668" w:rsidRPr="00D62668" w:rsidTr="00D62668">
        <w:tc>
          <w:tcPr>
            <w:tcW w:w="10632" w:type="dxa"/>
            <w:tcBorders>
              <w:top w:val="single" w:sz="2" w:space="0" w:color="000000"/>
              <w:left w:val="single" w:sz="2" w:space="0" w:color="000000"/>
              <w:bottom w:val="single" w:sz="2" w:space="0" w:color="000000"/>
              <w:right w:val="single" w:sz="2" w:space="0" w:color="000000"/>
            </w:tcBorders>
          </w:tcPr>
          <w:tbl>
            <w:tblPr>
              <w:tblW w:w="10200" w:type="dxa"/>
              <w:tblLayout w:type="fixed"/>
              <w:tblLook w:val="04A0"/>
            </w:tblPr>
            <w:tblGrid>
              <w:gridCol w:w="1295"/>
              <w:gridCol w:w="8905"/>
            </w:tblGrid>
            <w:tr w:rsidR="00D62668" w:rsidRPr="00D62668">
              <w:trPr>
                <w:trHeight w:val="405"/>
              </w:trPr>
              <w:tc>
                <w:tcPr>
                  <w:tcW w:w="1295" w:type="dxa"/>
                  <w:shd w:val="clear" w:color="auto" w:fill="FFFFFF"/>
                  <w:tcMar>
                    <w:top w:w="0" w:type="dxa"/>
                    <w:left w:w="0" w:type="dxa"/>
                    <w:bottom w:w="0" w:type="dxa"/>
                    <w:right w:w="0" w:type="dxa"/>
                  </w:tcMar>
                  <w:vAlign w:val="center"/>
                </w:tcPr>
                <w:p w:rsidR="00D62668" w:rsidRPr="00D62668" w:rsidRDefault="00D62668" w:rsidP="00D62668">
                  <w:pPr>
                    <w:spacing w:after="0" w:line="240" w:lineRule="auto"/>
                    <w:rPr>
                      <w:rFonts w:ascii="Calibri" w:eastAsia="Times New Roman" w:hAnsi="Calibri" w:cs="Times New Roman"/>
                      <w:color w:val="000000"/>
                      <w:sz w:val="21"/>
                      <w:szCs w:val="21"/>
                    </w:rPr>
                  </w:pPr>
                </w:p>
              </w:tc>
              <w:tc>
                <w:tcPr>
                  <w:tcW w:w="8905" w:type="dxa"/>
                  <w:shd w:val="clear" w:color="auto" w:fill="FFFFFF"/>
                  <w:tcMar>
                    <w:top w:w="0" w:type="dxa"/>
                    <w:left w:w="0" w:type="dxa"/>
                    <w:bottom w:w="0" w:type="dxa"/>
                    <w:right w:w="0" w:type="dxa"/>
                  </w:tcMar>
                  <w:vAlign w:val="center"/>
                </w:tcPr>
                <w:p w:rsidR="00D62668" w:rsidRPr="00D62668" w:rsidRDefault="00D62668" w:rsidP="00D62668">
                  <w:pPr>
                    <w:spacing w:after="0" w:line="240" w:lineRule="auto"/>
                    <w:rPr>
                      <w:rFonts w:ascii="Calibri" w:eastAsia="Times New Roman" w:hAnsi="Calibri" w:cs="Times New Roman"/>
                      <w:color w:val="000000"/>
                      <w:sz w:val="21"/>
                      <w:szCs w:val="21"/>
                    </w:rPr>
                  </w:pPr>
                </w:p>
              </w:tc>
            </w:tr>
          </w:tbl>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ru-RU" w:eastAsia="ar-SA"/>
              </w:rPr>
            </w:pPr>
          </w:p>
          <w:p w:rsidR="00D62668" w:rsidRPr="00D62668" w:rsidRDefault="00D62668" w:rsidP="00D62668">
            <w:pPr>
              <w:numPr>
                <w:ilvl w:val="0"/>
                <w:numId w:val="3"/>
              </w:numPr>
              <w:suppressAutoHyphens/>
              <w:spacing w:after="0" w:line="240" w:lineRule="auto"/>
              <w:jc w:val="both"/>
              <w:rPr>
                <w:rFonts w:ascii="Times New Roman" w:eastAsia="Arial Unicode MS" w:hAnsi="Times New Roman" w:cs="Times New Roman"/>
                <w:b/>
                <w:color w:val="000000"/>
                <w:kern w:val="2"/>
                <w:sz w:val="24"/>
                <w:szCs w:val="24"/>
                <w:highlight w:val="darkGray"/>
                <w:lang w:eastAsia="ar-SA"/>
              </w:rPr>
            </w:pPr>
            <w:r w:rsidRPr="00D62668">
              <w:rPr>
                <w:rFonts w:ascii="Times New Roman" w:eastAsia="Arial Unicode MS" w:hAnsi="Times New Roman" w:cs="Times New Roman"/>
                <w:b/>
                <w:color w:val="000000"/>
                <w:kern w:val="2"/>
                <w:sz w:val="24"/>
                <w:szCs w:val="24"/>
                <w:lang w:eastAsia="ar-SA"/>
              </w:rPr>
              <w:t xml:space="preserve">Мерно место 1 (ЕД БРОЈ) </w:t>
            </w:r>
            <w:r w:rsidR="007F63B5">
              <w:rPr>
                <w:rFonts w:ascii="Times New Roman" w:eastAsia="Arial Unicode MS" w:hAnsi="Times New Roman" w:cs="Times New Roman"/>
                <w:b/>
                <w:color w:val="000000"/>
                <w:kern w:val="2"/>
                <w:sz w:val="24"/>
                <w:szCs w:val="24"/>
                <w:lang w:eastAsia="ar-SA"/>
              </w:rPr>
              <w:t>82160390</w:t>
            </w:r>
            <w:r w:rsidRPr="00D62668">
              <w:rPr>
                <w:rFonts w:ascii="Times New Roman" w:eastAsia="Arial Unicode MS" w:hAnsi="Times New Roman" w:cs="Times New Roman"/>
                <w:b/>
                <w:color w:val="000000"/>
                <w:kern w:val="2"/>
                <w:sz w:val="24"/>
                <w:szCs w:val="24"/>
                <w:lang w:eastAsia="ar-SA"/>
              </w:rPr>
              <w:t xml:space="preserve">- број бројила </w:t>
            </w:r>
            <w:r w:rsidR="001C28F5">
              <w:rPr>
                <w:rFonts w:ascii="Times New Roman" w:eastAsia="Arial Unicode MS" w:hAnsi="Times New Roman" w:cs="Times New Roman"/>
                <w:b/>
                <w:color w:val="000000"/>
                <w:kern w:val="2"/>
                <w:sz w:val="24"/>
                <w:szCs w:val="24"/>
                <w:lang w:eastAsia="ar-SA"/>
              </w:rPr>
              <w:t>56646</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Преглед потрошње електричне енергије на ниском напону за период јануар-децембар 201</w:t>
            </w:r>
            <w:r w:rsidR="00C67D92">
              <w:rPr>
                <w:rFonts w:ascii="Times New Roman" w:eastAsia="Arial Unicode MS" w:hAnsi="Times New Roman" w:cs="Times New Roman"/>
                <w:b/>
                <w:color w:val="000000"/>
                <w:kern w:val="2"/>
                <w:sz w:val="24"/>
                <w:szCs w:val="24"/>
                <w:lang w:val="sr-Cyrl-CS" w:eastAsia="ar-SA"/>
              </w:rPr>
              <w:t>8</w:t>
            </w:r>
            <w:r w:rsidRPr="00D62668">
              <w:rPr>
                <w:rFonts w:ascii="Times New Roman" w:eastAsia="Arial Unicode MS" w:hAnsi="Times New Roman" w:cs="Times New Roman"/>
                <w:b/>
                <w:color w:val="000000"/>
                <w:kern w:val="2"/>
                <w:sz w:val="24"/>
                <w:szCs w:val="24"/>
                <w:lang w:val="sr-Cyrl-CS" w:eastAsia="ar-SA"/>
              </w:rPr>
              <w:t>. године</w:t>
            </w:r>
          </w:p>
          <w:p w:rsidR="00D62668" w:rsidRPr="00D62668" w:rsidRDefault="00D62668" w:rsidP="00D62668">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
          <w:tbl>
            <w:tblPr>
              <w:tblW w:w="0" w:type="auto"/>
              <w:tblInd w:w="590" w:type="dxa"/>
              <w:tblBorders>
                <w:insideH w:val="single" w:sz="18" w:space="0" w:color="FFFFFF"/>
                <w:insideV w:val="single" w:sz="18" w:space="0" w:color="FFFFFF"/>
              </w:tblBorders>
              <w:tblLayout w:type="fixed"/>
              <w:tblLook w:val="01E0"/>
            </w:tblPr>
            <w:tblGrid>
              <w:gridCol w:w="1857"/>
              <w:gridCol w:w="1857"/>
              <w:gridCol w:w="1857"/>
              <w:gridCol w:w="1858"/>
              <w:gridCol w:w="1858"/>
            </w:tblGrid>
            <w:tr w:rsidR="00D62668" w:rsidRPr="00D62668">
              <w:tc>
                <w:tcPr>
                  <w:tcW w:w="1857" w:type="dxa"/>
                  <w:tcBorders>
                    <w:top w:val="nil"/>
                    <w:left w:val="nil"/>
                    <w:bottom w:val="single" w:sz="18" w:space="0" w:color="FFFFFF"/>
                    <w:right w:val="single" w:sz="18" w:space="0" w:color="FFFFFF"/>
                  </w:tcBorders>
                  <w:shd w:val="pct20" w:color="000000" w:fill="FFFFFF"/>
                  <w:hideMark/>
                </w:tcPr>
                <w:p w:rsidR="00D62668" w:rsidRPr="00D62668" w:rsidRDefault="00D62668" w:rsidP="00D62668">
                  <w:pPr>
                    <w:suppressAutoHyphens/>
                    <w:spacing w:after="0" w:line="100" w:lineRule="atLeast"/>
                    <w:jc w:val="both"/>
                    <w:rPr>
                      <w:rFonts w:ascii="Times New Roman" w:eastAsia="Arial Unicode MS" w:hAnsi="Times New Roman" w:cs="Times New Roman"/>
                      <w:b/>
                      <w:bCs/>
                      <w:color w:val="000000"/>
                      <w:kern w:val="2"/>
                      <w:sz w:val="24"/>
                      <w:szCs w:val="24"/>
                      <w:lang w:eastAsia="ar-SA"/>
                    </w:rPr>
                  </w:pPr>
                  <w:r w:rsidRPr="00D62668">
                    <w:rPr>
                      <w:rFonts w:ascii="Times New Roman" w:eastAsia="Arial Unicode MS" w:hAnsi="Times New Roman" w:cs="Times New Roman"/>
                      <w:b/>
                      <w:bCs/>
                      <w:color w:val="000000"/>
                      <w:kern w:val="2"/>
                      <w:sz w:val="24"/>
                      <w:szCs w:val="24"/>
                      <w:lang w:eastAsia="ar-SA"/>
                    </w:rPr>
                    <w:t>ПЕРИОД</w:t>
                  </w:r>
                </w:p>
              </w:tc>
              <w:tc>
                <w:tcPr>
                  <w:tcW w:w="1857" w:type="dxa"/>
                  <w:tcBorders>
                    <w:top w:val="nil"/>
                    <w:left w:val="single" w:sz="18" w:space="0" w:color="FFFFFF"/>
                    <w:bottom w:val="single" w:sz="18" w:space="0" w:color="FFFFFF"/>
                    <w:right w:val="single" w:sz="18" w:space="0" w:color="FFFFFF"/>
                  </w:tcBorders>
                  <w:shd w:val="pct20" w:color="000000" w:fill="FFFFFF"/>
                  <w:hideMark/>
                </w:tcPr>
                <w:p w:rsidR="00D62668" w:rsidRPr="00D62668" w:rsidRDefault="00D62668" w:rsidP="00D62668">
                  <w:pPr>
                    <w:suppressAutoHyphens/>
                    <w:spacing w:after="0" w:line="100" w:lineRule="atLeast"/>
                    <w:jc w:val="both"/>
                    <w:rPr>
                      <w:rFonts w:ascii="Times New Roman" w:eastAsia="Arial Unicode MS" w:hAnsi="Times New Roman" w:cs="Times New Roman"/>
                      <w:b/>
                      <w:bCs/>
                      <w:color w:val="000000"/>
                      <w:kern w:val="2"/>
                      <w:sz w:val="24"/>
                      <w:szCs w:val="24"/>
                      <w:lang w:eastAsia="ar-SA"/>
                    </w:rPr>
                  </w:pPr>
                  <w:r w:rsidRPr="00D62668">
                    <w:rPr>
                      <w:rFonts w:ascii="Times New Roman" w:eastAsia="Arial Unicode MS" w:hAnsi="Times New Roman" w:cs="Times New Roman"/>
                      <w:b/>
                      <w:bCs/>
                      <w:color w:val="000000"/>
                      <w:kern w:val="2"/>
                      <w:sz w:val="24"/>
                      <w:szCs w:val="24"/>
                      <w:lang w:eastAsia="ar-SA"/>
                    </w:rPr>
                    <w:t>Укупно (KWh)</w:t>
                  </w:r>
                </w:p>
              </w:tc>
              <w:tc>
                <w:tcPr>
                  <w:tcW w:w="1857" w:type="dxa"/>
                  <w:tcBorders>
                    <w:top w:val="nil"/>
                    <w:left w:val="single" w:sz="18" w:space="0" w:color="FFFFFF"/>
                    <w:bottom w:val="single" w:sz="18" w:space="0" w:color="FFFFFF"/>
                    <w:right w:val="single" w:sz="18" w:space="0" w:color="FFFFFF"/>
                  </w:tcBorders>
                  <w:shd w:val="pct20" w:color="000000" w:fill="FFFFFF"/>
                  <w:hideMark/>
                </w:tcPr>
                <w:p w:rsidR="00D62668" w:rsidRPr="00D62668" w:rsidRDefault="00D62668" w:rsidP="00D62668">
                  <w:pPr>
                    <w:suppressAutoHyphens/>
                    <w:spacing w:after="0" w:line="100" w:lineRule="atLeast"/>
                    <w:jc w:val="both"/>
                    <w:rPr>
                      <w:rFonts w:ascii="Times New Roman" w:eastAsia="Arial Unicode MS" w:hAnsi="Times New Roman" w:cs="Times New Roman"/>
                      <w:b/>
                      <w:bCs/>
                      <w:color w:val="000000"/>
                      <w:kern w:val="2"/>
                      <w:sz w:val="24"/>
                      <w:szCs w:val="24"/>
                      <w:lang w:eastAsia="ar-SA"/>
                    </w:rPr>
                  </w:pPr>
                  <w:r w:rsidRPr="00D62668">
                    <w:rPr>
                      <w:rFonts w:ascii="Times New Roman" w:eastAsia="Arial Unicode MS" w:hAnsi="Times New Roman" w:cs="Times New Roman"/>
                      <w:b/>
                      <w:bCs/>
                      <w:color w:val="000000"/>
                      <w:kern w:val="2"/>
                      <w:sz w:val="24"/>
                      <w:szCs w:val="24"/>
                      <w:lang w:val="sr-Cyrl-CS" w:eastAsia="ar-SA"/>
                    </w:rPr>
                    <w:t>Виша тарифа</w:t>
                  </w:r>
                  <w:r w:rsidRPr="00D62668">
                    <w:rPr>
                      <w:rFonts w:ascii="Times New Roman" w:eastAsia="Arial Unicode MS" w:hAnsi="Times New Roman" w:cs="Times New Roman"/>
                      <w:b/>
                      <w:bCs/>
                      <w:color w:val="000000"/>
                      <w:kern w:val="2"/>
                      <w:sz w:val="24"/>
                      <w:szCs w:val="24"/>
                      <w:lang w:eastAsia="ar-SA"/>
                    </w:rPr>
                    <w:t xml:space="preserve"> (KWh)</w:t>
                  </w:r>
                </w:p>
              </w:tc>
              <w:tc>
                <w:tcPr>
                  <w:tcW w:w="1858" w:type="dxa"/>
                  <w:tcBorders>
                    <w:top w:val="nil"/>
                    <w:left w:val="single" w:sz="18" w:space="0" w:color="FFFFFF"/>
                    <w:bottom w:val="single" w:sz="18" w:space="0" w:color="FFFFFF"/>
                    <w:right w:val="single" w:sz="18" w:space="0" w:color="FFFFFF"/>
                  </w:tcBorders>
                  <w:shd w:val="pct20" w:color="000000" w:fill="FFFFFF"/>
                  <w:hideMark/>
                </w:tcPr>
                <w:p w:rsidR="00D62668" w:rsidRPr="00D62668" w:rsidRDefault="00D62668" w:rsidP="00D62668">
                  <w:pPr>
                    <w:suppressAutoHyphens/>
                    <w:spacing w:after="0" w:line="100" w:lineRule="atLeast"/>
                    <w:jc w:val="both"/>
                    <w:rPr>
                      <w:rFonts w:ascii="Times New Roman" w:eastAsia="Arial Unicode MS" w:hAnsi="Times New Roman" w:cs="Times New Roman"/>
                      <w:b/>
                      <w:bCs/>
                      <w:color w:val="000000"/>
                      <w:kern w:val="2"/>
                      <w:sz w:val="24"/>
                      <w:szCs w:val="24"/>
                      <w:lang w:eastAsia="ar-SA"/>
                    </w:rPr>
                  </w:pPr>
                  <w:r w:rsidRPr="00D62668">
                    <w:rPr>
                      <w:rFonts w:ascii="Times New Roman" w:eastAsia="Arial Unicode MS" w:hAnsi="Times New Roman" w:cs="Times New Roman"/>
                      <w:b/>
                      <w:bCs/>
                      <w:color w:val="000000"/>
                      <w:kern w:val="2"/>
                      <w:sz w:val="24"/>
                      <w:szCs w:val="24"/>
                      <w:lang w:eastAsia="ar-SA"/>
                    </w:rPr>
                    <w:t>Нижа тарифа (KWh)</w:t>
                  </w:r>
                </w:p>
              </w:tc>
              <w:tc>
                <w:tcPr>
                  <w:tcW w:w="1858" w:type="dxa"/>
                  <w:tcBorders>
                    <w:top w:val="nil"/>
                    <w:left w:val="single" w:sz="18" w:space="0" w:color="FFFFFF"/>
                    <w:bottom w:val="single" w:sz="18" w:space="0" w:color="FFFFFF"/>
                    <w:right w:val="nil"/>
                  </w:tcBorders>
                  <w:shd w:val="pct20" w:color="000000" w:fill="FFFFFF"/>
                  <w:hideMark/>
                </w:tcPr>
                <w:p w:rsidR="00D62668" w:rsidRPr="00D62668" w:rsidRDefault="00D62668" w:rsidP="00D62668">
                  <w:pPr>
                    <w:suppressAutoHyphens/>
                    <w:spacing w:after="0" w:line="100" w:lineRule="atLeast"/>
                    <w:jc w:val="both"/>
                    <w:rPr>
                      <w:rFonts w:ascii="Times New Roman" w:eastAsia="Arial Unicode MS" w:hAnsi="Times New Roman" w:cs="Times New Roman"/>
                      <w:b/>
                      <w:bCs/>
                      <w:color w:val="000000"/>
                      <w:kern w:val="2"/>
                      <w:sz w:val="24"/>
                      <w:szCs w:val="24"/>
                      <w:lang w:eastAsia="ar-SA"/>
                    </w:rPr>
                  </w:pPr>
                  <w:r w:rsidRPr="00D62668">
                    <w:rPr>
                      <w:rFonts w:ascii="Times New Roman" w:eastAsia="Arial Unicode MS" w:hAnsi="Times New Roman" w:cs="Times New Roman"/>
                      <w:b/>
                      <w:bCs/>
                      <w:color w:val="000000"/>
                      <w:kern w:val="2"/>
                      <w:sz w:val="24"/>
                      <w:szCs w:val="24"/>
                      <w:lang w:eastAsia="ar-SA"/>
                    </w:rPr>
                    <w:t>Одобрена снага (KW)</w:t>
                  </w:r>
                </w:p>
              </w:tc>
            </w:tr>
            <w:tr w:rsidR="00D62668" w:rsidRPr="00D62668">
              <w:tc>
                <w:tcPr>
                  <w:tcW w:w="1857" w:type="dxa"/>
                  <w:tcBorders>
                    <w:top w:val="single" w:sz="18" w:space="0" w:color="FFFFFF"/>
                    <w:left w:val="nil"/>
                    <w:bottom w:val="single" w:sz="18" w:space="0" w:color="FFFFFF"/>
                    <w:right w:val="single" w:sz="18" w:space="0" w:color="FFFFFF"/>
                  </w:tcBorders>
                  <w:shd w:val="pct5" w:color="000000" w:fill="FFFFFF"/>
                  <w:hideMark/>
                </w:tcPr>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1</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2(3+4)</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3</w:t>
                  </w:r>
                </w:p>
              </w:tc>
              <w:tc>
                <w:tcPr>
                  <w:tcW w:w="1858" w:type="dxa"/>
                  <w:tcBorders>
                    <w:top w:val="single" w:sz="18" w:space="0" w:color="FFFFFF"/>
                    <w:left w:val="single" w:sz="18" w:space="0" w:color="FFFFFF"/>
                    <w:bottom w:val="single" w:sz="18" w:space="0" w:color="FFFFFF"/>
                    <w:right w:val="single" w:sz="18" w:space="0" w:color="FFFFFF"/>
                  </w:tcBorders>
                  <w:shd w:val="pct5" w:color="000000" w:fill="FFFFFF"/>
                  <w:hideMark/>
                </w:tcPr>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4</w:t>
                  </w:r>
                </w:p>
              </w:tc>
              <w:tc>
                <w:tcPr>
                  <w:tcW w:w="1858" w:type="dxa"/>
                  <w:tcBorders>
                    <w:top w:val="single" w:sz="18" w:space="0" w:color="FFFFFF"/>
                    <w:left w:val="single" w:sz="18" w:space="0" w:color="FFFFFF"/>
                    <w:bottom w:val="single" w:sz="18" w:space="0" w:color="FFFFFF"/>
                    <w:right w:val="nil"/>
                  </w:tcBorders>
                  <w:shd w:val="pct5" w:color="000000" w:fill="FFFFFF"/>
                  <w:hideMark/>
                </w:tcPr>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5</w:t>
                  </w:r>
                </w:p>
              </w:tc>
            </w:tr>
            <w:tr w:rsidR="00D62668" w:rsidRPr="00D62668">
              <w:trPr>
                <w:trHeight w:val="454"/>
              </w:trPr>
              <w:tc>
                <w:tcPr>
                  <w:tcW w:w="1857" w:type="dxa"/>
                  <w:tcBorders>
                    <w:top w:val="single" w:sz="18" w:space="0" w:color="FFFFFF"/>
                    <w:left w:val="nil"/>
                    <w:bottom w:val="single" w:sz="18" w:space="0" w:color="FFFFFF"/>
                    <w:right w:val="single" w:sz="18" w:space="0" w:color="FFFFFF"/>
                  </w:tcBorders>
                  <w:shd w:val="pct20" w:color="000000" w:fill="FFFFFF"/>
                </w:tcPr>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јануар</w:t>
                  </w:r>
                </w:p>
              </w:tc>
              <w:tc>
                <w:tcPr>
                  <w:tcW w:w="1857" w:type="dxa"/>
                  <w:tcBorders>
                    <w:top w:val="single" w:sz="18" w:space="0" w:color="FFFFFF"/>
                    <w:left w:val="single" w:sz="18" w:space="0" w:color="FFFFFF"/>
                    <w:bottom w:val="single" w:sz="18" w:space="0" w:color="FFFFFF"/>
                    <w:right w:val="single" w:sz="18" w:space="0" w:color="FFFFFF"/>
                  </w:tcBorders>
                  <w:shd w:val="pct20" w:color="000000" w:fill="FFFFFF"/>
                </w:tcPr>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AD6ED4"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5421</w:t>
                  </w:r>
                </w:p>
              </w:tc>
              <w:tc>
                <w:tcPr>
                  <w:tcW w:w="1857" w:type="dxa"/>
                  <w:tcBorders>
                    <w:top w:val="single" w:sz="18" w:space="0" w:color="FFFFFF"/>
                    <w:left w:val="single" w:sz="18" w:space="0" w:color="FFFFFF"/>
                    <w:bottom w:val="single" w:sz="18" w:space="0" w:color="FFFFFF"/>
                    <w:right w:val="single" w:sz="18" w:space="0" w:color="FFFFFF"/>
                  </w:tcBorders>
                  <w:shd w:val="pct20" w:color="000000" w:fill="FFFFFF"/>
                </w:tcPr>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1C28F5"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2632</w:t>
                  </w:r>
                </w:p>
              </w:tc>
              <w:tc>
                <w:tcPr>
                  <w:tcW w:w="1858" w:type="dxa"/>
                  <w:tcBorders>
                    <w:top w:val="single" w:sz="18" w:space="0" w:color="FFFFFF"/>
                    <w:left w:val="single" w:sz="18" w:space="0" w:color="FFFFFF"/>
                    <w:bottom w:val="single" w:sz="18" w:space="0" w:color="FFFFFF"/>
                    <w:right w:val="single" w:sz="18" w:space="0" w:color="FFFFFF"/>
                  </w:tcBorders>
                  <w:shd w:val="pct20" w:color="000000" w:fill="FFFFFF"/>
                </w:tcPr>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1C28F5" w:rsidP="001C28F5">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2789</w:t>
                  </w:r>
                </w:p>
              </w:tc>
              <w:tc>
                <w:tcPr>
                  <w:tcW w:w="1858" w:type="dxa"/>
                  <w:tcBorders>
                    <w:top w:val="single" w:sz="18" w:space="0" w:color="FFFFFF"/>
                    <w:left w:val="single" w:sz="18" w:space="0" w:color="FFFFFF"/>
                    <w:bottom w:val="single" w:sz="18" w:space="0" w:color="FFFFFF"/>
                    <w:right w:val="nil"/>
                  </w:tcBorders>
                  <w:shd w:val="pct20" w:color="000000" w:fill="FFFFFF"/>
                </w:tcPr>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p>
                <w:p w:rsidR="00D62668" w:rsidRPr="00D62668" w:rsidRDefault="00D12666" w:rsidP="00D12666">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w:t>
                  </w:r>
                  <w:r w:rsidR="00D62668" w:rsidRPr="00D62668">
                    <w:rPr>
                      <w:rFonts w:ascii="Times New Roman" w:eastAsia="Arial Unicode MS" w:hAnsi="Times New Roman" w:cs="Times New Roman"/>
                      <w:color w:val="000000"/>
                      <w:kern w:val="2"/>
                      <w:sz w:val="24"/>
                      <w:szCs w:val="24"/>
                      <w:lang w:eastAsia="ar-SA"/>
                    </w:rPr>
                    <w:t>,</w:t>
                  </w:r>
                  <w:r>
                    <w:rPr>
                      <w:rFonts w:ascii="Times New Roman" w:eastAsia="Arial Unicode MS" w:hAnsi="Times New Roman" w:cs="Times New Roman"/>
                      <w:color w:val="000000"/>
                      <w:kern w:val="2"/>
                      <w:sz w:val="24"/>
                      <w:szCs w:val="24"/>
                      <w:lang w:eastAsia="ar-SA"/>
                    </w:rPr>
                    <w:t>50</w:t>
                  </w:r>
                </w:p>
              </w:tc>
            </w:tr>
            <w:tr w:rsidR="00D62668" w:rsidRPr="00D62668">
              <w:tc>
                <w:tcPr>
                  <w:tcW w:w="1857" w:type="dxa"/>
                  <w:tcBorders>
                    <w:top w:val="single" w:sz="18" w:space="0" w:color="FFFFFF"/>
                    <w:left w:val="nil"/>
                    <w:bottom w:val="single" w:sz="18" w:space="0" w:color="FFFFFF"/>
                    <w:right w:val="single" w:sz="18" w:space="0" w:color="FFFFFF"/>
                  </w:tcBorders>
                  <w:shd w:val="pct5" w:color="000000" w:fill="FFFFFF"/>
                  <w:hideMark/>
                </w:tcPr>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фебруар</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D62668" w:rsidRPr="00D62668" w:rsidRDefault="00AD6ED4" w:rsidP="00D12666">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623</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D62668" w:rsidRPr="001C28F5" w:rsidRDefault="001C28F5"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487</w:t>
                  </w:r>
                </w:p>
              </w:tc>
              <w:tc>
                <w:tcPr>
                  <w:tcW w:w="1858" w:type="dxa"/>
                  <w:tcBorders>
                    <w:top w:val="single" w:sz="18" w:space="0" w:color="FFFFFF"/>
                    <w:left w:val="single" w:sz="18" w:space="0" w:color="FFFFFF"/>
                    <w:bottom w:val="single" w:sz="18" w:space="0" w:color="FFFFFF"/>
                    <w:right w:val="single" w:sz="18" w:space="0" w:color="FFFFFF"/>
                  </w:tcBorders>
                  <w:shd w:val="pct5" w:color="000000" w:fill="FFFFFF"/>
                  <w:hideMark/>
                </w:tcPr>
                <w:p w:rsidR="00D62668" w:rsidRPr="00D62668" w:rsidRDefault="001C28F5"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136</w:t>
                  </w:r>
                </w:p>
              </w:tc>
              <w:tc>
                <w:tcPr>
                  <w:tcW w:w="1858" w:type="dxa"/>
                  <w:tcBorders>
                    <w:top w:val="single" w:sz="18" w:space="0" w:color="FFFFFF"/>
                    <w:left w:val="single" w:sz="18" w:space="0" w:color="FFFFFF"/>
                    <w:bottom w:val="single" w:sz="18" w:space="0" w:color="FFFFFF"/>
                    <w:right w:val="nil"/>
                  </w:tcBorders>
                  <w:shd w:val="pct5" w:color="000000" w:fill="FFFFFF"/>
                  <w:hideMark/>
                </w:tcPr>
                <w:p w:rsidR="00D62668" w:rsidRPr="00D62668" w:rsidRDefault="00D12666"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43,50</w:t>
                  </w:r>
                </w:p>
              </w:tc>
            </w:tr>
            <w:tr w:rsidR="00D62668" w:rsidRPr="00D62668">
              <w:tc>
                <w:tcPr>
                  <w:tcW w:w="1857" w:type="dxa"/>
                  <w:tcBorders>
                    <w:top w:val="single" w:sz="18" w:space="0" w:color="FFFFFF"/>
                    <w:left w:val="nil"/>
                    <w:bottom w:val="single" w:sz="18" w:space="0" w:color="FFFFFF"/>
                    <w:right w:val="single" w:sz="18" w:space="0" w:color="FFFFFF"/>
                  </w:tcBorders>
                  <w:shd w:val="pct20" w:color="000000" w:fill="FFFFFF"/>
                  <w:hideMark/>
                </w:tcPr>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март</w:t>
                  </w:r>
                </w:p>
              </w:tc>
              <w:tc>
                <w:tcPr>
                  <w:tcW w:w="1857" w:type="dxa"/>
                  <w:tcBorders>
                    <w:top w:val="single" w:sz="18" w:space="0" w:color="FFFFFF"/>
                    <w:left w:val="single" w:sz="18" w:space="0" w:color="FFFFFF"/>
                    <w:bottom w:val="single" w:sz="18" w:space="0" w:color="FFFFFF"/>
                    <w:right w:val="single" w:sz="18" w:space="0" w:color="FFFFFF"/>
                  </w:tcBorders>
                  <w:shd w:val="pct20" w:color="000000" w:fill="FFFFFF"/>
                  <w:hideMark/>
                </w:tcPr>
                <w:p w:rsidR="00D62668" w:rsidRPr="00D62668" w:rsidRDefault="00AD6ED4"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3639</w:t>
                  </w:r>
                </w:p>
              </w:tc>
              <w:tc>
                <w:tcPr>
                  <w:tcW w:w="1857" w:type="dxa"/>
                  <w:tcBorders>
                    <w:top w:val="single" w:sz="18" w:space="0" w:color="FFFFFF"/>
                    <w:left w:val="single" w:sz="18" w:space="0" w:color="FFFFFF"/>
                    <w:bottom w:val="single" w:sz="18" w:space="0" w:color="FFFFFF"/>
                    <w:right w:val="single" w:sz="18" w:space="0" w:color="FFFFFF"/>
                  </w:tcBorders>
                  <w:shd w:val="pct20" w:color="000000" w:fill="FFFFFF"/>
                  <w:hideMark/>
                </w:tcPr>
                <w:p w:rsidR="00D62668" w:rsidRPr="00D62668" w:rsidRDefault="001C28F5" w:rsidP="001C28F5">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2843</w:t>
                  </w:r>
                </w:p>
              </w:tc>
              <w:tc>
                <w:tcPr>
                  <w:tcW w:w="1858" w:type="dxa"/>
                  <w:tcBorders>
                    <w:top w:val="single" w:sz="18" w:space="0" w:color="FFFFFF"/>
                    <w:left w:val="single" w:sz="18" w:space="0" w:color="FFFFFF"/>
                    <w:bottom w:val="single" w:sz="18" w:space="0" w:color="FFFFFF"/>
                    <w:right w:val="single" w:sz="18" w:space="0" w:color="FFFFFF"/>
                  </w:tcBorders>
                  <w:shd w:val="pct20" w:color="000000" w:fill="FFFFFF"/>
                  <w:hideMark/>
                </w:tcPr>
                <w:p w:rsidR="00D62668" w:rsidRPr="00D62668" w:rsidRDefault="001C28F5"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796</w:t>
                  </w:r>
                </w:p>
              </w:tc>
              <w:tc>
                <w:tcPr>
                  <w:tcW w:w="1858" w:type="dxa"/>
                  <w:tcBorders>
                    <w:top w:val="single" w:sz="18" w:space="0" w:color="FFFFFF"/>
                    <w:left w:val="single" w:sz="18" w:space="0" w:color="FFFFFF"/>
                    <w:bottom w:val="single" w:sz="18" w:space="0" w:color="FFFFFF"/>
                    <w:right w:val="nil"/>
                  </w:tcBorders>
                  <w:shd w:val="pct20" w:color="000000" w:fill="FFFFFF"/>
                  <w:hideMark/>
                </w:tcPr>
                <w:p w:rsidR="00D62668" w:rsidRPr="00D62668" w:rsidRDefault="00D12666" w:rsidP="00D12666">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w:t>
                  </w:r>
                  <w:r w:rsidR="00D62668" w:rsidRPr="00D62668">
                    <w:rPr>
                      <w:rFonts w:ascii="Times New Roman" w:eastAsia="Arial Unicode MS" w:hAnsi="Times New Roman" w:cs="Times New Roman"/>
                      <w:color w:val="000000"/>
                      <w:kern w:val="2"/>
                      <w:sz w:val="24"/>
                      <w:szCs w:val="24"/>
                      <w:lang w:eastAsia="ar-SA"/>
                    </w:rPr>
                    <w:t>,5</w:t>
                  </w:r>
                  <w:r>
                    <w:rPr>
                      <w:rFonts w:ascii="Times New Roman" w:eastAsia="Arial Unicode MS" w:hAnsi="Times New Roman" w:cs="Times New Roman"/>
                      <w:color w:val="000000"/>
                      <w:kern w:val="2"/>
                      <w:sz w:val="24"/>
                      <w:szCs w:val="24"/>
                      <w:lang w:eastAsia="ar-SA"/>
                    </w:rPr>
                    <w:t>0</w:t>
                  </w:r>
                </w:p>
              </w:tc>
            </w:tr>
            <w:tr w:rsidR="00D62668" w:rsidRPr="00D62668">
              <w:tc>
                <w:tcPr>
                  <w:tcW w:w="1857" w:type="dxa"/>
                  <w:tcBorders>
                    <w:top w:val="single" w:sz="18" w:space="0" w:color="FFFFFF"/>
                    <w:left w:val="nil"/>
                    <w:bottom w:val="single" w:sz="18" w:space="0" w:color="FFFFFF"/>
                    <w:right w:val="single" w:sz="18" w:space="0" w:color="FFFFFF"/>
                  </w:tcBorders>
                  <w:shd w:val="pct5" w:color="000000" w:fill="FFFFFF"/>
                  <w:hideMark/>
                </w:tcPr>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април</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D62668" w:rsidRPr="00D62668" w:rsidRDefault="00AD6ED4"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3118</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D62668" w:rsidRPr="001C28F5" w:rsidRDefault="001C28F5"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2436</w:t>
                  </w:r>
                </w:p>
              </w:tc>
              <w:tc>
                <w:tcPr>
                  <w:tcW w:w="1858" w:type="dxa"/>
                  <w:tcBorders>
                    <w:top w:val="single" w:sz="18" w:space="0" w:color="FFFFFF"/>
                    <w:left w:val="single" w:sz="18" w:space="0" w:color="FFFFFF"/>
                    <w:bottom w:val="single" w:sz="18" w:space="0" w:color="FFFFFF"/>
                    <w:right w:val="single" w:sz="18" w:space="0" w:color="FFFFFF"/>
                  </w:tcBorders>
                  <w:shd w:val="pct5" w:color="000000" w:fill="FFFFFF"/>
                  <w:hideMark/>
                </w:tcPr>
                <w:p w:rsidR="00D62668" w:rsidRPr="00D62668" w:rsidRDefault="001C28F5"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682</w:t>
                  </w:r>
                </w:p>
              </w:tc>
              <w:tc>
                <w:tcPr>
                  <w:tcW w:w="1858" w:type="dxa"/>
                  <w:tcBorders>
                    <w:top w:val="single" w:sz="18" w:space="0" w:color="FFFFFF"/>
                    <w:left w:val="single" w:sz="18" w:space="0" w:color="FFFFFF"/>
                    <w:bottom w:val="single" w:sz="18" w:space="0" w:color="FFFFFF"/>
                    <w:right w:val="nil"/>
                  </w:tcBorders>
                  <w:shd w:val="pct5" w:color="000000" w:fill="FFFFFF"/>
                  <w:hideMark/>
                </w:tcPr>
                <w:p w:rsidR="00D62668" w:rsidRPr="00D62668" w:rsidRDefault="00D12666"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w:t>
                  </w:r>
                  <w:r w:rsidR="00D62668" w:rsidRPr="00D62668">
                    <w:rPr>
                      <w:rFonts w:ascii="Times New Roman" w:eastAsia="Arial Unicode MS" w:hAnsi="Times New Roman" w:cs="Times New Roman"/>
                      <w:color w:val="000000"/>
                      <w:kern w:val="2"/>
                      <w:sz w:val="24"/>
                      <w:szCs w:val="24"/>
                      <w:lang w:eastAsia="ar-SA"/>
                    </w:rPr>
                    <w:t>5</w:t>
                  </w:r>
                  <w:r>
                    <w:rPr>
                      <w:rFonts w:ascii="Times New Roman" w:eastAsia="Arial Unicode MS" w:hAnsi="Times New Roman" w:cs="Times New Roman"/>
                      <w:color w:val="000000"/>
                      <w:kern w:val="2"/>
                      <w:sz w:val="24"/>
                      <w:szCs w:val="24"/>
                      <w:lang w:eastAsia="ar-SA"/>
                    </w:rPr>
                    <w:t>0</w:t>
                  </w:r>
                </w:p>
              </w:tc>
            </w:tr>
            <w:tr w:rsidR="00D62668" w:rsidRPr="00D62668">
              <w:tc>
                <w:tcPr>
                  <w:tcW w:w="1857" w:type="dxa"/>
                  <w:tcBorders>
                    <w:top w:val="single" w:sz="18" w:space="0" w:color="FFFFFF"/>
                    <w:left w:val="nil"/>
                    <w:bottom w:val="single" w:sz="18" w:space="0" w:color="FFFFFF"/>
                    <w:right w:val="single" w:sz="18" w:space="0" w:color="FFFFFF"/>
                  </w:tcBorders>
                  <w:shd w:val="pct20" w:color="000000" w:fill="FFFFFF"/>
                  <w:hideMark/>
                </w:tcPr>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мај</w:t>
                  </w:r>
                </w:p>
              </w:tc>
              <w:tc>
                <w:tcPr>
                  <w:tcW w:w="1857" w:type="dxa"/>
                  <w:tcBorders>
                    <w:top w:val="single" w:sz="18" w:space="0" w:color="FFFFFF"/>
                    <w:left w:val="single" w:sz="18" w:space="0" w:color="FFFFFF"/>
                    <w:bottom w:val="single" w:sz="18" w:space="0" w:color="FFFFFF"/>
                    <w:right w:val="single" w:sz="18" w:space="0" w:color="FFFFFF"/>
                  </w:tcBorders>
                  <w:shd w:val="pct20" w:color="000000" w:fill="FFFFFF"/>
                  <w:hideMark/>
                </w:tcPr>
                <w:p w:rsidR="00D62668" w:rsidRPr="00D62668" w:rsidRDefault="00AD6ED4"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3222</w:t>
                  </w:r>
                </w:p>
              </w:tc>
              <w:tc>
                <w:tcPr>
                  <w:tcW w:w="1857" w:type="dxa"/>
                  <w:tcBorders>
                    <w:top w:val="single" w:sz="18" w:space="0" w:color="FFFFFF"/>
                    <w:left w:val="single" w:sz="18" w:space="0" w:color="FFFFFF"/>
                    <w:bottom w:val="single" w:sz="18" w:space="0" w:color="FFFFFF"/>
                    <w:right w:val="single" w:sz="18" w:space="0" w:color="FFFFFF"/>
                  </w:tcBorders>
                  <w:shd w:val="pct20" w:color="000000" w:fill="FFFFFF"/>
                  <w:hideMark/>
                </w:tcPr>
                <w:p w:rsidR="00D62668" w:rsidRPr="00D62668" w:rsidRDefault="001C28F5"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2518</w:t>
                  </w:r>
                </w:p>
              </w:tc>
              <w:tc>
                <w:tcPr>
                  <w:tcW w:w="1858" w:type="dxa"/>
                  <w:tcBorders>
                    <w:top w:val="single" w:sz="18" w:space="0" w:color="FFFFFF"/>
                    <w:left w:val="single" w:sz="18" w:space="0" w:color="FFFFFF"/>
                    <w:bottom w:val="single" w:sz="18" w:space="0" w:color="FFFFFF"/>
                    <w:right w:val="single" w:sz="18" w:space="0" w:color="FFFFFF"/>
                  </w:tcBorders>
                  <w:shd w:val="pct20" w:color="000000" w:fill="FFFFFF"/>
                  <w:hideMark/>
                </w:tcPr>
                <w:p w:rsidR="00D62668" w:rsidRPr="00D62668" w:rsidRDefault="001C28F5" w:rsidP="00D12666">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704</w:t>
                  </w:r>
                </w:p>
              </w:tc>
              <w:tc>
                <w:tcPr>
                  <w:tcW w:w="1858" w:type="dxa"/>
                  <w:tcBorders>
                    <w:top w:val="single" w:sz="18" w:space="0" w:color="FFFFFF"/>
                    <w:left w:val="single" w:sz="18" w:space="0" w:color="FFFFFF"/>
                    <w:bottom w:val="single" w:sz="18" w:space="0" w:color="FFFFFF"/>
                    <w:right w:val="nil"/>
                  </w:tcBorders>
                  <w:shd w:val="pct20" w:color="000000" w:fill="FFFFFF"/>
                  <w:hideMark/>
                </w:tcPr>
                <w:p w:rsidR="00D62668" w:rsidRPr="00D62668" w:rsidRDefault="00D12666" w:rsidP="00D12666">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w:t>
                  </w:r>
                  <w:r w:rsidR="00D62668" w:rsidRPr="00D62668">
                    <w:rPr>
                      <w:rFonts w:ascii="Times New Roman" w:eastAsia="Arial Unicode MS" w:hAnsi="Times New Roman" w:cs="Times New Roman"/>
                      <w:color w:val="000000"/>
                      <w:kern w:val="2"/>
                      <w:sz w:val="24"/>
                      <w:szCs w:val="24"/>
                      <w:lang w:eastAsia="ar-SA"/>
                    </w:rPr>
                    <w:t>,5</w:t>
                  </w:r>
                  <w:r>
                    <w:rPr>
                      <w:rFonts w:ascii="Times New Roman" w:eastAsia="Arial Unicode MS" w:hAnsi="Times New Roman" w:cs="Times New Roman"/>
                      <w:color w:val="000000"/>
                      <w:kern w:val="2"/>
                      <w:sz w:val="24"/>
                      <w:szCs w:val="24"/>
                      <w:lang w:eastAsia="ar-SA"/>
                    </w:rPr>
                    <w:t>0</w:t>
                  </w:r>
                </w:p>
              </w:tc>
            </w:tr>
            <w:tr w:rsidR="00D62668" w:rsidRPr="00D62668">
              <w:tc>
                <w:tcPr>
                  <w:tcW w:w="1857" w:type="dxa"/>
                  <w:tcBorders>
                    <w:top w:val="single" w:sz="18" w:space="0" w:color="FFFFFF"/>
                    <w:left w:val="nil"/>
                    <w:bottom w:val="single" w:sz="18" w:space="0" w:color="FFFFFF"/>
                    <w:right w:val="single" w:sz="18" w:space="0" w:color="FFFFFF"/>
                  </w:tcBorders>
                  <w:shd w:val="pct5" w:color="000000" w:fill="FFFFFF"/>
                  <w:hideMark/>
                </w:tcPr>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јун</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D62668" w:rsidRPr="00D62668" w:rsidRDefault="00AD6ED4" w:rsidP="001C28F5">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2808</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D62668" w:rsidRPr="001C28F5" w:rsidRDefault="001C28F5" w:rsidP="001C28F5">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2194</w:t>
                  </w:r>
                </w:p>
              </w:tc>
              <w:tc>
                <w:tcPr>
                  <w:tcW w:w="1858" w:type="dxa"/>
                  <w:tcBorders>
                    <w:top w:val="single" w:sz="18" w:space="0" w:color="FFFFFF"/>
                    <w:left w:val="single" w:sz="18" w:space="0" w:color="FFFFFF"/>
                    <w:bottom w:val="single" w:sz="18" w:space="0" w:color="FFFFFF"/>
                    <w:right w:val="single" w:sz="18" w:space="0" w:color="FFFFFF"/>
                  </w:tcBorders>
                  <w:shd w:val="pct5" w:color="000000" w:fill="FFFFFF"/>
                  <w:hideMark/>
                </w:tcPr>
                <w:p w:rsidR="00D62668" w:rsidRPr="00D62668" w:rsidRDefault="001C28F5"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614</w:t>
                  </w:r>
                </w:p>
              </w:tc>
              <w:tc>
                <w:tcPr>
                  <w:tcW w:w="1858" w:type="dxa"/>
                  <w:tcBorders>
                    <w:top w:val="single" w:sz="18" w:space="0" w:color="FFFFFF"/>
                    <w:left w:val="single" w:sz="18" w:space="0" w:color="FFFFFF"/>
                    <w:bottom w:val="single" w:sz="18" w:space="0" w:color="FFFFFF"/>
                    <w:right w:val="nil"/>
                  </w:tcBorders>
                  <w:shd w:val="pct5" w:color="000000" w:fill="FFFFFF"/>
                  <w:hideMark/>
                </w:tcPr>
                <w:p w:rsidR="00D62668" w:rsidRPr="00D62668" w:rsidRDefault="00D12666" w:rsidP="00D12666">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w:t>
                  </w:r>
                  <w:r w:rsidR="00D62668" w:rsidRPr="00D62668">
                    <w:rPr>
                      <w:rFonts w:ascii="Times New Roman" w:eastAsia="Arial Unicode MS" w:hAnsi="Times New Roman" w:cs="Times New Roman"/>
                      <w:color w:val="000000"/>
                      <w:kern w:val="2"/>
                      <w:sz w:val="24"/>
                      <w:szCs w:val="24"/>
                      <w:lang w:eastAsia="ar-SA"/>
                    </w:rPr>
                    <w:t>,5</w:t>
                  </w:r>
                  <w:r>
                    <w:rPr>
                      <w:rFonts w:ascii="Times New Roman" w:eastAsia="Arial Unicode MS" w:hAnsi="Times New Roman" w:cs="Times New Roman"/>
                      <w:color w:val="000000"/>
                      <w:kern w:val="2"/>
                      <w:sz w:val="24"/>
                      <w:szCs w:val="24"/>
                      <w:lang w:eastAsia="ar-SA"/>
                    </w:rPr>
                    <w:t>0</w:t>
                  </w:r>
                </w:p>
              </w:tc>
            </w:tr>
            <w:tr w:rsidR="00D62668" w:rsidRPr="00D62668">
              <w:tc>
                <w:tcPr>
                  <w:tcW w:w="1857" w:type="dxa"/>
                  <w:tcBorders>
                    <w:top w:val="single" w:sz="18" w:space="0" w:color="FFFFFF"/>
                    <w:left w:val="nil"/>
                    <w:bottom w:val="single" w:sz="18" w:space="0" w:color="FFFFFF"/>
                    <w:right w:val="single" w:sz="18" w:space="0" w:color="FFFFFF"/>
                  </w:tcBorders>
                  <w:shd w:val="pct20" w:color="000000" w:fill="FFFFFF"/>
                  <w:hideMark/>
                </w:tcPr>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јул</w:t>
                  </w:r>
                </w:p>
              </w:tc>
              <w:tc>
                <w:tcPr>
                  <w:tcW w:w="1857" w:type="dxa"/>
                  <w:tcBorders>
                    <w:top w:val="single" w:sz="18" w:space="0" w:color="FFFFFF"/>
                    <w:left w:val="single" w:sz="18" w:space="0" w:color="FFFFFF"/>
                    <w:bottom w:val="single" w:sz="18" w:space="0" w:color="FFFFFF"/>
                    <w:right w:val="single" w:sz="18" w:space="0" w:color="FFFFFF"/>
                  </w:tcBorders>
                  <w:shd w:val="pct20" w:color="000000" w:fill="FFFFFF"/>
                  <w:hideMark/>
                </w:tcPr>
                <w:p w:rsidR="00D62668" w:rsidRPr="00D62668" w:rsidRDefault="00AD6ED4" w:rsidP="001C28F5">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3223</w:t>
                  </w:r>
                </w:p>
              </w:tc>
              <w:tc>
                <w:tcPr>
                  <w:tcW w:w="1857" w:type="dxa"/>
                  <w:tcBorders>
                    <w:top w:val="single" w:sz="18" w:space="0" w:color="FFFFFF"/>
                    <w:left w:val="single" w:sz="18" w:space="0" w:color="FFFFFF"/>
                    <w:bottom w:val="single" w:sz="18" w:space="0" w:color="FFFFFF"/>
                    <w:right w:val="single" w:sz="18" w:space="0" w:color="FFFFFF"/>
                  </w:tcBorders>
                  <w:shd w:val="pct20" w:color="000000" w:fill="FFFFFF"/>
                  <w:hideMark/>
                </w:tcPr>
                <w:p w:rsidR="00D62668" w:rsidRPr="001C28F5" w:rsidRDefault="001C28F5" w:rsidP="001C28F5">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2518</w:t>
                  </w:r>
                </w:p>
              </w:tc>
              <w:tc>
                <w:tcPr>
                  <w:tcW w:w="1858" w:type="dxa"/>
                  <w:tcBorders>
                    <w:top w:val="single" w:sz="18" w:space="0" w:color="FFFFFF"/>
                    <w:left w:val="single" w:sz="18" w:space="0" w:color="FFFFFF"/>
                    <w:bottom w:val="single" w:sz="18" w:space="0" w:color="FFFFFF"/>
                    <w:right w:val="single" w:sz="18" w:space="0" w:color="FFFFFF"/>
                  </w:tcBorders>
                  <w:shd w:val="pct20" w:color="000000" w:fill="FFFFFF"/>
                  <w:hideMark/>
                </w:tcPr>
                <w:p w:rsidR="00D62668" w:rsidRPr="00D62668" w:rsidRDefault="001C28F5" w:rsidP="00CF72BC">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705</w:t>
                  </w:r>
                </w:p>
              </w:tc>
              <w:tc>
                <w:tcPr>
                  <w:tcW w:w="1858" w:type="dxa"/>
                  <w:tcBorders>
                    <w:top w:val="single" w:sz="18" w:space="0" w:color="FFFFFF"/>
                    <w:left w:val="single" w:sz="18" w:space="0" w:color="FFFFFF"/>
                    <w:bottom w:val="single" w:sz="18" w:space="0" w:color="FFFFFF"/>
                    <w:right w:val="nil"/>
                  </w:tcBorders>
                  <w:shd w:val="pct20" w:color="000000" w:fill="FFFFFF"/>
                  <w:hideMark/>
                </w:tcPr>
                <w:p w:rsidR="00D62668" w:rsidRPr="00D62668" w:rsidRDefault="00CF72BC" w:rsidP="00CF72BC">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w:t>
                  </w:r>
                  <w:r w:rsidR="00D62668" w:rsidRPr="00D62668">
                    <w:rPr>
                      <w:rFonts w:ascii="Times New Roman" w:eastAsia="Arial Unicode MS" w:hAnsi="Times New Roman" w:cs="Times New Roman"/>
                      <w:color w:val="000000"/>
                      <w:kern w:val="2"/>
                      <w:sz w:val="24"/>
                      <w:szCs w:val="24"/>
                      <w:lang w:eastAsia="ar-SA"/>
                    </w:rPr>
                    <w:t>,5</w:t>
                  </w:r>
                  <w:r>
                    <w:rPr>
                      <w:rFonts w:ascii="Times New Roman" w:eastAsia="Arial Unicode MS" w:hAnsi="Times New Roman" w:cs="Times New Roman"/>
                      <w:color w:val="000000"/>
                      <w:kern w:val="2"/>
                      <w:sz w:val="24"/>
                      <w:szCs w:val="24"/>
                      <w:lang w:eastAsia="ar-SA"/>
                    </w:rPr>
                    <w:t>0</w:t>
                  </w:r>
                </w:p>
              </w:tc>
            </w:tr>
            <w:tr w:rsidR="00D62668" w:rsidRPr="00D62668">
              <w:tc>
                <w:tcPr>
                  <w:tcW w:w="1857" w:type="dxa"/>
                  <w:tcBorders>
                    <w:top w:val="single" w:sz="18" w:space="0" w:color="FFFFFF"/>
                    <w:left w:val="nil"/>
                    <w:bottom w:val="single" w:sz="18" w:space="0" w:color="FFFFFF"/>
                    <w:right w:val="single" w:sz="18" w:space="0" w:color="FFFFFF"/>
                  </w:tcBorders>
                  <w:shd w:val="pct5" w:color="000000" w:fill="FFFFFF"/>
                  <w:hideMark/>
                </w:tcPr>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август</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D62668" w:rsidRPr="00D62668" w:rsidRDefault="00AD6ED4" w:rsidP="001C28F5">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3534</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D62668" w:rsidRPr="001C28F5" w:rsidRDefault="001C28F5"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2761</w:t>
                  </w:r>
                </w:p>
              </w:tc>
              <w:tc>
                <w:tcPr>
                  <w:tcW w:w="1858" w:type="dxa"/>
                  <w:tcBorders>
                    <w:top w:val="single" w:sz="18" w:space="0" w:color="FFFFFF"/>
                    <w:left w:val="single" w:sz="18" w:space="0" w:color="FFFFFF"/>
                    <w:bottom w:val="single" w:sz="18" w:space="0" w:color="FFFFFF"/>
                    <w:right w:val="single" w:sz="18" w:space="0" w:color="FFFFFF"/>
                  </w:tcBorders>
                  <w:shd w:val="pct5" w:color="000000" w:fill="FFFFFF"/>
                  <w:hideMark/>
                </w:tcPr>
                <w:p w:rsidR="00D62668" w:rsidRPr="00D62668" w:rsidRDefault="001C28F5" w:rsidP="00CF72BC">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773</w:t>
                  </w:r>
                </w:p>
              </w:tc>
              <w:tc>
                <w:tcPr>
                  <w:tcW w:w="1858" w:type="dxa"/>
                  <w:tcBorders>
                    <w:top w:val="single" w:sz="18" w:space="0" w:color="FFFFFF"/>
                    <w:left w:val="single" w:sz="18" w:space="0" w:color="FFFFFF"/>
                    <w:bottom w:val="single" w:sz="18" w:space="0" w:color="FFFFFF"/>
                    <w:right w:val="nil"/>
                  </w:tcBorders>
                  <w:shd w:val="pct5" w:color="000000" w:fill="FFFFFF"/>
                  <w:hideMark/>
                </w:tcPr>
                <w:p w:rsidR="00D62668" w:rsidRPr="00D62668" w:rsidRDefault="00CF72BC" w:rsidP="00CF72BC">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w:t>
                  </w:r>
                  <w:r w:rsidR="00D62668" w:rsidRPr="00D62668">
                    <w:rPr>
                      <w:rFonts w:ascii="Times New Roman" w:eastAsia="Arial Unicode MS" w:hAnsi="Times New Roman" w:cs="Times New Roman"/>
                      <w:color w:val="000000"/>
                      <w:kern w:val="2"/>
                      <w:sz w:val="24"/>
                      <w:szCs w:val="24"/>
                      <w:lang w:eastAsia="ar-SA"/>
                    </w:rPr>
                    <w:t>,5</w:t>
                  </w:r>
                  <w:r>
                    <w:rPr>
                      <w:rFonts w:ascii="Times New Roman" w:eastAsia="Arial Unicode MS" w:hAnsi="Times New Roman" w:cs="Times New Roman"/>
                      <w:color w:val="000000"/>
                      <w:kern w:val="2"/>
                      <w:sz w:val="24"/>
                      <w:szCs w:val="24"/>
                      <w:lang w:eastAsia="ar-SA"/>
                    </w:rPr>
                    <w:t>0</w:t>
                  </w:r>
                </w:p>
              </w:tc>
            </w:tr>
            <w:tr w:rsidR="00D62668" w:rsidRPr="00D62668">
              <w:tc>
                <w:tcPr>
                  <w:tcW w:w="1857" w:type="dxa"/>
                  <w:tcBorders>
                    <w:top w:val="single" w:sz="18" w:space="0" w:color="FFFFFF"/>
                    <w:left w:val="nil"/>
                    <w:bottom w:val="single" w:sz="18" w:space="0" w:color="FFFFFF"/>
                    <w:right w:val="single" w:sz="18" w:space="0" w:color="FFFFFF"/>
                  </w:tcBorders>
                  <w:shd w:val="pct20" w:color="000000" w:fill="FFFFFF"/>
                  <w:hideMark/>
                </w:tcPr>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септембар</w:t>
                  </w:r>
                </w:p>
              </w:tc>
              <w:tc>
                <w:tcPr>
                  <w:tcW w:w="1857" w:type="dxa"/>
                  <w:tcBorders>
                    <w:top w:val="single" w:sz="18" w:space="0" w:color="FFFFFF"/>
                    <w:left w:val="single" w:sz="18" w:space="0" w:color="FFFFFF"/>
                    <w:bottom w:val="single" w:sz="18" w:space="0" w:color="FFFFFF"/>
                    <w:right w:val="single" w:sz="18" w:space="0" w:color="FFFFFF"/>
                  </w:tcBorders>
                  <w:shd w:val="pct20" w:color="000000" w:fill="FFFFFF"/>
                  <w:hideMark/>
                </w:tcPr>
                <w:p w:rsidR="00D62668" w:rsidRPr="00D62668" w:rsidRDefault="00AD6ED4" w:rsidP="001C28F5">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3124</w:t>
                  </w:r>
                </w:p>
              </w:tc>
              <w:tc>
                <w:tcPr>
                  <w:tcW w:w="1857" w:type="dxa"/>
                  <w:tcBorders>
                    <w:top w:val="single" w:sz="18" w:space="0" w:color="FFFFFF"/>
                    <w:left w:val="single" w:sz="18" w:space="0" w:color="FFFFFF"/>
                    <w:bottom w:val="single" w:sz="18" w:space="0" w:color="FFFFFF"/>
                    <w:right w:val="single" w:sz="18" w:space="0" w:color="FFFFFF"/>
                  </w:tcBorders>
                  <w:shd w:val="pct20" w:color="000000" w:fill="FFFFFF"/>
                  <w:hideMark/>
                </w:tcPr>
                <w:p w:rsidR="00D62668" w:rsidRPr="00D62668" w:rsidRDefault="001C28F5"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2437</w:t>
                  </w:r>
                </w:p>
              </w:tc>
              <w:tc>
                <w:tcPr>
                  <w:tcW w:w="1858" w:type="dxa"/>
                  <w:tcBorders>
                    <w:top w:val="single" w:sz="18" w:space="0" w:color="FFFFFF"/>
                    <w:left w:val="single" w:sz="18" w:space="0" w:color="FFFFFF"/>
                    <w:bottom w:val="single" w:sz="18" w:space="0" w:color="FFFFFF"/>
                    <w:right w:val="single" w:sz="18" w:space="0" w:color="FFFFFF"/>
                  </w:tcBorders>
                  <w:shd w:val="pct20" w:color="000000" w:fill="FFFFFF"/>
                  <w:hideMark/>
                </w:tcPr>
                <w:p w:rsidR="00D62668" w:rsidRPr="00D62668" w:rsidRDefault="001C28F5"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687</w:t>
                  </w:r>
                </w:p>
              </w:tc>
              <w:tc>
                <w:tcPr>
                  <w:tcW w:w="1858" w:type="dxa"/>
                  <w:tcBorders>
                    <w:top w:val="single" w:sz="18" w:space="0" w:color="FFFFFF"/>
                    <w:left w:val="single" w:sz="18" w:space="0" w:color="FFFFFF"/>
                    <w:bottom w:val="single" w:sz="18" w:space="0" w:color="FFFFFF"/>
                    <w:right w:val="nil"/>
                  </w:tcBorders>
                  <w:shd w:val="pct20" w:color="000000" w:fill="FFFFFF"/>
                  <w:hideMark/>
                </w:tcPr>
                <w:p w:rsidR="00D62668" w:rsidRPr="00D62668" w:rsidRDefault="00CF72BC" w:rsidP="00CF72BC">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w:t>
                  </w:r>
                  <w:r w:rsidR="00D62668" w:rsidRPr="00D62668">
                    <w:rPr>
                      <w:rFonts w:ascii="Times New Roman" w:eastAsia="Arial Unicode MS" w:hAnsi="Times New Roman" w:cs="Times New Roman"/>
                      <w:color w:val="000000"/>
                      <w:kern w:val="2"/>
                      <w:sz w:val="24"/>
                      <w:szCs w:val="24"/>
                      <w:lang w:eastAsia="ar-SA"/>
                    </w:rPr>
                    <w:t>,</w:t>
                  </w:r>
                  <w:r>
                    <w:rPr>
                      <w:rFonts w:ascii="Times New Roman" w:eastAsia="Arial Unicode MS" w:hAnsi="Times New Roman" w:cs="Times New Roman"/>
                      <w:color w:val="000000"/>
                      <w:kern w:val="2"/>
                      <w:sz w:val="24"/>
                      <w:szCs w:val="24"/>
                      <w:lang w:eastAsia="ar-SA"/>
                    </w:rPr>
                    <w:t>50</w:t>
                  </w:r>
                </w:p>
              </w:tc>
            </w:tr>
            <w:tr w:rsidR="00D62668" w:rsidRPr="00D62668">
              <w:tc>
                <w:tcPr>
                  <w:tcW w:w="1857" w:type="dxa"/>
                  <w:tcBorders>
                    <w:top w:val="single" w:sz="18" w:space="0" w:color="FFFFFF"/>
                    <w:left w:val="nil"/>
                    <w:bottom w:val="single" w:sz="18" w:space="0" w:color="FFFFFF"/>
                    <w:right w:val="single" w:sz="18" w:space="0" w:color="FFFFFF"/>
                  </w:tcBorders>
                  <w:shd w:val="pct5" w:color="000000" w:fill="FFFFFF"/>
                  <w:hideMark/>
                </w:tcPr>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октобар</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D62668" w:rsidRPr="00D62668" w:rsidRDefault="00AD6ED4"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2911</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D62668" w:rsidRPr="00D62668" w:rsidRDefault="001C28F5"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2274</w:t>
                  </w:r>
                </w:p>
              </w:tc>
              <w:tc>
                <w:tcPr>
                  <w:tcW w:w="1858" w:type="dxa"/>
                  <w:tcBorders>
                    <w:top w:val="single" w:sz="18" w:space="0" w:color="FFFFFF"/>
                    <w:left w:val="single" w:sz="18" w:space="0" w:color="FFFFFF"/>
                    <w:bottom w:val="single" w:sz="18" w:space="0" w:color="FFFFFF"/>
                    <w:right w:val="single" w:sz="18" w:space="0" w:color="FFFFFF"/>
                  </w:tcBorders>
                  <w:shd w:val="pct5" w:color="000000" w:fill="FFFFFF"/>
                  <w:hideMark/>
                </w:tcPr>
                <w:p w:rsidR="00D62668" w:rsidRPr="00D62668" w:rsidRDefault="001C28F5"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637</w:t>
                  </w:r>
                </w:p>
              </w:tc>
              <w:tc>
                <w:tcPr>
                  <w:tcW w:w="1858" w:type="dxa"/>
                  <w:tcBorders>
                    <w:top w:val="single" w:sz="18" w:space="0" w:color="FFFFFF"/>
                    <w:left w:val="single" w:sz="18" w:space="0" w:color="FFFFFF"/>
                    <w:bottom w:val="single" w:sz="18" w:space="0" w:color="FFFFFF"/>
                    <w:right w:val="nil"/>
                  </w:tcBorders>
                  <w:shd w:val="pct5" w:color="000000" w:fill="FFFFFF"/>
                  <w:hideMark/>
                </w:tcPr>
                <w:p w:rsidR="00D62668" w:rsidRPr="00D62668" w:rsidRDefault="00CF72BC" w:rsidP="00CF72BC">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w:t>
                  </w:r>
                  <w:r w:rsidR="00D62668" w:rsidRPr="00D62668">
                    <w:rPr>
                      <w:rFonts w:ascii="Times New Roman" w:eastAsia="Arial Unicode MS" w:hAnsi="Times New Roman" w:cs="Times New Roman"/>
                      <w:color w:val="000000"/>
                      <w:kern w:val="2"/>
                      <w:sz w:val="24"/>
                      <w:szCs w:val="24"/>
                      <w:lang w:eastAsia="ar-SA"/>
                    </w:rPr>
                    <w:t>,5</w:t>
                  </w:r>
                  <w:r>
                    <w:rPr>
                      <w:rFonts w:ascii="Times New Roman" w:eastAsia="Arial Unicode MS" w:hAnsi="Times New Roman" w:cs="Times New Roman"/>
                      <w:color w:val="000000"/>
                      <w:kern w:val="2"/>
                      <w:sz w:val="24"/>
                      <w:szCs w:val="24"/>
                      <w:lang w:eastAsia="ar-SA"/>
                    </w:rPr>
                    <w:t>0</w:t>
                  </w:r>
                </w:p>
              </w:tc>
            </w:tr>
            <w:tr w:rsidR="00D62668" w:rsidRPr="00D62668">
              <w:tc>
                <w:tcPr>
                  <w:tcW w:w="1857" w:type="dxa"/>
                  <w:tcBorders>
                    <w:top w:val="single" w:sz="18" w:space="0" w:color="FFFFFF"/>
                    <w:left w:val="nil"/>
                    <w:bottom w:val="single" w:sz="18" w:space="0" w:color="FFFFFF"/>
                    <w:right w:val="single" w:sz="18" w:space="0" w:color="FFFFFF"/>
                  </w:tcBorders>
                  <w:shd w:val="pct20" w:color="000000" w:fill="FFFFFF"/>
                  <w:hideMark/>
                </w:tcPr>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новембар</w:t>
                  </w:r>
                </w:p>
              </w:tc>
              <w:tc>
                <w:tcPr>
                  <w:tcW w:w="1857" w:type="dxa"/>
                  <w:tcBorders>
                    <w:top w:val="single" w:sz="18" w:space="0" w:color="FFFFFF"/>
                    <w:left w:val="single" w:sz="18" w:space="0" w:color="FFFFFF"/>
                    <w:bottom w:val="single" w:sz="18" w:space="0" w:color="FFFFFF"/>
                    <w:right w:val="single" w:sz="18" w:space="0" w:color="FFFFFF"/>
                  </w:tcBorders>
                  <w:shd w:val="pct20" w:color="000000" w:fill="FFFFFF"/>
                  <w:hideMark/>
                </w:tcPr>
                <w:p w:rsidR="00D62668" w:rsidRPr="00D62668" w:rsidRDefault="00AD6ED4"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3421</w:t>
                  </w:r>
                </w:p>
              </w:tc>
              <w:tc>
                <w:tcPr>
                  <w:tcW w:w="1857" w:type="dxa"/>
                  <w:tcBorders>
                    <w:top w:val="single" w:sz="18" w:space="0" w:color="FFFFFF"/>
                    <w:left w:val="single" w:sz="18" w:space="0" w:color="FFFFFF"/>
                    <w:bottom w:val="single" w:sz="18" w:space="0" w:color="FFFFFF"/>
                    <w:right w:val="single" w:sz="18" w:space="0" w:color="FFFFFF"/>
                  </w:tcBorders>
                  <w:shd w:val="pct20" w:color="000000" w:fill="FFFFFF"/>
                  <w:hideMark/>
                </w:tcPr>
                <w:p w:rsidR="00D62668" w:rsidRPr="00D62668" w:rsidRDefault="001C28F5"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2681</w:t>
                  </w:r>
                </w:p>
              </w:tc>
              <w:tc>
                <w:tcPr>
                  <w:tcW w:w="1858" w:type="dxa"/>
                  <w:tcBorders>
                    <w:top w:val="single" w:sz="18" w:space="0" w:color="FFFFFF"/>
                    <w:left w:val="single" w:sz="18" w:space="0" w:color="FFFFFF"/>
                    <w:bottom w:val="single" w:sz="18" w:space="0" w:color="FFFFFF"/>
                    <w:right w:val="single" w:sz="18" w:space="0" w:color="FFFFFF"/>
                  </w:tcBorders>
                  <w:shd w:val="pct20" w:color="000000" w:fill="FFFFFF"/>
                  <w:hideMark/>
                </w:tcPr>
                <w:p w:rsidR="00D62668" w:rsidRPr="00D62668" w:rsidRDefault="001C28F5" w:rsidP="004B442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750</w:t>
                  </w:r>
                </w:p>
              </w:tc>
              <w:tc>
                <w:tcPr>
                  <w:tcW w:w="1858" w:type="dxa"/>
                  <w:tcBorders>
                    <w:top w:val="single" w:sz="18" w:space="0" w:color="FFFFFF"/>
                    <w:left w:val="single" w:sz="18" w:space="0" w:color="FFFFFF"/>
                    <w:bottom w:val="single" w:sz="18" w:space="0" w:color="FFFFFF"/>
                    <w:right w:val="nil"/>
                  </w:tcBorders>
                  <w:shd w:val="pct20" w:color="000000" w:fill="FFFFFF"/>
                  <w:hideMark/>
                </w:tcPr>
                <w:p w:rsidR="00D62668" w:rsidRPr="00D62668" w:rsidRDefault="00CF72BC" w:rsidP="00CF72BC">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w:t>
                  </w:r>
                  <w:r w:rsidR="00D62668" w:rsidRPr="00D62668">
                    <w:rPr>
                      <w:rFonts w:ascii="Times New Roman" w:eastAsia="Arial Unicode MS" w:hAnsi="Times New Roman" w:cs="Times New Roman"/>
                      <w:color w:val="000000"/>
                      <w:kern w:val="2"/>
                      <w:sz w:val="24"/>
                      <w:szCs w:val="24"/>
                      <w:lang w:eastAsia="ar-SA"/>
                    </w:rPr>
                    <w:t>,5</w:t>
                  </w:r>
                  <w:r>
                    <w:rPr>
                      <w:rFonts w:ascii="Times New Roman" w:eastAsia="Arial Unicode MS" w:hAnsi="Times New Roman" w:cs="Times New Roman"/>
                      <w:color w:val="000000"/>
                      <w:kern w:val="2"/>
                      <w:sz w:val="24"/>
                      <w:szCs w:val="24"/>
                      <w:lang w:eastAsia="ar-SA"/>
                    </w:rPr>
                    <w:t>0</w:t>
                  </w:r>
                </w:p>
              </w:tc>
            </w:tr>
            <w:tr w:rsidR="00D62668" w:rsidRPr="00D62668">
              <w:tc>
                <w:tcPr>
                  <w:tcW w:w="1857" w:type="dxa"/>
                  <w:tcBorders>
                    <w:top w:val="single" w:sz="18" w:space="0" w:color="FFFFFF"/>
                    <w:left w:val="nil"/>
                    <w:bottom w:val="single" w:sz="18" w:space="0" w:color="FFFFFF"/>
                    <w:right w:val="single" w:sz="18" w:space="0" w:color="FFFFFF"/>
                  </w:tcBorders>
                  <w:shd w:val="pct5" w:color="000000" w:fill="FFFFFF"/>
                  <w:hideMark/>
                </w:tcPr>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децембар</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D62668" w:rsidRPr="00D62668" w:rsidRDefault="00AD6ED4"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5273</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D62668" w:rsidRPr="00D62668" w:rsidRDefault="001C28F5" w:rsidP="001C28F5">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2435</w:t>
                  </w:r>
                </w:p>
              </w:tc>
              <w:tc>
                <w:tcPr>
                  <w:tcW w:w="1858" w:type="dxa"/>
                  <w:tcBorders>
                    <w:top w:val="single" w:sz="18" w:space="0" w:color="FFFFFF"/>
                    <w:left w:val="single" w:sz="18" w:space="0" w:color="FFFFFF"/>
                    <w:bottom w:val="single" w:sz="18" w:space="0" w:color="FFFFFF"/>
                    <w:right w:val="single" w:sz="18" w:space="0" w:color="FFFFFF"/>
                  </w:tcBorders>
                  <w:shd w:val="pct5" w:color="000000" w:fill="FFFFFF"/>
                  <w:hideMark/>
                </w:tcPr>
                <w:p w:rsidR="00D62668" w:rsidRPr="00D62668" w:rsidRDefault="001C28F5"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2838</w:t>
                  </w:r>
                </w:p>
              </w:tc>
              <w:tc>
                <w:tcPr>
                  <w:tcW w:w="1858" w:type="dxa"/>
                  <w:tcBorders>
                    <w:top w:val="single" w:sz="18" w:space="0" w:color="FFFFFF"/>
                    <w:left w:val="single" w:sz="18" w:space="0" w:color="FFFFFF"/>
                    <w:bottom w:val="single" w:sz="18" w:space="0" w:color="FFFFFF"/>
                    <w:right w:val="nil"/>
                  </w:tcBorders>
                  <w:shd w:val="pct5" w:color="000000" w:fill="FFFFFF"/>
                  <w:hideMark/>
                </w:tcPr>
                <w:p w:rsidR="00D62668" w:rsidRPr="00D62668" w:rsidRDefault="00C672FF" w:rsidP="00C672FF">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w:t>
                  </w:r>
                  <w:r w:rsidR="00D62668" w:rsidRPr="00D62668">
                    <w:rPr>
                      <w:rFonts w:ascii="Times New Roman" w:eastAsia="Arial Unicode MS" w:hAnsi="Times New Roman" w:cs="Times New Roman"/>
                      <w:color w:val="000000"/>
                      <w:kern w:val="2"/>
                      <w:sz w:val="24"/>
                      <w:szCs w:val="24"/>
                      <w:lang w:eastAsia="ar-SA"/>
                    </w:rPr>
                    <w:t>,5</w:t>
                  </w:r>
                  <w:r>
                    <w:rPr>
                      <w:rFonts w:ascii="Times New Roman" w:eastAsia="Arial Unicode MS" w:hAnsi="Times New Roman" w:cs="Times New Roman"/>
                      <w:color w:val="000000"/>
                      <w:kern w:val="2"/>
                      <w:sz w:val="24"/>
                      <w:szCs w:val="24"/>
                      <w:lang w:eastAsia="ar-SA"/>
                    </w:rPr>
                    <w:t>0</w:t>
                  </w:r>
                </w:p>
              </w:tc>
            </w:tr>
            <w:tr w:rsidR="00D62668" w:rsidRPr="00D62668">
              <w:tc>
                <w:tcPr>
                  <w:tcW w:w="1857" w:type="dxa"/>
                  <w:tcBorders>
                    <w:top w:val="single" w:sz="18" w:space="0" w:color="FFFFFF"/>
                    <w:left w:val="nil"/>
                    <w:bottom w:val="nil"/>
                    <w:right w:val="single" w:sz="18" w:space="0" w:color="FFFFFF"/>
                  </w:tcBorders>
                  <w:shd w:val="pct20" w:color="000000" w:fill="FFFFFF"/>
                  <w:hideMark/>
                </w:tcPr>
                <w:p w:rsidR="00D62668" w:rsidRPr="00D62668" w:rsidRDefault="00D62668" w:rsidP="00D62668">
                  <w:pPr>
                    <w:suppressAutoHyphens/>
                    <w:spacing w:after="0" w:line="100" w:lineRule="atLeast"/>
                    <w:jc w:val="center"/>
                    <w:rPr>
                      <w:rFonts w:ascii="Times New Roman" w:eastAsia="Arial Unicode MS" w:hAnsi="Times New Roman" w:cs="Times New Roman"/>
                      <w:b/>
                      <w:color w:val="000000"/>
                      <w:kern w:val="2"/>
                      <w:sz w:val="24"/>
                      <w:szCs w:val="24"/>
                      <w:lang w:eastAsia="ar-SA"/>
                    </w:rPr>
                  </w:pPr>
                  <w:r w:rsidRPr="00D62668">
                    <w:rPr>
                      <w:rFonts w:ascii="Times New Roman" w:eastAsia="Arial Unicode MS" w:hAnsi="Times New Roman" w:cs="Times New Roman"/>
                      <w:b/>
                      <w:color w:val="000000"/>
                      <w:kern w:val="2"/>
                      <w:sz w:val="24"/>
                      <w:szCs w:val="24"/>
                      <w:lang w:eastAsia="ar-SA"/>
                    </w:rPr>
                    <w:t>УКУПНО</w:t>
                  </w:r>
                </w:p>
              </w:tc>
              <w:tc>
                <w:tcPr>
                  <w:tcW w:w="1857" w:type="dxa"/>
                  <w:tcBorders>
                    <w:top w:val="single" w:sz="18" w:space="0" w:color="FFFFFF"/>
                    <w:left w:val="single" w:sz="18" w:space="0" w:color="FFFFFF"/>
                    <w:bottom w:val="nil"/>
                    <w:right w:val="single" w:sz="18" w:space="0" w:color="FFFFFF"/>
                  </w:tcBorders>
                  <w:shd w:val="pct20" w:color="000000" w:fill="FFFFFF"/>
                  <w:hideMark/>
                </w:tcPr>
                <w:p w:rsidR="00D62668" w:rsidRPr="00D62668" w:rsidRDefault="00AD6ED4" w:rsidP="00AD6ED4">
                  <w:pPr>
                    <w:suppressAutoHyphens/>
                    <w:spacing w:after="0" w:line="100" w:lineRule="atLeast"/>
                    <w:jc w:val="center"/>
                    <w:rPr>
                      <w:rFonts w:ascii="Times New Roman" w:eastAsia="Arial Unicode MS" w:hAnsi="Times New Roman" w:cs="Times New Roman"/>
                      <w:b/>
                      <w:kern w:val="2"/>
                      <w:sz w:val="24"/>
                      <w:szCs w:val="24"/>
                      <w:lang w:val="sr-Cyrl-CS" w:eastAsia="ar-SA"/>
                    </w:rPr>
                  </w:pPr>
                  <w:r>
                    <w:rPr>
                      <w:rFonts w:ascii="Times New Roman" w:eastAsia="Arial Unicode MS" w:hAnsi="Times New Roman" w:cs="Times New Roman"/>
                      <w:b/>
                      <w:kern w:val="2"/>
                      <w:sz w:val="24"/>
                      <w:szCs w:val="24"/>
                      <w:lang w:val="sr-Cyrl-CS" w:eastAsia="ar-SA"/>
                    </w:rPr>
                    <w:t>40327</w:t>
                  </w:r>
                </w:p>
              </w:tc>
              <w:tc>
                <w:tcPr>
                  <w:tcW w:w="1857" w:type="dxa"/>
                  <w:tcBorders>
                    <w:top w:val="single" w:sz="18" w:space="0" w:color="FFFFFF"/>
                    <w:left w:val="single" w:sz="18" w:space="0" w:color="FFFFFF"/>
                    <w:bottom w:val="nil"/>
                    <w:right w:val="single" w:sz="18" w:space="0" w:color="FFFFFF"/>
                  </w:tcBorders>
                  <w:shd w:val="pct20" w:color="000000" w:fill="FFFFFF"/>
                  <w:hideMark/>
                </w:tcPr>
                <w:p w:rsidR="00D62668" w:rsidRPr="00D62668" w:rsidRDefault="001C28F5" w:rsidP="00D62668">
                  <w:pPr>
                    <w:suppressAutoHyphens/>
                    <w:spacing w:after="0" w:line="100" w:lineRule="atLeast"/>
                    <w:jc w:val="center"/>
                    <w:rPr>
                      <w:rFonts w:ascii="Times New Roman" w:eastAsia="Arial Unicode MS" w:hAnsi="Times New Roman" w:cs="Times New Roman"/>
                      <w:b/>
                      <w:kern w:val="2"/>
                      <w:sz w:val="24"/>
                      <w:szCs w:val="24"/>
                      <w:lang w:val="sr-Cyrl-CS" w:eastAsia="ar-SA"/>
                    </w:rPr>
                  </w:pPr>
                  <w:r>
                    <w:rPr>
                      <w:rFonts w:ascii="Times New Roman" w:eastAsia="Arial Unicode MS" w:hAnsi="Times New Roman" w:cs="Times New Roman"/>
                      <w:b/>
                      <w:kern w:val="2"/>
                      <w:sz w:val="24"/>
                      <w:szCs w:val="24"/>
                      <w:lang w:val="sr-Cyrl-CS" w:eastAsia="ar-SA"/>
                    </w:rPr>
                    <w:t>28216</w:t>
                  </w:r>
                </w:p>
              </w:tc>
              <w:tc>
                <w:tcPr>
                  <w:tcW w:w="1858" w:type="dxa"/>
                  <w:tcBorders>
                    <w:top w:val="single" w:sz="18" w:space="0" w:color="FFFFFF"/>
                    <w:left w:val="single" w:sz="18" w:space="0" w:color="FFFFFF"/>
                    <w:bottom w:val="nil"/>
                    <w:right w:val="single" w:sz="18" w:space="0" w:color="FFFFFF"/>
                  </w:tcBorders>
                  <w:shd w:val="pct20" w:color="000000" w:fill="FFFFFF"/>
                  <w:hideMark/>
                </w:tcPr>
                <w:p w:rsidR="00D62668" w:rsidRPr="00D62668" w:rsidRDefault="00AD6ED4" w:rsidP="001C28F5">
                  <w:pPr>
                    <w:suppressAutoHyphens/>
                    <w:spacing w:after="0" w:line="100" w:lineRule="atLeast"/>
                    <w:jc w:val="center"/>
                    <w:rPr>
                      <w:rFonts w:ascii="Times New Roman" w:eastAsia="Arial Unicode MS" w:hAnsi="Times New Roman" w:cs="Times New Roman"/>
                      <w:b/>
                      <w:kern w:val="2"/>
                      <w:sz w:val="24"/>
                      <w:szCs w:val="24"/>
                      <w:lang w:val="sr-Cyrl-CS" w:eastAsia="ar-SA"/>
                    </w:rPr>
                  </w:pPr>
                  <w:r>
                    <w:rPr>
                      <w:rFonts w:ascii="Times New Roman" w:eastAsia="Arial Unicode MS" w:hAnsi="Times New Roman" w:cs="Times New Roman"/>
                      <w:b/>
                      <w:kern w:val="2"/>
                      <w:sz w:val="24"/>
                      <w:szCs w:val="24"/>
                      <w:lang w:val="sr-Cyrl-CS" w:eastAsia="ar-SA"/>
                    </w:rPr>
                    <w:t>12111</w:t>
                  </w:r>
                </w:p>
              </w:tc>
              <w:tc>
                <w:tcPr>
                  <w:tcW w:w="1858" w:type="dxa"/>
                  <w:tcBorders>
                    <w:top w:val="single" w:sz="18" w:space="0" w:color="FFFFFF"/>
                    <w:left w:val="single" w:sz="18" w:space="0" w:color="FFFFFF"/>
                    <w:bottom w:val="nil"/>
                    <w:right w:val="nil"/>
                  </w:tcBorders>
                  <w:shd w:val="pct20" w:color="000000" w:fill="FFFFFF"/>
                </w:tcPr>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p>
              </w:tc>
            </w:tr>
          </w:tbl>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 xml:space="preserve">Место </w:t>
            </w:r>
            <w:r w:rsidRPr="00D62668">
              <w:rPr>
                <w:rFonts w:ascii="Times New Roman" w:eastAsia="Arial Unicode MS" w:hAnsi="Times New Roman" w:cs="Times New Roman"/>
                <w:color w:val="000000"/>
                <w:kern w:val="2"/>
                <w:sz w:val="24"/>
                <w:szCs w:val="24"/>
                <w:lang w:val="sr-Cyrl-CS" w:eastAsia="ar-SA"/>
              </w:rPr>
              <w:t>испоруке</w:t>
            </w:r>
            <w:r w:rsidRPr="00D62668">
              <w:rPr>
                <w:rFonts w:ascii="Times New Roman" w:eastAsia="Arial Unicode MS" w:hAnsi="Times New Roman" w:cs="Times New Roman"/>
                <w:color w:val="000000"/>
                <w:kern w:val="2"/>
                <w:sz w:val="24"/>
                <w:szCs w:val="24"/>
                <w:lang w:eastAsia="ar-SA"/>
              </w:rPr>
              <w:t xml:space="preserve">: </w:t>
            </w:r>
            <w:r w:rsidR="00C672FF">
              <w:rPr>
                <w:rFonts w:ascii="Times New Roman" w:eastAsia="Arial Unicode MS" w:hAnsi="Times New Roman" w:cs="Times New Roman"/>
                <w:color w:val="000000"/>
                <w:kern w:val="2"/>
                <w:sz w:val="24"/>
                <w:szCs w:val="24"/>
                <w:lang w:val="sr-Cyrl-CS" w:eastAsia="ar-SA"/>
              </w:rPr>
              <w:t>Основна</w:t>
            </w:r>
            <w:r w:rsidRPr="00D62668">
              <w:rPr>
                <w:rFonts w:ascii="Times New Roman" w:eastAsia="Arial Unicode MS" w:hAnsi="Times New Roman" w:cs="Times New Roman"/>
                <w:color w:val="000000"/>
                <w:kern w:val="2"/>
                <w:sz w:val="24"/>
                <w:szCs w:val="24"/>
                <w:lang w:val="sr-Cyrl-CS" w:eastAsia="ar-SA"/>
              </w:rPr>
              <w:t xml:space="preserve"> школа</w:t>
            </w:r>
            <w:r w:rsidR="00C672FF">
              <w:rPr>
                <w:rFonts w:ascii="Times New Roman" w:eastAsia="Arial Unicode MS" w:hAnsi="Times New Roman" w:cs="Times New Roman"/>
                <w:color w:val="000000"/>
                <w:kern w:val="2"/>
                <w:sz w:val="24"/>
                <w:szCs w:val="24"/>
                <w:lang w:val="sr-Cyrl-CS" w:eastAsia="ar-SA"/>
              </w:rPr>
              <w:t xml:space="preserve"> „Драган Ковачевић“</w:t>
            </w:r>
            <w:r w:rsidRPr="00D62668">
              <w:rPr>
                <w:rFonts w:ascii="Times New Roman" w:eastAsia="Arial Unicode MS" w:hAnsi="Times New Roman" w:cs="Times New Roman"/>
                <w:color w:val="000000"/>
                <w:kern w:val="2"/>
                <w:sz w:val="24"/>
                <w:szCs w:val="24"/>
                <w:lang w:eastAsia="ar-SA"/>
              </w:rPr>
              <w:t>,</w:t>
            </w:r>
            <w:r w:rsidRPr="00D62668">
              <w:rPr>
                <w:rFonts w:ascii="Times New Roman" w:eastAsia="Arial Unicode MS" w:hAnsi="Times New Roman" w:cs="Times New Roman"/>
                <w:color w:val="000000"/>
                <w:kern w:val="2"/>
                <w:sz w:val="24"/>
                <w:szCs w:val="24"/>
                <w:lang w:val="sr-Cyrl-CS" w:eastAsia="ar-SA"/>
              </w:rPr>
              <w:t xml:space="preserve"> Београд, </w:t>
            </w:r>
            <w:r w:rsidR="00C672FF">
              <w:rPr>
                <w:rFonts w:ascii="Times New Roman" w:eastAsia="Arial Unicode MS" w:hAnsi="Times New Roman" w:cs="Times New Roman"/>
                <w:color w:val="000000"/>
                <w:kern w:val="2"/>
                <w:sz w:val="24"/>
                <w:szCs w:val="24"/>
                <w:lang w:val="sr-Cyrl-CS" w:eastAsia="ar-SA"/>
              </w:rPr>
              <w:t>Шафарикова 8</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Напонски ниво: ниски напон/широка потрошња</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val="sr-Cyrl-CS" w:eastAsia="ar-SA"/>
              </w:rPr>
              <w:t>М</w:t>
            </w:r>
            <w:r w:rsidRPr="00D62668">
              <w:rPr>
                <w:rFonts w:ascii="Times New Roman" w:eastAsia="Arial Unicode MS" w:hAnsi="Times New Roman" w:cs="Times New Roman"/>
                <w:color w:val="000000"/>
                <w:kern w:val="2"/>
                <w:sz w:val="24"/>
                <w:szCs w:val="24"/>
                <w:lang w:eastAsia="ar-SA"/>
              </w:rPr>
              <w:t xml:space="preserve">ерно место: ЕД број – </w:t>
            </w:r>
            <w:r w:rsidR="00C672FF">
              <w:rPr>
                <w:rFonts w:ascii="Times New Roman" w:eastAsia="Arial Unicode MS" w:hAnsi="Times New Roman" w:cs="Times New Roman"/>
                <w:color w:val="000000"/>
                <w:kern w:val="2"/>
                <w:sz w:val="24"/>
                <w:szCs w:val="24"/>
                <w:lang w:val="sr-Cyrl-CS" w:eastAsia="ar-SA"/>
              </w:rPr>
              <w:t>82160390</w:t>
            </w:r>
          </w:p>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Calibri" w:hAnsi="Times New Roman" w:cs="Times New Roman"/>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НАПОМЕНА</w:t>
            </w:r>
            <w:r w:rsidRPr="00D62668">
              <w:rPr>
                <w:rFonts w:ascii="Times New Roman" w:eastAsia="Arial Unicode MS" w:hAnsi="Times New Roman" w:cs="Times New Roman"/>
                <w:color w:val="000000"/>
                <w:kern w:val="2"/>
                <w:sz w:val="24"/>
                <w:szCs w:val="24"/>
                <w:lang w:val="sr-Cyrl-CS" w:eastAsia="ar-SA"/>
              </w:rPr>
              <w:t>: На основу</w:t>
            </w:r>
            <w:r w:rsidRPr="00D62668">
              <w:rPr>
                <w:rFonts w:ascii="Times New Roman" w:eastAsia="Calibri" w:hAnsi="Times New Roman" w:cs="Times New Roman"/>
                <w:color w:val="000000"/>
                <w:kern w:val="2"/>
                <w:sz w:val="24"/>
                <w:szCs w:val="24"/>
                <w:lang w:val="sr-Cyrl-CS" w:eastAsia="ar-SA"/>
              </w:rPr>
              <w:t xml:space="preserve"> остварене потрошње у 201</w:t>
            </w:r>
            <w:r w:rsidR="00C67D92">
              <w:rPr>
                <w:rFonts w:ascii="Times New Roman" w:eastAsia="Calibri" w:hAnsi="Times New Roman" w:cs="Times New Roman"/>
                <w:color w:val="000000"/>
                <w:kern w:val="2"/>
                <w:sz w:val="24"/>
                <w:szCs w:val="24"/>
                <w:lang w:val="sr-Cyrl-CS" w:eastAsia="ar-SA"/>
              </w:rPr>
              <w:t>7</w:t>
            </w:r>
            <w:r w:rsidRPr="00D62668">
              <w:rPr>
                <w:rFonts w:ascii="Times New Roman" w:eastAsia="Calibri" w:hAnsi="Times New Roman" w:cs="Times New Roman"/>
                <w:color w:val="000000"/>
                <w:kern w:val="2"/>
                <w:sz w:val="24"/>
                <w:szCs w:val="24"/>
                <w:lang w:val="sr-Cyrl-CS" w:eastAsia="ar-SA"/>
              </w:rPr>
              <w:t>. и 201</w:t>
            </w:r>
            <w:r w:rsidR="00C67D92">
              <w:rPr>
                <w:rFonts w:ascii="Times New Roman" w:eastAsia="Calibri" w:hAnsi="Times New Roman" w:cs="Times New Roman"/>
                <w:color w:val="000000"/>
                <w:kern w:val="2"/>
                <w:sz w:val="24"/>
                <w:szCs w:val="24"/>
                <w:lang w:val="sr-Cyrl-CS" w:eastAsia="ar-SA"/>
              </w:rPr>
              <w:t>8</w:t>
            </w:r>
            <w:r w:rsidRPr="00D62668">
              <w:rPr>
                <w:rFonts w:ascii="Times New Roman" w:eastAsia="Calibri" w:hAnsi="Times New Roman" w:cs="Times New Roman"/>
                <w:color w:val="000000"/>
                <w:kern w:val="2"/>
                <w:sz w:val="24"/>
                <w:szCs w:val="24"/>
                <w:lang w:val="sr-Cyrl-CS" w:eastAsia="ar-SA"/>
              </w:rPr>
              <w:t xml:space="preserve">. години извршена је процена </w:t>
            </w:r>
            <w:r w:rsidRPr="00D62668">
              <w:rPr>
                <w:rFonts w:ascii="Times New Roman" w:eastAsia="Calibri" w:hAnsi="Times New Roman" w:cs="Times New Roman"/>
                <w:b/>
                <w:color w:val="000000"/>
                <w:kern w:val="2"/>
                <w:sz w:val="24"/>
                <w:szCs w:val="24"/>
                <w:lang w:val="sr-Cyrl-CS" w:eastAsia="ar-SA"/>
              </w:rPr>
              <w:t>оквирних потреба</w:t>
            </w:r>
            <w:r w:rsidR="00C672FF">
              <w:rPr>
                <w:rFonts w:ascii="Times New Roman" w:eastAsia="Calibri" w:hAnsi="Times New Roman" w:cs="Times New Roman"/>
                <w:color w:val="000000"/>
                <w:kern w:val="2"/>
                <w:sz w:val="24"/>
                <w:szCs w:val="24"/>
                <w:lang w:val="sr-Cyrl-CS" w:eastAsia="ar-SA"/>
              </w:rPr>
              <w:t xml:space="preserve"> Основне</w:t>
            </w:r>
            <w:r w:rsidRPr="00D62668">
              <w:rPr>
                <w:rFonts w:ascii="Times New Roman" w:eastAsia="Calibri" w:hAnsi="Times New Roman" w:cs="Times New Roman"/>
                <w:color w:val="000000"/>
                <w:kern w:val="2"/>
                <w:sz w:val="24"/>
                <w:szCs w:val="24"/>
                <w:lang w:val="sr-Cyrl-CS" w:eastAsia="ar-SA"/>
              </w:rPr>
              <w:t xml:space="preserve"> школе</w:t>
            </w:r>
            <w:r w:rsidR="00C672FF">
              <w:rPr>
                <w:rFonts w:ascii="Times New Roman" w:eastAsia="Calibri" w:hAnsi="Times New Roman" w:cs="Times New Roman"/>
                <w:color w:val="000000"/>
                <w:kern w:val="2"/>
                <w:sz w:val="24"/>
                <w:szCs w:val="24"/>
                <w:lang w:val="sr-Cyrl-CS" w:eastAsia="ar-SA"/>
              </w:rPr>
              <w:t xml:space="preserve"> „Драган Ковачевић“</w:t>
            </w:r>
            <w:r w:rsidRPr="00D62668">
              <w:rPr>
                <w:rFonts w:ascii="Times New Roman" w:eastAsia="Calibri" w:hAnsi="Times New Roman" w:cs="Times New Roman"/>
                <w:color w:val="000000"/>
                <w:kern w:val="2"/>
                <w:sz w:val="24"/>
                <w:szCs w:val="24"/>
                <w:lang w:val="sr-Cyrl-CS" w:eastAsia="ar-SA"/>
              </w:rPr>
              <w:t xml:space="preserve"> за електричном енергијом на ниском напону за горе навед</w:t>
            </w:r>
            <w:r w:rsidR="00C672FF">
              <w:rPr>
                <w:rFonts w:ascii="Times New Roman" w:eastAsia="Calibri" w:hAnsi="Times New Roman" w:cs="Times New Roman"/>
                <w:color w:val="000000"/>
                <w:kern w:val="2"/>
                <w:sz w:val="24"/>
                <w:szCs w:val="24"/>
                <w:lang w:val="sr-Cyrl-CS" w:eastAsia="ar-SA"/>
              </w:rPr>
              <w:t>ено мерно место Наручиоца у 201</w:t>
            </w:r>
            <w:r w:rsidR="00C67D92">
              <w:rPr>
                <w:rFonts w:ascii="Times New Roman" w:eastAsia="Calibri" w:hAnsi="Times New Roman" w:cs="Times New Roman"/>
                <w:color w:val="000000"/>
                <w:kern w:val="2"/>
                <w:sz w:val="24"/>
                <w:szCs w:val="24"/>
                <w:lang w:val="sr-Cyrl-CS" w:eastAsia="ar-SA"/>
              </w:rPr>
              <w:t>9</w:t>
            </w:r>
            <w:r w:rsidRPr="00D62668">
              <w:rPr>
                <w:rFonts w:ascii="Times New Roman" w:eastAsia="Calibri" w:hAnsi="Times New Roman" w:cs="Times New Roman"/>
                <w:color w:val="000000"/>
                <w:kern w:val="2"/>
                <w:sz w:val="24"/>
                <w:szCs w:val="24"/>
                <w:lang w:val="sr-Cyrl-CS" w:eastAsia="ar-SA"/>
              </w:rPr>
              <w:t xml:space="preserve">. години. Оквирна процена на годишњем нивоу </w:t>
            </w:r>
            <w:r w:rsidR="00D60C3A">
              <w:rPr>
                <w:rFonts w:ascii="Times New Roman" w:eastAsia="Calibri" w:hAnsi="Times New Roman" w:cs="Times New Roman"/>
                <w:b/>
                <w:color w:val="000000"/>
                <w:kern w:val="2"/>
                <w:sz w:val="24"/>
                <w:szCs w:val="24"/>
                <w:lang w:val="sr-Cyrl-CS" w:eastAsia="ar-SA"/>
              </w:rPr>
              <w:t>40327</w:t>
            </w:r>
            <w:r w:rsidRPr="00C672FF">
              <w:rPr>
                <w:rFonts w:ascii="Times New Roman" w:eastAsia="Calibri" w:hAnsi="Times New Roman" w:cs="Times New Roman"/>
                <w:b/>
                <w:color w:val="000000"/>
                <w:kern w:val="2"/>
                <w:sz w:val="24"/>
                <w:szCs w:val="24"/>
                <w:lang w:val="sr-Cyrl-CS" w:eastAsia="ar-SA"/>
              </w:rPr>
              <w:t xml:space="preserve"> </w:t>
            </w:r>
            <w:r w:rsidRPr="00D62668">
              <w:rPr>
                <w:rFonts w:ascii="Times New Roman" w:eastAsia="Arial Unicode MS" w:hAnsi="Times New Roman" w:cs="Times New Roman"/>
                <w:b/>
                <w:bCs/>
                <w:color w:val="000000"/>
                <w:kern w:val="2"/>
                <w:sz w:val="24"/>
                <w:szCs w:val="24"/>
                <w:lang w:eastAsia="ar-SA"/>
              </w:rPr>
              <w:t>KWh</w:t>
            </w:r>
            <w:r w:rsidRPr="00D62668">
              <w:rPr>
                <w:rFonts w:ascii="Times New Roman" w:eastAsia="Arial Unicode MS" w:hAnsi="Times New Roman" w:cs="Times New Roman"/>
                <w:b/>
                <w:bCs/>
                <w:color w:val="000000"/>
                <w:kern w:val="2"/>
                <w:sz w:val="24"/>
                <w:szCs w:val="24"/>
                <w:lang w:val="sr-Cyrl-CS" w:eastAsia="ar-SA"/>
              </w:rPr>
              <w:t>.</w:t>
            </w:r>
          </w:p>
          <w:p w:rsidR="00D62668" w:rsidRPr="00D62668" w:rsidRDefault="00D62668" w:rsidP="00D62668">
            <w:pPr>
              <w:suppressAutoHyphens/>
              <w:spacing w:after="0" w:line="100" w:lineRule="atLeast"/>
              <w:jc w:val="both"/>
              <w:rPr>
                <w:rFonts w:ascii="Times New Roman" w:eastAsia="Calibri"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Calibri" w:eastAsia="Calibri" w:hAnsi="Calibri" w:cs="Times New Roman"/>
                <w:color w:val="000000"/>
                <w:kern w:val="2"/>
                <w:sz w:val="24"/>
                <w:szCs w:val="24"/>
                <w:lang w:val="sr-Cyrl-CS" w:eastAsia="ar-SA"/>
              </w:rPr>
            </w:pPr>
            <w:r w:rsidRPr="00D62668">
              <w:rPr>
                <w:rFonts w:ascii="Times New Roman" w:eastAsia="Calibri" w:hAnsi="Times New Roman" w:cs="Times New Roman"/>
                <w:color w:val="000000"/>
                <w:kern w:val="2"/>
                <w:sz w:val="24"/>
                <w:szCs w:val="24"/>
                <w:lang w:val="sr-Cyrl-CS" w:eastAsia="ar-SA"/>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D62668" w:rsidRPr="00D62668" w:rsidRDefault="00D62668" w:rsidP="00D62668">
            <w:pPr>
              <w:suppressAutoHyphens/>
              <w:spacing w:after="0" w:line="100" w:lineRule="atLeast"/>
              <w:ind w:left="420"/>
              <w:jc w:val="both"/>
              <w:rPr>
                <w:rFonts w:ascii="Times New Roman" w:eastAsia="Arial Unicode MS" w:hAnsi="Times New Roman" w:cs="Times New Roman"/>
                <w:color w:val="000000"/>
                <w:kern w:val="2"/>
                <w:sz w:val="24"/>
                <w:szCs w:val="24"/>
                <w:lang w:eastAsia="ar-SA"/>
              </w:rPr>
            </w:pPr>
          </w:p>
        </w:tc>
      </w:tr>
    </w:tbl>
    <w:p w:rsidR="00D62668" w:rsidRPr="00D62668" w:rsidRDefault="00D62668"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D62668" w:rsidRDefault="00D62668"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D53953" w:rsidRDefault="00D53953"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D53953" w:rsidRPr="00D62668" w:rsidRDefault="00D53953"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9B1A2B" w:rsidRPr="00D62668" w:rsidRDefault="009B1A2B" w:rsidP="009B1A2B">
      <w:pPr>
        <w:numPr>
          <w:ilvl w:val="0"/>
          <w:numId w:val="3"/>
        </w:numPr>
        <w:suppressAutoHyphens/>
        <w:spacing w:after="0" w:line="240" w:lineRule="auto"/>
        <w:jc w:val="both"/>
        <w:rPr>
          <w:rFonts w:ascii="Times New Roman" w:eastAsia="Arial Unicode MS" w:hAnsi="Times New Roman" w:cs="Times New Roman"/>
          <w:b/>
          <w:color w:val="000000"/>
          <w:kern w:val="2"/>
          <w:sz w:val="24"/>
          <w:szCs w:val="24"/>
          <w:highlight w:val="darkGray"/>
          <w:lang w:eastAsia="ar-SA"/>
        </w:rPr>
      </w:pPr>
      <w:r w:rsidRPr="00D62668">
        <w:rPr>
          <w:rFonts w:ascii="Times New Roman" w:eastAsia="Arial Unicode MS" w:hAnsi="Times New Roman" w:cs="Times New Roman"/>
          <w:b/>
          <w:color w:val="000000"/>
          <w:kern w:val="2"/>
          <w:sz w:val="24"/>
          <w:szCs w:val="24"/>
          <w:lang w:eastAsia="ar-SA"/>
        </w:rPr>
        <w:lastRenderedPageBreak/>
        <w:t xml:space="preserve">Мерно место 1 (ЕД БРОЈ) </w:t>
      </w:r>
      <w:r w:rsidR="00C672FF">
        <w:rPr>
          <w:rFonts w:ascii="Times New Roman" w:eastAsia="Arial Unicode MS" w:hAnsi="Times New Roman" w:cs="Times New Roman"/>
          <w:b/>
          <w:color w:val="000000"/>
          <w:kern w:val="2"/>
          <w:sz w:val="24"/>
          <w:szCs w:val="24"/>
          <w:lang w:eastAsia="ar-SA"/>
        </w:rPr>
        <w:t>82160210</w:t>
      </w:r>
      <w:r w:rsidRPr="00D62668">
        <w:rPr>
          <w:rFonts w:ascii="Times New Roman" w:eastAsia="Arial Unicode MS" w:hAnsi="Times New Roman" w:cs="Times New Roman"/>
          <w:b/>
          <w:color w:val="000000"/>
          <w:kern w:val="2"/>
          <w:sz w:val="24"/>
          <w:szCs w:val="24"/>
          <w:lang w:eastAsia="ar-SA"/>
        </w:rPr>
        <w:t xml:space="preserve">- број бројила </w:t>
      </w:r>
      <w:r w:rsidR="00C672FF">
        <w:rPr>
          <w:rFonts w:ascii="Times New Roman" w:eastAsia="Arial Unicode MS" w:hAnsi="Times New Roman" w:cs="Times New Roman"/>
          <w:b/>
          <w:color w:val="000000"/>
          <w:kern w:val="2"/>
          <w:sz w:val="24"/>
          <w:szCs w:val="24"/>
          <w:lang w:eastAsia="ar-SA"/>
        </w:rPr>
        <w:t>4011766663</w:t>
      </w:r>
    </w:p>
    <w:p w:rsidR="009B1A2B" w:rsidRPr="00D62668" w:rsidRDefault="009B1A2B" w:rsidP="009B1A2B">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9B1A2B" w:rsidRPr="00D62668" w:rsidRDefault="009B1A2B" w:rsidP="009B1A2B">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Преглед потрошње електричне енергије на ниском напону за период јануар-децембар 201</w:t>
      </w:r>
      <w:r w:rsidR="00C67D92">
        <w:rPr>
          <w:rFonts w:ascii="Times New Roman" w:eastAsia="Arial Unicode MS" w:hAnsi="Times New Roman" w:cs="Times New Roman"/>
          <w:b/>
          <w:color w:val="000000"/>
          <w:kern w:val="2"/>
          <w:sz w:val="24"/>
          <w:szCs w:val="24"/>
          <w:lang w:val="sr-Cyrl-CS" w:eastAsia="ar-SA"/>
        </w:rPr>
        <w:t>8</w:t>
      </w:r>
      <w:r w:rsidRPr="00D62668">
        <w:rPr>
          <w:rFonts w:ascii="Times New Roman" w:eastAsia="Arial Unicode MS" w:hAnsi="Times New Roman" w:cs="Times New Roman"/>
          <w:b/>
          <w:color w:val="000000"/>
          <w:kern w:val="2"/>
          <w:sz w:val="24"/>
          <w:szCs w:val="24"/>
          <w:lang w:val="sr-Cyrl-CS" w:eastAsia="ar-SA"/>
        </w:rPr>
        <w:t>. године</w:t>
      </w:r>
    </w:p>
    <w:p w:rsidR="009B1A2B" w:rsidRPr="00D62668" w:rsidRDefault="009B1A2B" w:rsidP="009B1A2B">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
    <w:tbl>
      <w:tblPr>
        <w:tblW w:w="0" w:type="auto"/>
        <w:tblInd w:w="590" w:type="dxa"/>
        <w:tblBorders>
          <w:insideH w:val="single" w:sz="18" w:space="0" w:color="FFFFFF"/>
          <w:insideV w:val="single" w:sz="18" w:space="0" w:color="FFFFFF"/>
        </w:tblBorders>
        <w:tblLayout w:type="fixed"/>
        <w:tblLook w:val="01E0"/>
      </w:tblPr>
      <w:tblGrid>
        <w:gridCol w:w="1857"/>
        <w:gridCol w:w="1857"/>
        <w:gridCol w:w="1857"/>
        <w:gridCol w:w="1858"/>
        <w:gridCol w:w="1858"/>
      </w:tblGrid>
      <w:tr w:rsidR="009B1A2B" w:rsidRPr="00D62668" w:rsidTr="00CB4879">
        <w:tc>
          <w:tcPr>
            <w:tcW w:w="1857" w:type="dxa"/>
            <w:tcBorders>
              <w:top w:val="nil"/>
              <w:left w:val="nil"/>
              <w:bottom w:val="single" w:sz="18" w:space="0" w:color="FFFFFF"/>
              <w:right w:val="single" w:sz="18" w:space="0" w:color="FFFFFF"/>
            </w:tcBorders>
            <w:shd w:val="pct20" w:color="000000" w:fill="FFFFFF"/>
            <w:hideMark/>
          </w:tcPr>
          <w:p w:rsidR="009B1A2B" w:rsidRPr="00D62668" w:rsidRDefault="009B1A2B" w:rsidP="00CB4879">
            <w:pPr>
              <w:suppressAutoHyphens/>
              <w:spacing w:after="0" w:line="100" w:lineRule="atLeast"/>
              <w:jc w:val="both"/>
              <w:rPr>
                <w:rFonts w:ascii="Times New Roman" w:eastAsia="Arial Unicode MS" w:hAnsi="Times New Roman" w:cs="Times New Roman"/>
                <w:b/>
                <w:bCs/>
                <w:color w:val="000000"/>
                <w:kern w:val="2"/>
                <w:sz w:val="24"/>
                <w:szCs w:val="24"/>
                <w:lang w:eastAsia="ar-SA"/>
              </w:rPr>
            </w:pPr>
            <w:r w:rsidRPr="00D62668">
              <w:rPr>
                <w:rFonts w:ascii="Times New Roman" w:eastAsia="Arial Unicode MS" w:hAnsi="Times New Roman" w:cs="Times New Roman"/>
                <w:b/>
                <w:bCs/>
                <w:color w:val="000000"/>
                <w:kern w:val="2"/>
                <w:sz w:val="24"/>
                <w:szCs w:val="24"/>
                <w:lang w:eastAsia="ar-SA"/>
              </w:rPr>
              <w:t>ПЕРИОД</w:t>
            </w:r>
          </w:p>
        </w:tc>
        <w:tc>
          <w:tcPr>
            <w:tcW w:w="1857" w:type="dxa"/>
            <w:tcBorders>
              <w:top w:val="nil"/>
              <w:left w:val="single" w:sz="18" w:space="0" w:color="FFFFFF"/>
              <w:bottom w:val="single" w:sz="18" w:space="0" w:color="FFFFFF"/>
              <w:right w:val="single" w:sz="18" w:space="0" w:color="FFFFFF"/>
            </w:tcBorders>
            <w:shd w:val="pct20" w:color="000000" w:fill="FFFFFF"/>
            <w:hideMark/>
          </w:tcPr>
          <w:p w:rsidR="009B1A2B" w:rsidRPr="00D62668" w:rsidRDefault="009B1A2B" w:rsidP="00CB4879">
            <w:pPr>
              <w:suppressAutoHyphens/>
              <w:spacing w:after="0" w:line="100" w:lineRule="atLeast"/>
              <w:jc w:val="both"/>
              <w:rPr>
                <w:rFonts w:ascii="Times New Roman" w:eastAsia="Arial Unicode MS" w:hAnsi="Times New Roman" w:cs="Times New Roman"/>
                <w:b/>
                <w:bCs/>
                <w:color w:val="000000"/>
                <w:kern w:val="2"/>
                <w:sz w:val="24"/>
                <w:szCs w:val="24"/>
                <w:lang w:eastAsia="ar-SA"/>
              </w:rPr>
            </w:pPr>
            <w:r w:rsidRPr="00D62668">
              <w:rPr>
                <w:rFonts w:ascii="Times New Roman" w:eastAsia="Arial Unicode MS" w:hAnsi="Times New Roman" w:cs="Times New Roman"/>
                <w:b/>
                <w:bCs/>
                <w:color w:val="000000"/>
                <w:kern w:val="2"/>
                <w:sz w:val="24"/>
                <w:szCs w:val="24"/>
                <w:lang w:eastAsia="ar-SA"/>
              </w:rPr>
              <w:t>Укупно (KWh)</w:t>
            </w:r>
          </w:p>
        </w:tc>
        <w:tc>
          <w:tcPr>
            <w:tcW w:w="1857" w:type="dxa"/>
            <w:tcBorders>
              <w:top w:val="nil"/>
              <w:left w:val="single" w:sz="18" w:space="0" w:color="FFFFFF"/>
              <w:bottom w:val="single" w:sz="18" w:space="0" w:color="FFFFFF"/>
              <w:right w:val="single" w:sz="18" w:space="0" w:color="FFFFFF"/>
            </w:tcBorders>
            <w:shd w:val="pct20" w:color="000000" w:fill="FFFFFF"/>
            <w:hideMark/>
          </w:tcPr>
          <w:p w:rsidR="009B1A2B" w:rsidRPr="00D62668" w:rsidRDefault="009B1A2B" w:rsidP="00CB4879">
            <w:pPr>
              <w:suppressAutoHyphens/>
              <w:spacing w:after="0" w:line="100" w:lineRule="atLeast"/>
              <w:jc w:val="both"/>
              <w:rPr>
                <w:rFonts w:ascii="Times New Roman" w:eastAsia="Arial Unicode MS" w:hAnsi="Times New Roman" w:cs="Times New Roman"/>
                <w:b/>
                <w:bCs/>
                <w:color w:val="000000"/>
                <w:kern w:val="2"/>
                <w:sz w:val="24"/>
                <w:szCs w:val="24"/>
                <w:lang w:eastAsia="ar-SA"/>
              </w:rPr>
            </w:pPr>
            <w:r w:rsidRPr="00D62668">
              <w:rPr>
                <w:rFonts w:ascii="Times New Roman" w:eastAsia="Arial Unicode MS" w:hAnsi="Times New Roman" w:cs="Times New Roman"/>
                <w:b/>
                <w:bCs/>
                <w:color w:val="000000"/>
                <w:kern w:val="2"/>
                <w:sz w:val="24"/>
                <w:szCs w:val="24"/>
                <w:lang w:val="sr-Cyrl-CS" w:eastAsia="ar-SA"/>
              </w:rPr>
              <w:t>Виша тарифа</w:t>
            </w:r>
            <w:r w:rsidRPr="00D62668">
              <w:rPr>
                <w:rFonts w:ascii="Times New Roman" w:eastAsia="Arial Unicode MS" w:hAnsi="Times New Roman" w:cs="Times New Roman"/>
                <w:b/>
                <w:bCs/>
                <w:color w:val="000000"/>
                <w:kern w:val="2"/>
                <w:sz w:val="24"/>
                <w:szCs w:val="24"/>
                <w:lang w:eastAsia="ar-SA"/>
              </w:rPr>
              <w:t xml:space="preserve"> (KWh)</w:t>
            </w:r>
          </w:p>
        </w:tc>
        <w:tc>
          <w:tcPr>
            <w:tcW w:w="1858" w:type="dxa"/>
            <w:tcBorders>
              <w:top w:val="nil"/>
              <w:left w:val="single" w:sz="18" w:space="0" w:color="FFFFFF"/>
              <w:bottom w:val="single" w:sz="18" w:space="0" w:color="FFFFFF"/>
              <w:right w:val="single" w:sz="18" w:space="0" w:color="FFFFFF"/>
            </w:tcBorders>
            <w:shd w:val="pct20" w:color="000000" w:fill="FFFFFF"/>
            <w:hideMark/>
          </w:tcPr>
          <w:p w:rsidR="009B1A2B" w:rsidRPr="00D62668" w:rsidRDefault="009B1A2B" w:rsidP="00CB4879">
            <w:pPr>
              <w:suppressAutoHyphens/>
              <w:spacing w:after="0" w:line="100" w:lineRule="atLeast"/>
              <w:jc w:val="both"/>
              <w:rPr>
                <w:rFonts w:ascii="Times New Roman" w:eastAsia="Arial Unicode MS" w:hAnsi="Times New Roman" w:cs="Times New Roman"/>
                <w:b/>
                <w:bCs/>
                <w:color w:val="000000"/>
                <w:kern w:val="2"/>
                <w:sz w:val="24"/>
                <w:szCs w:val="24"/>
                <w:lang w:eastAsia="ar-SA"/>
              </w:rPr>
            </w:pPr>
            <w:r w:rsidRPr="00D62668">
              <w:rPr>
                <w:rFonts w:ascii="Times New Roman" w:eastAsia="Arial Unicode MS" w:hAnsi="Times New Roman" w:cs="Times New Roman"/>
                <w:b/>
                <w:bCs/>
                <w:color w:val="000000"/>
                <w:kern w:val="2"/>
                <w:sz w:val="24"/>
                <w:szCs w:val="24"/>
                <w:lang w:eastAsia="ar-SA"/>
              </w:rPr>
              <w:t>Нижа тарифа (KWh)</w:t>
            </w:r>
          </w:p>
        </w:tc>
        <w:tc>
          <w:tcPr>
            <w:tcW w:w="1858" w:type="dxa"/>
            <w:tcBorders>
              <w:top w:val="nil"/>
              <w:left w:val="single" w:sz="18" w:space="0" w:color="FFFFFF"/>
              <w:bottom w:val="single" w:sz="18" w:space="0" w:color="FFFFFF"/>
              <w:right w:val="nil"/>
            </w:tcBorders>
            <w:shd w:val="pct20" w:color="000000" w:fill="FFFFFF"/>
            <w:hideMark/>
          </w:tcPr>
          <w:p w:rsidR="009B1A2B" w:rsidRPr="00D62668" w:rsidRDefault="009B1A2B" w:rsidP="00CB4879">
            <w:pPr>
              <w:suppressAutoHyphens/>
              <w:spacing w:after="0" w:line="100" w:lineRule="atLeast"/>
              <w:jc w:val="both"/>
              <w:rPr>
                <w:rFonts w:ascii="Times New Roman" w:eastAsia="Arial Unicode MS" w:hAnsi="Times New Roman" w:cs="Times New Roman"/>
                <w:b/>
                <w:bCs/>
                <w:color w:val="000000"/>
                <w:kern w:val="2"/>
                <w:sz w:val="24"/>
                <w:szCs w:val="24"/>
                <w:lang w:eastAsia="ar-SA"/>
              </w:rPr>
            </w:pPr>
            <w:r w:rsidRPr="00D62668">
              <w:rPr>
                <w:rFonts w:ascii="Times New Roman" w:eastAsia="Arial Unicode MS" w:hAnsi="Times New Roman" w:cs="Times New Roman"/>
                <w:b/>
                <w:bCs/>
                <w:color w:val="000000"/>
                <w:kern w:val="2"/>
                <w:sz w:val="24"/>
                <w:szCs w:val="24"/>
                <w:lang w:eastAsia="ar-SA"/>
              </w:rPr>
              <w:t>Одобрена снага (KW)</w:t>
            </w:r>
          </w:p>
        </w:tc>
      </w:tr>
      <w:tr w:rsidR="009B1A2B" w:rsidRPr="00D62668" w:rsidTr="00CB4879">
        <w:tc>
          <w:tcPr>
            <w:tcW w:w="1857" w:type="dxa"/>
            <w:tcBorders>
              <w:top w:val="single" w:sz="18" w:space="0" w:color="FFFFFF"/>
              <w:left w:val="nil"/>
              <w:bottom w:val="single" w:sz="18" w:space="0" w:color="FFFFFF"/>
              <w:right w:val="single" w:sz="18" w:space="0" w:color="FFFFFF"/>
            </w:tcBorders>
            <w:shd w:val="pct5"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1</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2</w:t>
            </w:r>
            <w:r w:rsidR="00BF7F60">
              <w:rPr>
                <w:rFonts w:ascii="Times New Roman" w:eastAsia="Arial Unicode MS" w:hAnsi="Times New Roman" w:cs="Times New Roman"/>
                <w:color w:val="000000"/>
                <w:kern w:val="2"/>
                <w:sz w:val="24"/>
                <w:szCs w:val="24"/>
                <w:lang w:eastAsia="ar-SA"/>
              </w:rPr>
              <w:t>а</w:t>
            </w:r>
            <w:r w:rsidRPr="00D62668">
              <w:rPr>
                <w:rFonts w:ascii="Times New Roman" w:eastAsia="Arial Unicode MS" w:hAnsi="Times New Roman" w:cs="Times New Roman"/>
                <w:color w:val="000000"/>
                <w:kern w:val="2"/>
                <w:sz w:val="24"/>
                <w:szCs w:val="24"/>
                <w:lang w:eastAsia="ar-SA"/>
              </w:rPr>
              <w:t>(3</w:t>
            </w:r>
            <w:r w:rsidR="00BF7F60">
              <w:rPr>
                <w:rFonts w:ascii="Times New Roman" w:eastAsia="Arial Unicode MS" w:hAnsi="Times New Roman" w:cs="Times New Roman"/>
                <w:color w:val="000000"/>
                <w:kern w:val="2"/>
                <w:sz w:val="24"/>
                <w:szCs w:val="24"/>
                <w:lang w:eastAsia="ar-SA"/>
              </w:rPr>
              <w:t>а</w:t>
            </w:r>
            <w:r w:rsidRPr="00D62668">
              <w:rPr>
                <w:rFonts w:ascii="Times New Roman" w:eastAsia="Arial Unicode MS" w:hAnsi="Times New Roman" w:cs="Times New Roman"/>
                <w:color w:val="000000"/>
                <w:kern w:val="2"/>
                <w:sz w:val="24"/>
                <w:szCs w:val="24"/>
                <w:lang w:eastAsia="ar-SA"/>
              </w:rPr>
              <w:t>+4</w:t>
            </w:r>
            <w:r w:rsidR="00BF7F60">
              <w:rPr>
                <w:rFonts w:ascii="Times New Roman" w:eastAsia="Arial Unicode MS" w:hAnsi="Times New Roman" w:cs="Times New Roman"/>
                <w:color w:val="000000"/>
                <w:kern w:val="2"/>
                <w:sz w:val="24"/>
                <w:szCs w:val="24"/>
                <w:lang w:eastAsia="ar-SA"/>
              </w:rPr>
              <w:t>а</w:t>
            </w:r>
            <w:r w:rsidRPr="00D62668">
              <w:rPr>
                <w:rFonts w:ascii="Times New Roman" w:eastAsia="Arial Unicode MS" w:hAnsi="Times New Roman" w:cs="Times New Roman"/>
                <w:color w:val="000000"/>
                <w:kern w:val="2"/>
                <w:sz w:val="24"/>
                <w:szCs w:val="24"/>
                <w:lang w:eastAsia="ar-SA"/>
              </w:rPr>
              <w:t>)</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3</w:t>
            </w:r>
            <w:r w:rsidR="00BF7F60">
              <w:rPr>
                <w:rFonts w:ascii="Times New Roman" w:eastAsia="Arial Unicode MS" w:hAnsi="Times New Roman" w:cs="Times New Roman"/>
                <w:color w:val="000000"/>
                <w:kern w:val="2"/>
                <w:sz w:val="24"/>
                <w:szCs w:val="24"/>
                <w:lang w:eastAsia="ar-SA"/>
              </w:rPr>
              <w:t>а</w:t>
            </w:r>
          </w:p>
        </w:tc>
        <w:tc>
          <w:tcPr>
            <w:tcW w:w="1858" w:type="dxa"/>
            <w:tcBorders>
              <w:top w:val="single" w:sz="18" w:space="0" w:color="FFFFFF"/>
              <w:left w:val="single" w:sz="18" w:space="0" w:color="FFFFFF"/>
              <w:bottom w:val="single" w:sz="18" w:space="0" w:color="FFFFFF"/>
              <w:right w:val="single" w:sz="18" w:space="0" w:color="FFFFFF"/>
            </w:tcBorders>
            <w:shd w:val="pct5"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4</w:t>
            </w:r>
            <w:r w:rsidR="00BF7F60">
              <w:rPr>
                <w:rFonts w:ascii="Times New Roman" w:eastAsia="Arial Unicode MS" w:hAnsi="Times New Roman" w:cs="Times New Roman"/>
                <w:color w:val="000000"/>
                <w:kern w:val="2"/>
                <w:sz w:val="24"/>
                <w:szCs w:val="24"/>
                <w:lang w:eastAsia="ar-SA"/>
              </w:rPr>
              <w:t>а</w:t>
            </w:r>
          </w:p>
        </w:tc>
        <w:tc>
          <w:tcPr>
            <w:tcW w:w="1858" w:type="dxa"/>
            <w:tcBorders>
              <w:top w:val="single" w:sz="18" w:space="0" w:color="FFFFFF"/>
              <w:left w:val="single" w:sz="18" w:space="0" w:color="FFFFFF"/>
              <w:bottom w:val="single" w:sz="18" w:space="0" w:color="FFFFFF"/>
              <w:right w:val="nil"/>
            </w:tcBorders>
            <w:shd w:val="pct5"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5</w:t>
            </w:r>
            <w:r w:rsidR="00BF7F60">
              <w:rPr>
                <w:rFonts w:ascii="Times New Roman" w:eastAsia="Arial Unicode MS" w:hAnsi="Times New Roman" w:cs="Times New Roman"/>
                <w:color w:val="000000"/>
                <w:kern w:val="2"/>
                <w:sz w:val="24"/>
                <w:szCs w:val="24"/>
                <w:lang w:eastAsia="ar-SA"/>
              </w:rPr>
              <w:t>а</w:t>
            </w:r>
          </w:p>
        </w:tc>
      </w:tr>
      <w:tr w:rsidR="009B1A2B" w:rsidRPr="00D62668" w:rsidTr="00CB4879">
        <w:trPr>
          <w:trHeight w:val="454"/>
        </w:trPr>
        <w:tc>
          <w:tcPr>
            <w:tcW w:w="1857" w:type="dxa"/>
            <w:tcBorders>
              <w:top w:val="single" w:sz="18" w:space="0" w:color="FFFFFF"/>
              <w:left w:val="nil"/>
              <w:bottom w:val="single" w:sz="18" w:space="0" w:color="FFFFFF"/>
              <w:right w:val="single" w:sz="18" w:space="0" w:color="FFFFFF"/>
            </w:tcBorders>
            <w:shd w:val="pct20" w:color="000000" w:fill="FFFFFF"/>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p>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јануар</w:t>
            </w:r>
          </w:p>
        </w:tc>
        <w:tc>
          <w:tcPr>
            <w:tcW w:w="1857" w:type="dxa"/>
            <w:tcBorders>
              <w:top w:val="single" w:sz="18" w:space="0" w:color="FFFFFF"/>
              <w:left w:val="single" w:sz="18" w:space="0" w:color="FFFFFF"/>
              <w:bottom w:val="single" w:sz="18" w:space="0" w:color="FFFFFF"/>
              <w:right w:val="single" w:sz="18" w:space="0" w:color="FFFFFF"/>
            </w:tcBorders>
            <w:shd w:val="pct20" w:color="000000" w:fill="FFFFFF"/>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9B1A2B" w:rsidRPr="00D62668" w:rsidRDefault="00734495" w:rsidP="00734495">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3624</w:t>
            </w:r>
          </w:p>
        </w:tc>
        <w:tc>
          <w:tcPr>
            <w:tcW w:w="1857" w:type="dxa"/>
            <w:tcBorders>
              <w:top w:val="single" w:sz="18" w:space="0" w:color="FFFFFF"/>
              <w:left w:val="single" w:sz="18" w:space="0" w:color="FFFFFF"/>
              <w:bottom w:val="single" w:sz="18" w:space="0" w:color="FFFFFF"/>
              <w:right w:val="single" w:sz="18" w:space="0" w:color="FFFFFF"/>
            </w:tcBorders>
            <w:shd w:val="pct20" w:color="000000" w:fill="FFFFFF"/>
          </w:tcPr>
          <w:p w:rsidR="00A56B39" w:rsidRDefault="00A56B39" w:rsidP="00A56B3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C672FF" w:rsidRPr="00D62668" w:rsidRDefault="00734495" w:rsidP="00CB487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1629</w:t>
            </w:r>
          </w:p>
        </w:tc>
        <w:tc>
          <w:tcPr>
            <w:tcW w:w="1858" w:type="dxa"/>
            <w:tcBorders>
              <w:top w:val="single" w:sz="18" w:space="0" w:color="FFFFFF"/>
              <w:left w:val="single" w:sz="18" w:space="0" w:color="FFFFFF"/>
              <w:bottom w:val="single" w:sz="18" w:space="0" w:color="FFFFFF"/>
              <w:right w:val="single" w:sz="18" w:space="0" w:color="FFFFFF"/>
            </w:tcBorders>
            <w:shd w:val="pct20" w:color="000000" w:fill="FFFFFF"/>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9B1A2B" w:rsidRPr="00D62668" w:rsidRDefault="00734495" w:rsidP="00C672FF">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1995</w:t>
            </w:r>
          </w:p>
        </w:tc>
        <w:tc>
          <w:tcPr>
            <w:tcW w:w="1858" w:type="dxa"/>
            <w:tcBorders>
              <w:top w:val="single" w:sz="18" w:space="0" w:color="FFFFFF"/>
              <w:left w:val="single" w:sz="18" w:space="0" w:color="FFFFFF"/>
              <w:bottom w:val="single" w:sz="18" w:space="0" w:color="FFFFFF"/>
              <w:right w:val="nil"/>
            </w:tcBorders>
            <w:shd w:val="pct20" w:color="000000" w:fill="FFFFFF"/>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p>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w:t>
            </w:r>
            <w:r w:rsidRPr="00D62668">
              <w:rPr>
                <w:rFonts w:ascii="Times New Roman" w:eastAsia="Arial Unicode MS" w:hAnsi="Times New Roman" w:cs="Times New Roman"/>
                <w:color w:val="000000"/>
                <w:kern w:val="2"/>
                <w:sz w:val="24"/>
                <w:szCs w:val="24"/>
                <w:lang w:eastAsia="ar-SA"/>
              </w:rPr>
              <w:t>,</w:t>
            </w:r>
            <w:r>
              <w:rPr>
                <w:rFonts w:ascii="Times New Roman" w:eastAsia="Arial Unicode MS" w:hAnsi="Times New Roman" w:cs="Times New Roman"/>
                <w:color w:val="000000"/>
                <w:kern w:val="2"/>
                <w:sz w:val="24"/>
                <w:szCs w:val="24"/>
                <w:lang w:eastAsia="ar-SA"/>
              </w:rPr>
              <w:t>50</w:t>
            </w:r>
          </w:p>
        </w:tc>
      </w:tr>
      <w:tr w:rsidR="009B1A2B" w:rsidRPr="00D62668" w:rsidTr="00CB4879">
        <w:tc>
          <w:tcPr>
            <w:tcW w:w="1857" w:type="dxa"/>
            <w:tcBorders>
              <w:top w:val="single" w:sz="18" w:space="0" w:color="FFFFFF"/>
              <w:left w:val="nil"/>
              <w:bottom w:val="single" w:sz="18" w:space="0" w:color="FFFFFF"/>
              <w:right w:val="single" w:sz="18" w:space="0" w:color="FFFFFF"/>
            </w:tcBorders>
            <w:shd w:val="pct5"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фебруар</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9B1A2B" w:rsidRPr="00D62668" w:rsidRDefault="00734495" w:rsidP="00CB487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1559</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9B1A2B" w:rsidRPr="00734495" w:rsidRDefault="00734495"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1459</w:t>
            </w:r>
          </w:p>
        </w:tc>
        <w:tc>
          <w:tcPr>
            <w:tcW w:w="1858" w:type="dxa"/>
            <w:tcBorders>
              <w:top w:val="single" w:sz="18" w:space="0" w:color="FFFFFF"/>
              <w:left w:val="single" w:sz="18" w:space="0" w:color="FFFFFF"/>
              <w:bottom w:val="single" w:sz="18" w:space="0" w:color="FFFFFF"/>
              <w:right w:val="single" w:sz="18" w:space="0" w:color="FFFFFF"/>
            </w:tcBorders>
            <w:shd w:val="pct5" w:color="000000" w:fill="FFFFFF"/>
            <w:hideMark/>
          </w:tcPr>
          <w:p w:rsidR="009B1A2B" w:rsidRPr="00D62668" w:rsidRDefault="00734495" w:rsidP="00CB487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100</w:t>
            </w:r>
          </w:p>
        </w:tc>
        <w:tc>
          <w:tcPr>
            <w:tcW w:w="1858" w:type="dxa"/>
            <w:tcBorders>
              <w:top w:val="single" w:sz="18" w:space="0" w:color="FFFFFF"/>
              <w:left w:val="single" w:sz="18" w:space="0" w:color="FFFFFF"/>
              <w:bottom w:val="single" w:sz="18" w:space="0" w:color="FFFFFF"/>
              <w:right w:val="nil"/>
            </w:tcBorders>
            <w:shd w:val="pct5"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43,50</w:t>
            </w:r>
          </w:p>
        </w:tc>
      </w:tr>
      <w:tr w:rsidR="009B1A2B" w:rsidRPr="00D62668" w:rsidTr="00CB4879">
        <w:tc>
          <w:tcPr>
            <w:tcW w:w="1857" w:type="dxa"/>
            <w:tcBorders>
              <w:top w:val="single" w:sz="18" w:space="0" w:color="FFFFFF"/>
              <w:left w:val="nil"/>
              <w:bottom w:val="single" w:sz="18" w:space="0" w:color="FFFFFF"/>
              <w:right w:val="single" w:sz="18" w:space="0" w:color="FFFFFF"/>
            </w:tcBorders>
            <w:shd w:val="pct20"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март</w:t>
            </w:r>
          </w:p>
        </w:tc>
        <w:tc>
          <w:tcPr>
            <w:tcW w:w="1857" w:type="dxa"/>
            <w:tcBorders>
              <w:top w:val="single" w:sz="18" w:space="0" w:color="FFFFFF"/>
              <w:left w:val="single" w:sz="18" w:space="0" w:color="FFFFFF"/>
              <w:bottom w:val="single" w:sz="18" w:space="0" w:color="FFFFFF"/>
              <w:right w:val="single" w:sz="18" w:space="0" w:color="FFFFFF"/>
            </w:tcBorders>
            <w:shd w:val="pct20" w:color="000000" w:fill="FFFFFF"/>
            <w:hideMark/>
          </w:tcPr>
          <w:p w:rsidR="009B1A2B" w:rsidRPr="00D62668" w:rsidRDefault="00734495" w:rsidP="00CB487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0</w:t>
            </w:r>
          </w:p>
        </w:tc>
        <w:tc>
          <w:tcPr>
            <w:tcW w:w="1857" w:type="dxa"/>
            <w:tcBorders>
              <w:top w:val="single" w:sz="18" w:space="0" w:color="FFFFFF"/>
              <w:left w:val="single" w:sz="18" w:space="0" w:color="FFFFFF"/>
              <w:bottom w:val="single" w:sz="18" w:space="0" w:color="FFFFFF"/>
              <w:right w:val="single" w:sz="18" w:space="0" w:color="FFFFFF"/>
            </w:tcBorders>
            <w:shd w:val="pct20" w:color="000000" w:fill="FFFFFF"/>
            <w:hideMark/>
          </w:tcPr>
          <w:p w:rsidR="009B1A2B" w:rsidRPr="00D62668" w:rsidRDefault="00734495" w:rsidP="00A56B3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0</w:t>
            </w:r>
          </w:p>
        </w:tc>
        <w:tc>
          <w:tcPr>
            <w:tcW w:w="1858" w:type="dxa"/>
            <w:tcBorders>
              <w:top w:val="single" w:sz="18" w:space="0" w:color="FFFFFF"/>
              <w:left w:val="single" w:sz="18" w:space="0" w:color="FFFFFF"/>
              <w:bottom w:val="single" w:sz="18" w:space="0" w:color="FFFFFF"/>
              <w:right w:val="single" w:sz="18" w:space="0" w:color="FFFFFF"/>
            </w:tcBorders>
            <w:shd w:val="pct20" w:color="000000" w:fill="FFFFFF"/>
            <w:hideMark/>
          </w:tcPr>
          <w:p w:rsidR="009B1A2B" w:rsidRPr="00D62668" w:rsidRDefault="00A56B39" w:rsidP="00C672FF">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0</w:t>
            </w:r>
          </w:p>
        </w:tc>
        <w:tc>
          <w:tcPr>
            <w:tcW w:w="1858" w:type="dxa"/>
            <w:tcBorders>
              <w:top w:val="single" w:sz="18" w:space="0" w:color="FFFFFF"/>
              <w:left w:val="single" w:sz="18" w:space="0" w:color="FFFFFF"/>
              <w:bottom w:val="single" w:sz="18" w:space="0" w:color="FFFFFF"/>
              <w:right w:val="nil"/>
            </w:tcBorders>
            <w:shd w:val="pct20"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w:t>
            </w:r>
            <w:r w:rsidRPr="00D62668">
              <w:rPr>
                <w:rFonts w:ascii="Times New Roman" w:eastAsia="Arial Unicode MS" w:hAnsi="Times New Roman" w:cs="Times New Roman"/>
                <w:color w:val="000000"/>
                <w:kern w:val="2"/>
                <w:sz w:val="24"/>
                <w:szCs w:val="24"/>
                <w:lang w:eastAsia="ar-SA"/>
              </w:rPr>
              <w:t>,5</w:t>
            </w:r>
            <w:r>
              <w:rPr>
                <w:rFonts w:ascii="Times New Roman" w:eastAsia="Arial Unicode MS" w:hAnsi="Times New Roman" w:cs="Times New Roman"/>
                <w:color w:val="000000"/>
                <w:kern w:val="2"/>
                <w:sz w:val="24"/>
                <w:szCs w:val="24"/>
                <w:lang w:eastAsia="ar-SA"/>
              </w:rPr>
              <w:t>0</w:t>
            </w:r>
          </w:p>
        </w:tc>
      </w:tr>
      <w:tr w:rsidR="009B1A2B" w:rsidRPr="00D62668" w:rsidTr="00CB4879">
        <w:tc>
          <w:tcPr>
            <w:tcW w:w="1857" w:type="dxa"/>
            <w:tcBorders>
              <w:top w:val="single" w:sz="18" w:space="0" w:color="FFFFFF"/>
              <w:left w:val="nil"/>
              <w:bottom w:val="single" w:sz="18" w:space="0" w:color="FFFFFF"/>
              <w:right w:val="single" w:sz="18" w:space="0" w:color="FFFFFF"/>
            </w:tcBorders>
            <w:shd w:val="pct5"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април</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9B1A2B" w:rsidRPr="00D62668" w:rsidRDefault="00734495" w:rsidP="00CB487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3581</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9B1A2B" w:rsidRPr="00734495" w:rsidRDefault="00734495"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3581</w:t>
            </w:r>
          </w:p>
        </w:tc>
        <w:tc>
          <w:tcPr>
            <w:tcW w:w="1858" w:type="dxa"/>
            <w:tcBorders>
              <w:top w:val="single" w:sz="18" w:space="0" w:color="FFFFFF"/>
              <w:left w:val="single" w:sz="18" w:space="0" w:color="FFFFFF"/>
              <w:bottom w:val="single" w:sz="18" w:space="0" w:color="FFFFFF"/>
              <w:right w:val="single" w:sz="18" w:space="0" w:color="FFFFFF"/>
            </w:tcBorders>
            <w:shd w:val="pct5" w:color="000000" w:fill="FFFFFF"/>
            <w:hideMark/>
          </w:tcPr>
          <w:p w:rsidR="009B1A2B" w:rsidRPr="00D62668" w:rsidRDefault="00A56B39" w:rsidP="00CB487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0</w:t>
            </w:r>
          </w:p>
        </w:tc>
        <w:tc>
          <w:tcPr>
            <w:tcW w:w="1858" w:type="dxa"/>
            <w:tcBorders>
              <w:top w:val="single" w:sz="18" w:space="0" w:color="FFFFFF"/>
              <w:left w:val="single" w:sz="18" w:space="0" w:color="FFFFFF"/>
              <w:bottom w:val="single" w:sz="18" w:space="0" w:color="FFFFFF"/>
              <w:right w:val="nil"/>
            </w:tcBorders>
            <w:shd w:val="pct5"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w:t>
            </w:r>
            <w:r w:rsidRPr="00D62668">
              <w:rPr>
                <w:rFonts w:ascii="Times New Roman" w:eastAsia="Arial Unicode MS" w:hAnsi="Times New Roman" w:cs="Times New Roman"/>
                <w:color w:val="000000"/>
                <w:kern w:val="2"/>
                <w:sz w:val="24"/>
                <w:szCs w:val="24"/>
                <w:lang w:eastAsia="ar-SA"/>
              </w:rPr>
              <w:t>5</w:t>
            </w:r>
            <w:r>
              <w:rPr>
                <w:rFonts w:ascii="Times New Roman" w:eastAsia="Arial Unicode MS" w:hAnsi="Times New Roman" w:cs="Times New Roman"/>
                <w:color w:val="000000"/>
                <w:kern w:val="2"/>
                <w:sz w:val="24"/>
                <w:szCs w:val="24"/>
                <w:lang w:eastAsia="ar-SA"/>
              </w:rPr>
              <w:t>0</w:t>
            </w:r>
          </w:p>
        </w:tc>
      </w:tr>
      <w:tr w:rsidR="009B1A2B" w:rsidRPr="00D62668" w:rsidTr="00CB4879">
        <w:tc>
          <w:tcPr>
            <w:tcW w:w="1857" w:type="dxa"/>
            <w:tcBorders>
              <w:top w:val="single" w:sz="18" w:space="0" w:color="FFFFFF"/>
              <w:left w:val="nil"/>
              <w:bottom w:val="single" w:sz="18" w:space="0" w:color="FFFFFF"/>
              <w:right w:val="single" w:sz="18" w:space="0" w:color="FFFFFF"/>
            </w:tcBorders>
            <w:shd w:val="pct20"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мај</w:t>
            </w:r>
          </w:p>
        </w:tc>
        <w:tc>
          <w:tcPr>
            <w:tcW w:w="1857" w:type="dxa"/>
            <w:tcBorders>
              <w:top w:val="single" w:sz="18" w:space="0" w:color="FFFFFF"/>
              <w:left w:val="single" w:sz="18" w:space="0" w:color="FFFFFF"/>
              <w:bottom w:val="single" w:sz="18" w:space="0" w:color="FFFFFF"/>
              <w:right w:val="single" w:sz="18" w:space="0" w:color="FFFFFF"/>
            </w:tcBorders>
            <w:shd w:val="pct20" w:color="000000" w:fill="FFFFFF"/>
            <w:hideMark/>
          </w:tcPr>
          <w:p w:rsidR="009B1A2B" w:rsidRPr="00D62668" w:rsidRDefault="00734495" w:rsidP="00A56B3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1933</w:t>
            </w:r>
          </w:p>
        </w:tc>
        <w:tc>
          <w:tcPr>
            <w:tcW w:w="1857" w:type="dxa"/>
            <w:tcBorders>
              <w:top w:val="single" w:sz="18" w:space="0" w:color="FFFFFF"/>
              <w:left w:val="single" w:sz="18" w:space="0" w:color="FFFFFF"/>
              <w:bottom w:val="single" w:sz="18" w:space="0" w:color="FFFFFF"/>
              <w:right w:val="single" w:sz="18" w:space="0" w:color="FFFFFF"/>
            </w:tcBorders>
            <w:shd w:val="pct20" w:color="000000" w:fill="FFFFFF"/>
            <w:hideMark/>
          </w:tcPr>
          <w:p w:rsidR="009B1A2B" w:rsidRPr="00D62668" w:rsidRDefault="004B4429" w:rsidP="00734495">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1</w:t>
            </w:r>
            <w:r w:rsidR="00734495">
              <w:rPr>
                <w:rFonts w:ascii="Times New Roman" w:eastAsia="Arial Unicode MS" w:hAnsi="Times New Roman" w:cs="Times New Roman"/>
                <w:color w:val="000000"/>
                <w:kern w:val="2"/>
                <w:sz w:val="24"/>
                <w:szCs w:val="24"/>
                <w:lang w:val="sr-Cyrl-CS" w:eastAsia="ar-SA"/>
              </w:rPr>
              <w:t>933</w:t>
            </w:r>
          </w:p>
        </w:tc>
        <w:tc>
          <w:tcPr>
            <w:tcW w:w="1858" w:type="dxa"/>
            <w:tcBorders>
              <w:top w:val="single" w:sz="18" w:space="0" w:color="FFFFFF"/>
              <w:left w:val="single" w:sz="18" w:space="0" w:color="FFFFFF"/>
              <w:bottom w:val="single" w:sz="18" w:space="0" w:color="FFFFFF"/>
              <w:right w:val="single" w:sz="18" w:space="0" w:color="FFFFFF"/>
            </w:tcBorders>
            <w:shd w:val="pct20"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0</w:t>
            </w:r>
          </w:p>
        </w:tc>
        <w:tc>
          <w:tcPr>
            <w:tcW w:w="1858" w:type="dxa"/>
            <w:tcBorders>
              <w:top w:val="single" w:sz="18" w:space="0" w:color="FFFFFF"/>
              <w:left w:val="single" w:sz="18" w:space="0" w:color="FFFFFF"/>
              <w:bottom w:val="single" w:sz="18" w:space="0" w:color="FFFFFF"/>
              <w:right w:val="nil"/>
            </w:tcBorders>
            <w:shd w:val="pct20"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w:t>
            </w:r>
            <w:r w:rsidRPr="00D62668">
              <w:rPr>
                <w:rFonts w:ascii="Times New Roman" w:eastAsia="Arial Unicode MS" w:hAnsi="Times New Roman" w:cs="Times New Roman"/>
                <w:color w:val="000000"/>
                <w:kern w:val="2"/>
                <w:sz w:val="24"/>
                <w:szCs w:val="24"/>
                <w:lang w:eastAsia="ar-SA"/>
              </w:rPr>
              <w:t>,5</w:t>
            </w:r>
            <w:r>
              <w:rPr>
                <w:rFonts w:ascii="Times New Roman" w:eastAsia="Arial Unicode MS" w:hAnsi="Times New Roman" w:cs="Times New Roman"/>
                <w:color w:val="000000"/>
                <w:kern w:val="2"/>
                <w:sz w:val="24"/>
                <w:szCs w:val="24"/>
                <w:lang w:eastAsia="ar-SA"/>
              </w:rPr>
              <w:t>0</w:t>
            </w:r>
          </w:p>
        </w:tc>
      </w:tr>
      <w:tr w:rsidR="009B1A2B" w:rsidRPr="00D62668" w:rsidTr="00CB4879">
        <w:tc>
          <w:tcPr>
            <w:tcW w:w="1857" w:type="dxa"/>
            <w:tcBorders>
              <w:top w:val="single" w:sz="18" w:space="0" w:color="FFFFFF"/>
              <w:left w:val="nil"/>
              <w:bottom w:val="single" w:sz="18" w:space="0" w:color="FFFFFF"/>
              <w:right w:val="single" w:sz="18" w:space="0" w:color="FFFFFF"/>
            </w:tcBorders>
            <w:shd w:val="pct5"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јун</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9B1A2B" w:rsidRPr="00D62668" w:rsidRDefault="00734495" w:rsidP="00CB487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692</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9B1A2B" w:rsidRPr="00734495" w:rsidRDefault="00734495" w:rsidP="00734495">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692</w:t>
            </w:r>
          </w:p>
        </w:tc>
        <w:tc>
          <w:tcPr>
            <w:tcW w:w="1858" w:type="dxa"/>
            <w:tcBorders>
              <w:top w:val="single" w:sz="18" w:space="0" w:color="FFFFFF"/>
              <w:left w:val="single" w:sz="18" w:space="0" w:color="FFFFFF"/>
              <w:bottom w:val="single" w:sz="18" w:space="0" w:color="FFFFFF"/>
              <w:right w:val="single" w:sz="18" w:space="0" w:color="FFFFFF"/>
            </w:tcBorders>
            <w:shd w:val="pct5" w:color="000000" w:fill="FFFFFF"/>
            <w:hideMark/>
          </w:tcPr>
          <w:p w:rsidR="009B1A2B" w:rsidRPr="00D62668" w:rsidRDefault="00A56B39" w:rsidP="00A56B3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0</w:t>
            </w:r>
          </w:p>
        </w:tc>
        <w:tc>
          <w:tcPr>
            <w:tcW w:w="1858" w:type="dxa"/>
            <w:tcBorders>
              <w:top w:val="single" w:sz="18" w:space="0" w:color="FFFFFF"/>
              <w:left w:val="single" w:sz="18" w:space="0" w:color="FFFFFF"/>
              <w:bottom w:val="single" w:sz="18" w:space="0" w:color="FFFFFF"/>
              <w:right w:val="nil"/>
            </w:tcBorders>
            <w:shd w:val="pct5"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w:t>
            </w:r>
            <w:r w:rsidRPr="00D62668">
              <w:rPr>
                <w:rFonts w:ascii="Times New Roman" w:eastAsia="Arial Unicode MS" w:hAnsi="Times New Roman" w:cs="Times New Roman"/>
                <w:color w:val="000000"/>
                <w:kern w:val="2"/>
                <w:sz w:val="24"/>
                <w:szCs w:val="24"/>
                <w:lang w:eastAsia="ar-SA"/>
              </w:rPr>
              <w:t>,5</w:t>
            </w:r>
            <w:r>
              <w:rPr>
                <w:rFonts w:ascii="Times New Roman" w:eastAsia="Arial Unicode MS" w:hAnsi="Times New Roman" w:cs="Times New Roman"/>
                <w:color w:val="000000"/>
                <w:kern w:val="2"/>
                <w:sz w:val="24"/>
                <w:szCs w:val="24"/>
                <w:lang w:eastAsia="ar-SA"/>
              </w:rPr>
              <w:t>0</w:t>
            </w:r>
          </w:p>
        </w:tc>
      </w:tr>
      <w:tr w:rsidR="009B1A2B" w:rsidRPr="00D62668" w:rsidTr="00CB4879">
        <w:tc>
          <w:tcPr>
            <w:tcW w:w="1857" w:type="dxa"/>
            <w:tcBorders>
              <w:top w:val="single" w:sz="18" w:space="0" w:color="FFFFFF"/>
              <w:left w:val="nil"/>
              <w:bottom w:val="single" w:sz="18" w:space="0" w:color="FFFFFF"/>
              <w:right w:val="single" w:sz="18" w:space="0" w:color="FFFFFF"/>
            </w:tcBorders>
            <w:shd w:val="pct20"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јул</w:t>
            </w:r>
          </w:p>
        </w:tc>
        <w:tc>
          <w:tcPr>
            <w:tcW w:w="1857" w:type="dxa"/>
            <w:tcBorders>
              <w:top w:val="single" w:sz="18" w:space="0" w:color="FFFFFF"/>
              <w:left w:val="single" w:sz="18" w:space="0" w:color="FFFFFF"/>
              <w:bottom w:val="single" w:sz="18" w:space="0" w:color="FFFFFF"/>
              <w:right w:val="single" w:sz="18" w:space="0" w:color="FFFFFF"/>
            </w:tcBorders>
            <w:shd w:val="pct20" w:color="000000" w:fill="FFFFFF"/>
            <w:hideMark/>
          </w:tcPr>
          <w:p w:rsidR="009B1A2B" w:rsidRPr="00D62668" w:rsidRDefault="004B4429" w:rsidP="00CB487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1</w:t>
            </w:r>
            <w:r w:rsidR="00734495">
              <w:rPr>
                <w:rFonts w:ascii="Times New Roman" w:eastAsia="Arial Unicode MS" w:hAnsi="Times New Roman" w:cs="Times New Roman"/>
                <w:color w:val="000000"/>
                <w:kern w:val="2"/>
                <w:sz w:val="24"/>
                <w:szCs w:val="24"/>
                <w:lang w:val="sr-Cyrl-CS" w:eastAsia="ar-SA"/>
              </w:rPr>
              <w:t>92</w:t>
            </w:r>
          </w:p>
        </w:tc>
        <w:tc>
          <w:tcPr>
            <w:tcW w:w="1857" w:type="dxa"/>
            <w:tcBorders>
              <w:top w:val="single" w:sz="18" w:space="0" w:color="FFFFFF"/>
              <w:left w:val="single" w:sz="18" w:space="0" w:color="FFFFFF"/>
              <w:bottom w:val="single" w:sz="18" w:space="0" w:color="FFFFFF"/>
              <w:right w:val="single" w:sz="18" w:space="0" w:color="FFFFFF"/>
            </w:tcBorders>
            <w:shd w:val="pct20" w:color="000000" w:fill="FFFFFF"/>
            <w:hideMark/>
          </w:tcPr>
          <w:p w:rsidR="009B1A2B" w:rsidRPr="00734495" w:rsidRDefault="00734495"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192</w:t>
            </w:r>
          </w:p>
        </w:tc>
        <w:tc>
          <w:tcPr>
            <w:tcW w:w="1858" w:type="dxa"/>
            <w:tcBorders>
              <w:top w:val="single" w:sz="18" w:space="0" w:color="FFFFFF"/>
              <w:left w:val="single" w:sz="18" w:space="0" w:color="FFFFFF"/>
              <w:bottom w:val="single" w:sz="18" w:space="0" w:color="FFFFFF"/>
              <w:right w:val="single" w:sz="18" w:space="0" w:color="FFFFFF"/>
            </w:tcBorders>
            <w:shd w:val="pct20" w:color="000000" w:fill="FFFFFF"/>
            <w:hideMark/>
          </w:tcPr>
          <w:p w:rsidR="009B1A2B" w:rsidRPr="00D62668" w:rsidRDefault="00A56B39" w:rsidP="00A56B3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0</w:t>
            </w:r>
          </w:p>
        </w:tc>
        <w:tc>
          <w:tcPr>
            <w:tcW w:w="1858" w:type="dxa"/>
            <w:tcBorders>
              <w:top w:val="single" w:sz="18" w:space="0" w:color="FFFFFF"/>
              <w:left w:val="single" w:sz="18" w:space="0" w:color="FFFFFF"/>
              <w:bottom w:val="single" w:sz="18" w:space="0" w:color="FFFFFF"/>
              <w:right w:val="nil"/>
            </w:tcBorders>
            <w:shd w:val="pct20"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w:t>
            </w:r>
            <w:r w:rsidRPr="00D62668">
              <w:rPr>
                <w:rFonts w:ascii="Times New Roman" w:eastAsia="Arial Unicode MS" w:hAnsi="Times New Roman" w:cs="Times New Roman"/>
                <w:color w:val="000000"/>
                <w:kern w:val="2"/>
                <w:sz w:val="24"/>
                <w:szCs w:val="24"/>
                <w:lang w:eastAsia="ar-SA"/>
              </w:rPr>
              <w:t>,5</w:t>
            </w:r>
            <w:r>
              <w:rPr>
                <w:rFonts w:ascii="Times New Roman" w:eastAsia="Arial Unicode MS" w:hAnsi="Times New Roman" w:cs="Times New Roman"/>
                <w:color w:val="000000"/>
                <w:kern w:val="2"/>
                <w:sz w:val="24"/>
                <w:szCs w:val="24"/>
                <w:lang w:eastAsia="ar-SA"/>
              </w:rPr>
              <w:t>0</w:t>
            </w:r>
          </w:p>
        </w:tc>
      </w:tr>
      <w:tr w:rsidR="009B1A2B" w:rsidRPr="00D62668" w:rsidTr="00CB4879">
        <w:tc>
          <w:tcPr>
            <w:tcW w:w="1857" w:type="dxa"/>
            <w:tcBorders>
              <w:top w:val="single" w:sz="18" w:space="0" w:color="FFFFFF"/>
              <w:left w:val="nil"/>
              <w:bottom w:val="single" w:sz="18" w:space="0" w:color="FFFFFF"/>
              <w:right w:val="single" w:sz="18" w:space="0" w:color="FFFFFF"/>
            </w:tcBorders>
            <w:shd w:val="pct5"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август</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9B1A2B" w:rsidRPr="00D62668" w:rsidRDefault="00734495" w:rsidP="00CB487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461</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9B1A2B" w:rsidRPr="00734495" w:rsidRDefault="00734495"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461</w:t>
            </w:r>
          </w:p>
        </w:tc>
        <w:tc>
          <w:tcPr>
            <w:tcW w:w="1858" w:type="dxa"/>
            <w:tcBorders>
              <w:top w:val="single" w:sz="18" w:space="0" w:color="FFFFFF"/>
              <w:left w:val="single" w:sz="18" w:space="0" w:color="FFFFFF"/>
              <w:bottom w:val="single" w:sz="18" w:space="0" w:color="FFFFFF"/>
              <w:right w:val="single" w:sz="18" w:space="0" w:color="FFFFFF"/>
            </w:tcBorders>
            <w:shd w:val="pct5" w:color="000000" w:fill="FFFFFF"/>
            <w:hideMark/>
          </w:tcPr>
          <w:p w:rsidR="009B1A2B" w:rsidRPr="00D62668" w:rsidRDefault="00A56B39" w:rsidP="00A56B3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0</w:t>
            </w:r>
          </w:p>
        </w:tc>
        <w:tc>
          <w:tcPr>
            <w:tcW w:w="1858" w:type="dxa"/>
            <w:tcBorders>
              <w:top w:val="single" w:sz="18" w:space="0" w:color="FFFFFF"/>
              <w:left w:val="single" w:sz="18" w:space="0" w:color="FFFFFF"/>
              <w:bottom w:val="single" w:sz="18" w:space="0" w:color="FFFFFF"/>
              <w:right w:val="nil"/>
            </w:tcBorders>
            <w:shd w:val="pct5"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w:t>
            </w:r>
            <w:r w:rsidRPr="00D62668">
              <w:rPr>
                <w:rFonts w:ascii="Times New Roman" w:eastAsia="Arial Unicode MS" w:hAnsi="Times New Roman" w:cs="Times New Roman"/>
                <w:color w:val="000000"/>
                <w:kern w:val="2"/>
                <w:sz w:val="24"/>
                <w:szCs w:val="24"/>
                <w:lang w:eastAsia="ar-SA"/>
              </w:rPr>
              <w:t>,5</w:t>
            </w:r>
            <w:r>
              <w:rPr>
                <w:rFonts w:ascii="Times New Roman" w:eastAsia="Arial Unicode MS" w:hAnsi="Times New Roman" w:cs="Times New Roman"/>
                <w:color w:val="000000"/>
                <w:kern w:val="2"/>
                <w:sz w:val="24"/>
                <w:szCs w:val="24"/>
                <w:lang w:eastAsia="ar-SA"/>
              </w:rPr>
              <w:t>0</w:t>
            </w:r>
          </w:p>
        </w:tc>
      </w:tr>
      <w:tr w:rsidR="009B1A2B" w:rsidRPr="00D62668" w:rsidTr="00CB4879">
        <w:tc>
          <w:tcPr>
            <w:tcW w:w="1857" w:type="dxa"/>
            <w:tcBorders>
              <w:top w:val="single" w:sz="18" w:space="0" w:color="FFFFFF"/>
              <w:left w:val="nil"/>
              <w:bottom w:val="single" w:sz="18" w:space="0" w:color="FFFFFF"/>
              <w:right w:val="single" w:sz="18" w:space="0" w:color="FFFFFF"/>
            </w:tcBorders>
            <w:shd w:val="pct20"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септембар</w:t>
            </w:r>
          </w:p>
        </w:tc>
        <w:tc>
          <w:tcPr>
            <w:tcW w:w="1857" w:type="dxa"/>
            <w:tcBorders>
              <w:top w:val="single" w:sz="18" w:space="0" w:color="FFFFFF"/>
              <w:left w:val="single" w:sz="18" w:space="0" w:color="FFFFFF"/>
              <w:bottom w:val="single" w:sz="18" w:space="0" w:color="FFFFFF"/>
              <w:right w:val="single" w:sz="18" w:space="0" w:color="FFFFFF"/>
            </w:tcBorders>
            <w:shd w:val="pct20" w:color="000000" w:fill="FFFFFF"/>
            <w:hideMark/>
          </w:tcPr>
          <w:p w:rsidR="009B1A2B" w:rsidRPr="00D62668" w:rsidRDefault="00A56B39" w:rsidP="00A56B3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1</w:t>
            </w:r>
            <w:r w:rsidR="004B4429">
              <w:rPr>
                <w:rFonts w:ascii="Times New Roman" w:eastAsia="Arial Unicode MS" w:hAnsi="Times New Roman" w:cs="Times New Roman"/>
                <w:color w:val="000000"/>
                <w:kern w:val="2"/>
                <w:sz w:val="24"/>
                <w:szCs w:val="24"/>
                <w:lang w:val="sr-Cyrl-CS" w:eastAsia="ar-SA"/>
              </w:rPr>
              <w:t>5</w:t>
            </w:r>
            <w:r w:rsidR="00734495">
              <w:rPr>
                <w:rFonts w:ascii="Times New Roman" w:eastAsia="Arial Unicode MS" w:hAnsi="Times New Roman" w:cs="Times New Roman"/>
                <w:color w:val="000000"/>
                <w:kern w:val="2"/>
                <w:sz w:val="24"/>
                <w:szCs w:val="24"/>
                <w:lang w:val="sr-Cyrl-CS" w:eastAsia="ar-SA"/>
              </w:rPr>
              <w:t>77</w:t>
            </w:r>
          </w:p>
        </w:tc>
        <w:tc>
          <w:tcPr>
            <w:tcW w:w="1857" w:type="dxa"/>
            <w:tcBorders>
              <w:top w:val="single" w:sz="18" w:space="0" w:color="FFFFFF"/>
              <w:left w:val="single" w:sz="18" w:space="0" w:color="FFFFFF"/>
              <w:bottom w:val="single" w:sz="18" w:space="0" w:color="FFFFFF"/>
              <w:right w:val="single" w:sz="18" w:space="0" w:color="FFFFFF"/>
            </w:tcBorders>
            <w:shd w:val="pct20" w:color="000000" w:fill="FFFFFF"/>
            <w:hideMark/>
          </w:tcPr>
          <w:p w:rsidR="009B1A2B" w:rsidRPr="00D62668" w:rsidRDefault="00734495" w:rsidP="00CB487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1577</w:t>
            </w:r>
          </w:p>
        </w:tc>
        <w:tc>
          <w:tcPr>
            <w:tcW w:w="1858" w:type="dxa"/>
            <w:tcBorders>
              <w:top w:val="single" w:sz="18" w:space="0" w:color="FFFFFF"/>
              <w:left w:val="single" w:sz="18" w:space="0" w:color="FFFFFF"/>
              <w:bottom w:val="single" w:sz="18" w:space="0" w:color="FFFFFF"/>
              <w:right w:val="single" w:sz="18" w:space="0" w:color="FFFFFF"/>
            </w:tcBorders>
            <w:shd w:val="pct20" w:color="000000" w:fill="FFFFFF"/>
            <w:hideMark/>
          </w:tcPr>
          <w:p w:rsidR="009B1A2B" w:rsidRPr="00D62668" w:rsidRDefault="00A56B39" w:rsidP="00A56B3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0</w:t>
            </w:r>
          </w:p>
        </w:tc>
        <w:tc>
          <w:tcPr>
            <w:tcW w:w="1858" w:type="dxa"/>
            <w:tcBorders>
              <w:top w:val="single" w:sz="18" w:space="0" w:color="FFFFFF"/>
              <w:left w:val="single" w:sz="18" w:space="0" w:color="FFFFFF"/>
              <w:bottom w:val="single" w:sz="18" w:space="0" w:color="FFFFFF"/>
              <w:right w:val="nil"/>
            </w:tcBorders>
            <w:shd w:val="pct20"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w:t>
            </w:r>
            <w:r w:rsidRPr="00D62668">
              <w:rPr>
                <w:rFonts w:ascii="Times New Roman" w:eastAsia="Arial Unicode MS" w:hAnsi="Times New Roman" w:cs="Times New Roman"/>
                <w:color w:val="000000"/>
                <w:kern w:val="2"/>
                <w:sz w:val="24"/>
                <w:szCs w:val="24"/>
                <w:lang w:eastAsia="ar-SA"/>
              </w:rPr>
              <w:t>,</w:t>
            </w:r>
            <w:r>
              <w:rPr>
                <w:rFonts w:ascii="Times New Roman" w:eastAsia="Arial Unicode MS" w:hAnsi="Times New Roman" w:cs="Times New Roman"/>
                <w:color w:val="000000"/>
                <w:kern w:val="2"/>
                <w:sz w:val="24"/>
                <w:szCs w:val="24"/>
                <w:lang w:eastAsia="ar-SA"/>
              </w:rPr>
              <w:t>50</w:t>
            </w:r>
          </w:p>
        </w:tc>
      </w:tr>
      <w:tr w:rsidR="009B1A2B" w:rsidRPr="00D62668" w:rsidTr="00CB4879">
        <w:tc>
          <w:tcPr>
            <w:tcW w:w="1857" w:type="dxa"/>
            <w:tcBorders>
              <w:top w:val="single" w:sz="18" w:space="0" w:color="FFFFFF"/>
              <w:left w:val="nil"/>
              <w:bottom w:val="single" w:sz="18" w:space="0" w:color="FFFFFF"/>
              <w:right w:val="single" w:sz="18" w:space="0" w:color="FFFFFF"/>
            </w:tcBorders>
            <w:shd w:val="pct5"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октобар</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9B1A2B" w:rsidRPr="00D62668" w:rsidRDefault="00734495" w:rsidP="00A56B3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2237</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9B1A2B" w:rsidRPr="00D62668" w:rsidRDefault="00734495" w:rsidP="00CB487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2237</w:t>
            </w:r>
          </w:p>
        </w:tc>
        <w:tc>
          <w:tcPr>
            <w:tcW w:w="1858" w:type="dxa"/>
            <w:tcBorders>
              <w:top w:val="single" w:sz="18" w:space="0" w:color="FFFFFF"/>
              <w:left w:val="single" w:sz="18" w:space="0" w:color="FFFFFF"/>
              <w:bottom w:val="single" w:sz="18" w:space="0" w:color="FFFFFF"/>
              <w:right w:val="single" w:sz="18" w:space="0" w:color="FFFFFF"/>
            </w:tcBorders>
            <w:shd w:val="pct5" w:color="000000" w:fill="FFFFFF"/>
            <w:hideMark/>
          </w:tcPr>
          <w:p w:rsidR="009B1A2B" w:rsidRPr="00D62668" w:rsidRDefault="00A56B39" w:rsidP="00A56B3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0</w:t>
            </w:r>
          </w:p>
        </w:tc>
        <w:tc>
          <w:tcPr>
            <w:tcW w:w="1858" w:type="dxa"/>
            <w:tcBorders>
              <w:top w:val="single" w:sz="18" w:space="0" w:color="FFFFFF"/>
              <w:left w:val="single" w:sz="18" w:space="0" w:color="FFFFFF"/>
              <w:bottom w:val="single" w:sz="18" w:space="0" w:color="FFFFFF"/>
              <w:right w:val="nil"/>
            </w:tcBorders>
            <w:shd w:val="pct5"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w:t>
            </w:r>
            <w:r w:rsidRPr="00D62668">
              <w:rPr>
                <w:rFonts w:ascii="Times New Roman" w:eastAsia="Arial Unicode MS" w:hAnsi="Times New Roman" w:cs="Times New Roman"/>
                <w:color w:val="000000"/>
                <w:kern w:val="2"/>
                <w:sz w:val="24"/>
                <w:szCs w:val="24"/>
                <w:lang w:eastAsia="ar-SA"/>
              </w:rPr>
              <w:t>,5</w:t>
            </w:r>
            <w:r>
              <w:rPr>
                <w:rFonts w:ascii="Times New Roman" w:eastAsia="Arial Unicode MS" w:hAnsi="Times New Roman" w:cs="Times New Roman"/>
                <w:color w:val="000000"/>
                <w:kern w:val="2"/>
                <w:sz w:val="24"/>
                <w:szCs w:val="24"/>
                <w:lang w:eastAsia="ar-SA"/>
              </w:rPr>
              <w:t>0</w:t>
            </w:r>
          </w:p>
        </w:tc>
      </w:tr>
      <w:tr w:rsidR="009B1A2B" w:rsidRPr="00D62668" w:rsidTr="00CB4879">
        <w:tc>
          <w:tcPr>
            <w:tcW w:w="1857" w:type="dxa"/>
            <w:tcBorders>
              <w:top w:val="single" w:sz="18" w:space="0" w:color="FFFFFF"/>
              <w:left w:val="nil"/>
              <w:bottom w:val="single" w:sz="18" w:space="0" w:color="FFFFFF"/>
              <w:right w:val="single" w:sz="18" w:space="0" w:color="FFFFFF"/>
            </w:tcBorders>
            <w:shd w:val="pct20"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новембар</w:t>
            </w:r>
          </w:p>
        </w:tc>
        <w:tc>
          <w:tcPr>
            <w:tcW w:w="1857" w:type="dxa"/>
            <w:tcBorders>
              <w:top w:val="single" w:sz="18" w:space="0" w:color="FFFFFF"/>
              <w:left w:val="single" w:sz="18" w:space="0" w:color="FFFFFF"/>
              <w:bottom w:val="single" w:sz="18" w:space="0" w:color="FFFFFF"/>
              <w:right w:val="single" w:sz="18" w:space="0" w:color="FFFFFF"/>
            </w:tcBorders>
            <w:shd w:val="pct20" w:color="000000" w:fill="FFFFFF"/>
            <w:hideMark/>
          </w:tcPr>
          <w:p w:rsidR="009B1A2B" w:rsidRPr="00D62668" w:rsidRDefault="00734495" w:rsidP="00CB487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961</w:t>
            </w:r>
          </w:p>
        </w:tc>
        <w:tc>
          <w:tcPr>
            <w:tcW w:w="1857" w:type="dxa"/>
            <w:tcBorders>
              <w:top w:val="single" w:sz="18" w:space="0" w:color="FFFFFF"/>
              <w:left w:val="single" w:sz="18" w:space="0" w:color="FFFFFF"/>
              <w:bottom w:val="single" w:sz="18" w:space="0" w:color="FFFFFF"/>
              <w:right w:val="single" w:sz="18" w:space="0" w:color="FFFFFF"/>
            </w:tcBorders>
            <w:shd w:val="pct20" w:color="000000" w:fill="FFFFFF"/>
            <w:hideMark/>
          </w:tcPr>
          <w:p w:rsidR="009B1A2B" w:rsidRPr="00D62668" w:rsidRDefault="00734495" w:rsidP="00A56B3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898</w:t>
            </w:r>
          </w:p>
        </w:tc>
        <w:tc>
          <w:tcPr>
            <w:tcW w:w="1858" w:type="dxa"/>
            <w:tcBorders>
              <w:top w:val="single" w:sz="18" w:space="0" w:color="FFFFFF"/>
              <w:left w:val="single" w:sz="18" w:space="0" w:color="FFFFFF"/>
              <w:bottom w:val="single" w:sz="18" w:space="0" w:color="FFFFFF"/>
              <w:right w:val="single" w:sz="18" w:space="0" w:color="FFFFFF"/>
            </w:tcBorders>
            <w:shd w:val="pct20" w:color="000000" w:fill="FFFFFF"/>
            <w:hideMark/>
          </w:tcPr>
          <w:p w:rsidR="009B1A2B" w:rsidRPr="00D62668" w:rsidRDefault="00734495" w:rsidP="00CB487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63</w:t>
            </w:r>
          </w:p>
        </w:tc>
        <w:tc>
          <w:tcPr>
            <w:tcW w:w="1858" w:type="dxa"/>
            <w:tcBorders>
              <w:top w:val="single" w:sz="18" w:space="0" w:color="FFFFFF"/>
              <w:left w:val="single" w:sz="18" w:space="0" w:color="FFFFFF"/>
              <w:bottom w:val="single" w:sz="18" w:space="0" w:color="FFFFFF"/>
              <w:right w:val="nil"/>
            </w:tcBorders>
            <w:shd w:val="pct20"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w:t>
            </w:r>
            <w:r w:rsidRPr="00D62668">
              <w:rPr>
                <w:rFonts w:ascii="Times New Roman" w:eastAsia="Arial Unicode MS" w:hAnsi="Times New Roman" w:cs="Times New Roman"/>
                <w:color w:val="000000"/>
                <w:kern w:val="2"/>
                <w:sz w:val="24"/>
                <w:szCs w:val="24"/>
                <w:lang w:eastAsia="ar-SA"/>
              </w:rPr>
              <w:t>,5</w:t>
            </w:r>
            <w:r>
              <w:rPr>
                <w:rFonts w:ascii="Times New Roman" w:eastAsia="Arial Unicode MS" w:hAnsi="Times New Roman" w:cs="Times New Roman"/>
                <w:color w:val="000000"/>
                <w:kern w:val="2"/>
                <w:sz w:val="24"/>
                <w:szCs w:val="24"/>
                <w:lang w:eastAsia="ar-SA"/>
              </w:rPr>
              <w:t>0</w:t>
            </w:r>
          </w:p>
        </w:tc>
      </w:tr>
      <w:tr w:rsidR="009B1A2B" w:rsidRPr="00D62668" w:rsidTr="00CB4879">
        <w:tc>
          <w:tcPr>
            <w:tcW w:w="1857" w:type="dxa"/>
            <w:tcBorders>
              <w:top w:val="single" w:sz="18" w:space="0" w:color="FFFFFF"/>
              <w:left w:val="nil"/>
              <w:bottom w:val="single" w:sz="18" w:space="0" w:color="FFFFFF"/>
              <w:right w:val="single" w:sz="18" w:space="0" w:color="FFFFFF"/>
            </w:tcBorders>
            <w:shd w:val="pct5"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децембар</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9B1A2B" w:rsidRPr="00D62668" w:rsidRDefault="00A56B39" w:rsidP="00CB487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1</w:t>
            </w:r>
            <w:r w:rsidR="004B4429">
              <w:rPr>
                <w:rFonts w:ascii="Times New Roman" w:eastAsia="Arial Unicode MS" w:hAnsi="Times New Roman" w:cs="Times New Roman"/>
                <w:color w:val="000000"/>
                <w:kern w:val="2"/>
                <w:sz w:val="24"/>
                <w:szCs w:val="24"/>
                <w:lang w:val="sr-Cyrl-CS" w:eastAsia="ar-SA"/>
              </w:rPr>
              <w:t>850</w:t>
            </w:r>
          </w:p>
        </w:tc>
        <w:tc>
          <w:tcPr>
            <w:tcW w:w="1857" w:type="dxa"/>
            <w:tcBorders>
              <w:top w:val="single" w:sz="18" w:space="0" w:color="FFFFFF"/>
              <w:left w:val="single" w:sz="18" w:space="0" w:color="FFFFFF"/>
              <w:bottom w:val="single" w:sz="18" w:space="0" w:color="FFFFFF"/>
              <w:right w:val="single" w:sz="18" w:space="0" w:color="FFFFFF"/>
            </w:tcBorders>
            <w:shd w:val="pct5" w:color="000000" w:fill="FFFFFF"/>
            <w:hideMark/>
          </w:tcPr>
          <w:p w:rsidR="009B1A2B" w:rsidRPr="00D62668" w:rsidRDefault="004B4429" w:rsidP="00CB487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1850</w:t>
            </w:r>
          </w:p>
        </w:tc>
        <w:tc>
          <w:tcPr>
            <w:tcW w:w="1858" w:type="dxa"/>
            <w:tcBorders>
              <w:top w:val="single" w:sz="18" w:space="0" w:color="FFFFFF"/>
              <w:left w:val="single" w:sz="18" w:space="0" w:color="FFFFFF"/>
              <w:bottom w:val="single" w:sz="18" w:space="0" w:color="FFFFFF"/>
              <w:right w:val="single" w:sz="18" w:space="0" w:color="FFFFFF"/>
            </w:tcBorders>
            <w:shd w:val="pct5" w:color="000000" w:fill="FFFFFF"/>
            <w:hideMark/>
          </w:tcPr>
          <w:p w:rsidR="009B1A2B" w:rsidRPr="00D62668" w:rsidRDefault="00A56B39" w:rsidP="00CB4879">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0</w:t>
            </w:r>
          </w:p>
        </w:tc>
        <w:tc>
          <w:tcPr>
            <w:tcW w:w="1858" w:type="dxa"/>
            <w:tcBorders>
              <w:top w:val="single" w:sz="18" w:space="0" w:color="FFFFFF"/>
              <w:left w:val="single" w:sz="18" w:space="0" w:color="FFFFFF"/>
              <w:bottom w:val="single" w:sz="18" w:space="0" w:color="FFFFFF"/>
              <w:right w:val="nil"/>
            </w:tcBorders>
            <w:shd w:val="pct5" w:color="000000" w:fill="FFFFFF"/>
            <w:hideMark/>
          </w:tcPr>
          <w:p w:rsidR="009B1A2B" w:rsidRPr="00D62668" w:rsidRDefault="00C672FF" w:rsidP="00C672FF">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43,50</w:t>
            </w:r>
          </w:p>
        </w:tc>
      </w:tr>
      <w:tr w:rsidR="009B1A2B" w:rsidRPr="00D62668" w:rsidTr="00CB4879">
        <w:tc>
          <w:tcPr>
            <w:tcW w:w="1857" w:type="dxa"/>
            <w:tcBorders>
              <w:top w:val="single" w:sz="18" w:space="0" w:color="FFFFFF"/>
              <w:left w:val="nil"/>
              <w:bottom w:val="nil"/>
              <w:right w:val="single" w:sz="18" w:space="0" w:color="FFFFFF"/>
            </w:tcBorders>
            <w:shd w:val="pct20" w:color="000000" w:fill="FFFFFF"/>
            <w:hideMark/>
          </w:tcPr>
          <w:p w:rsidR="009B1A2B" w:rsidRPr="00D62668" w:rsidRDefault="009B1A2B" w:rsidP="00CB4879">
            <w:pPr>
              <w:suppressAutoHyphens/>
              <w:spacing w:after="0" w:line="100" w:lineRule="atLeast"/>
              <w:jc w:val="center"/>
              <w:rPr>
                <w:rFonts w:ascii="Times New Roman" w:eastAsia="Arial Unicode MS" w:hAnsi="Times New Roman" w:cs="Times New Roman"/>
                <w:b/>
                <w:color w:val="000000"/>
                <w:kern w:val="2"/>
                <w:sz w:val="24"/>
                <w:szCs w:val="24"/>
                <w:lang w:eastAsia="ar-SA"/>
              </w:rPr>
            </w:pPr>
            <w:r w:rsidRPr="00D62668">
              <w:rPr>
                <w:rFonts w:ascii="Times New Roman" w:eastAsia="Arial Unicode MS" w:hAnsi="Times New Roman" w:cs="Times New Roman"/>
                <w:b/>
                <w:color w:val="000000"/>
                <w:kern w:val="2"/>
                <w:sz w:val="24"/>
                <w:szCs w:val="24"/>
                <w:lang w:eastAsia="ar-SA"/>
              </w:rPr>
              <w:t>УКУПНО</w:t>
            </w:r>
          </w:p>
        </w:tc>
        <w:tc>
          <w:tcPr>
            <w:tcW w:w="1857" w:type="dxa"/>
            <w:tcBorders>
              <w:top w:val="single" w:sz="18" w:space="0" w:color="FFFFFF"/>
              <w:left w:val="single" w:sz="18" w:space="0" w:color="FFFFFF"/>
              <w:bottom w:val="nil"/>
              <w:right w:val="single" w:sz="18" w:space="0" w:color="FFFFFF"/>
            </w:tcBorders>
            <w:shd w:val="pct20" w:color="000000" w:fill="FFFFFF"/>
            <w:hideMark/>
          </w:tcPr>
          <w:p w:rsidR="009B1A2B" w:rsidRPr="00D62668" w:rsidRDefault="004B4429" w:rsidP="00CB4879">
            <w:pPr>
              <w:suppressAutoHyphens/>
              <w:spacing w:after="0" w:line="100" w:lineRule="atLeast"/>
              <w:jc w:val="center"/>
              <w:rPr>
                <w:rFonts w:ascii="Times New Roman" w:eastAsia="Arial Unicode MS" w:hAnsi="Times New Roman" w:cs="Times New Roman"/>
                <w:b/>
                <w:kern w:val="2"/>
                <w:sz w:val="24"/>
                <w:szCs w:val="24"/>
                <w:lang w:val="sr-Cyrl-CS" w:eastAsia="ar-SA"/>
              </w:rPr>
            </w:pPr>
            <w:r>
              <w:rPr>
                <w:rFonts w:ascii="Times New Roman" w:eastAsia="Arial Unicode MS" w:hAnsi="Times New Roman" w:cs="Times New Roman"/>
                <w:b/>
                <w:kern w:val="2"/>
                <w:sz w:val="24"/>
                <w:szCs w:val="24"/>
                <w:lang w:val="sr-Cyrl-CS" w:eastAsia="ar-SA"/>
              </w:rPr>
              <w:t>1</w:t>
            </w:r>
            <w:r w:rsidR="00734495">
              <w:rPr>
                <w:rFonts w:ascii="Times New Roman" w:eastAsia="Arial Unicode MS" w:hAnsi="Times New Roman" w:cs="Times New Roman"/>
                <w:b/>
                <w:kern w:val="2"/>
                <w:sz w:val="24"/>
                <w:szCs w:val="24"/>
                <w:lang w:val="sr-Cyrl-CS" w:eastAsia="ar-SA"/>
              </w:rPr>
              <w:t>8604</w:t>
            </w:r>
          </w:p>
        </w:tc>
        <w:tc>
          <w:tcPr>
            <w:tcW w:w="1857" w:type="dxa"/>
            <w:tcBorders>
              <w:top w:val="single" w:sz="18" w:space="0" w:color="FFFFFF"/>
              <w:left w:val="single" w:sz="18" w:space="0" w:color="FFFFFF"/>
              <w:bottom w:val="nil"/>
              <w:right w:val="single" w:sz="18" w:space="0" w:color="FFFFFF"/>
            </w:tcBorders>
            <w:shd w:val="pct20" w:color="000000" w:fill="FFFFFF"/>
            <w:hideMark/>
          </w:tcPr>
          <w:p w:rsidR="009B1A2B" w:rsidRPr="00D62668" w:rsidRDefault="004B4429" w:rsidP="00734495">
            <w:pPr>
              <w:suppressAutoHyphens/>
              <w:spacing w:after="0" w:line="100" w:lineRule="atLeast"/>
              <w:jc w:val="center"/>
              <w:rPr>
                <w:rFonts w:ascii="Times New Roman" w:eastAsia="Arial Unicode MS" w:hAnsi="Times New Roman" w:cs="Times New Roman"/>
                <w:b/>
                <w:kern w:val="2"/>
                <w:sz w:val="24"/>
                <w:szCs w:val="24"/>
                <w:lang w:val="sr-Cyrl-CS" w:eastAsia="ar-SA"/>
              </w:rPr>
            </w:pPr>
            <w:r>
              <w:rPr>
                <w:rFonts w:ascii="Times New Roman" w:eastAsia="Arial Unicode MS" w:hAnsi="Times New Roman" w:cs="Times New Roman"/>
                <w:b/>
                <w:kern w:val="2"/>
                <w:sz w:val="24"/>
                <w:szCs w:val="24"/>
                <w:lang w:val="sr-Cyrl-CS" w:eastAsia="ar-SA"/>
              </w:rPr>
              <w:t>1</w:t>
            </w:r>
            <w:r w:rsidR="00734495">
              <w:rPr>
                <w:rFonts w:ascii="Times New Roman" w:eastAsia="Arial Unicode MS" w:hAnsi="Times New Roman" w:cs="Times New Roman"/>
                <w:b/>
                <w:kern w:val="2"/>
                <w:sz w:val="24"/>
                <w:szCs w:val="24"/>
                <w:lang w:val="sr-Cyrl-CS" w:eastAsia="ar-SA"/>
              </w:rPr>
              <w:t>6509</w:t>
            </w:r>
          </w:p>
        </w:tc>
        <w:tc>
          <w:tcPr>
            <w:tcW w:w="1858" w:type="dxa"/>
            <w:tcBorders>
              <w:top w:val="single" w:sz="18" w:space="0" w:color="FFFFFF"/>
              <w:left w:val="single" w:sz="18" w:space="0" w:color="FFFFFF"/>
              <w:bottom w:val="nil"/>
              <w:right w:val="single" w:sz="18" w:space="0" w:color="FFFFFF"/>
            </w:tcBorders>
            <w:shd w:val="pct20" w:color="000000" w:fill="FFFFFF"/>
            <w:hideMark/>
          </w:tcPr>
          <w:p w:rsidR="009B1A2B" w:rsidRPr="00D62668" w:rsidRDefault="00734495" w:rsidP="004B4429">
            <w:pPr>
              <w:suppressAutoHyphens/>
              <w:spacing w:after="0" w:line="100" w:lineRule="atLeast"/>
              <w:jc w:val="center"/>
              <w:rPr>
                <w:rFonts w:ascii="Times New Roman" w:eastAsia="Arial Unicode MS" w:hAnsi="Times New Roman" w:cs="Times New Roman"/>
                <w:b/>
                <w:kern w:val="2"/>
                <w:sz w:val="24"/>
                <w:szCs w:val="24"/>
                <w:lang w:val="sr-Cyrl-CS" w:eastAsia="ar-SA"/>
              </w:rPr>
            </w:pPr>
            <w:r>
              <w:rPr>
                <w:rFonts w:ascii="Times New Roman" w:eastAsia="Arial Unicode MS" w:hAnsi="Times New Roman" w:cs="Times New Roman"/>
                <w:b/>
                <w:kern w:val="2"/>
                <w:sz w:val="24"/>
                <w:szCs w:val="24"/>
                <w:lang w:val="sr-Cyrl-CS" w:eastAsia="ar-SA"/>
              </w:rPr>
              <w:t>2095</w:t>
            </w:r>
          </w:p>
        </w:tc>
        <w:tc>
          <w:tcPr>
            <w:tcW w:w="1858" w:type="dxa"/>
            <w:tcBorders>
              <w:top w:val="single" w:sz="18" w:space="0" w:color="FFFFFF"/>
              <w:left w:val="single" w:sz="18" w:space="0" w:color="FFFFFF"/>
              <w:bottom w:val="nil"/>
              <w:right w:val="nil"/>
            </w:tcBorders>
            <w:shd w:val="pct20" w:color="000000" w:fill="FFFFFF"/>
          </w:tcPr>
          <w:p w:rsidR="009B1A2B" w:rsidRPr="00D62668" w:rsidRDefault="009B1A2B" w:rsidP="00CB4879">
            <w:pPr>
              <w:suppressAutoHyphens/>
              <w:spacing w:after="0" w:line="100" w:lineRule="atLeast"/>
              <w:jc w:val="center"/>
              <w:rPr>
                <w:rFonts w:ascii="Times New Roman" w:eastAsia="Arial Unicode MS" w:hAnsi="Times New Roman" w:cs="Times New Roman"/>
                <w:color w:val="000000"/>
                <w:kern w:val="2"/>
                <w:sz w:val="24"/>
                <w:szCs w:val="24"/>
                <w:lang w:eastAsia="ar-SA"/>
              </w:rPr>
            </w:pPr>
          </w:p>
        </w:tc>
      </w:tr>
    </w:tbl>
    <w:p w:rsidR="009B1A2B" w:rsidRPr="00D62668" w:rsidRDefault="009B1A2B" w:rsidP="009B1A2B">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9B1A2B" w:rsidRPr="00D62668" w:rsidRDefault="009B1A2B" w:rsidP="009B1A2B">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 xml:space="preserve">Место </w:t>
      </w:r>
      <w:r w:rsidRPr="00D62668">
        <w:rPr>
          <w:rFonts w:ascii="Times New Roman" w:eastAsia="Arial Unicode MS" w:hAnsi="Times New Roman" w:cs="Times New Roman"/>
          <w:color w:val="000000"/>
          <w:kern w:val="2"/>
          <w:sz w:val="24"/>
          <w:szCs w:val="24"/>
          <w:lang w:val="sr-Cyrl-CS" w:eastAsia="ar-SA"/>
        </w:rPr>
        <w:t>испоруке</w:t>
      </w:r>
      <w:r w:rsidRPr="00D62668">
        <w:rPr>
          <w:rFonts w:ascii="Times New Roman" w:eastAsia="Arial Unicode MS" w:hAnsi="Times New Roman" w:cs="Times New Roman"/>
          <w:color w:val="000000"/>
          <w:kern w:val="2"/>
          <w:sz w:val="24"/>
          <w:szCs w:val="24"/>
          <w:lang w:eastAsia="ar-SA"/>
        </w:rPr>
        <w:t xml:space="preserve">: </w:t>
      </w:r>
      <w:r w:rsidR="00BF7F60">
        <w:rPr>
          <w:rFonts w:ascii="Times New Roman" w:eastAsia="Arial Unicode MS" w:hAnsi="Times New Roman" w:cs="Times New Roman"/>
          <w:color w:val="000000"/>
          <w:kern w:val="2"/>
          <w:sz w:val="24"/>
          <w:szCs w:val="24"/>
          <w:lang w:val="sr-Cyrl-CS" w:eastAsia="ar-SA"/>
        </w:rPr>
        <w:t>Основна</w:t>
      </w:r>
      <w:r w:rsidRPr="00D62668">
        <w:rPr>
          <w:rFonts w:ascii="Times New Roman" w:eastAsia="Arial Unicode MS" w:hAnsi="Times New Roman" w:cs="Times New Roman"/>
          <w:color w:val="000000"/>
          <w:kern w:val="2"/>
          <w:sz w:val="24"/>
          <w:szCs w:val="24"/>
          <w:lang w:val="sr-Cyrl-CS" w:eastAsia="ar-SA"/>
        </w:rPr>
        <w:t xml:space="preserve"> школа</w:t>
      </w:r>
      <w:r w:rsidR="00BF7F60">
        <w:rPr>
          <w:rFonts w:ascii="Times New Roman" w:eastAsia="Arial Unicode MS" w:hAnsi="Times New Roman" w:cs="Times New Roman"/>
          <w:color w:val="000000"/>
          <w:kern w:val="2"/>
          <w:sz w:val="24"/>
          <w:szCs w:val="24"/>
          <w:lang w:val="sr-Cyrl-CS" w:eastAsia="ar-SA"/>
        </w:rPr>
        <w:t xml:space="preserve"> „Драган Ковачевић“</w:t>
      </w:r>
      <w:r w:rsidRPr="00D62668">
        <w:rPr>
          <w:rFonts w:ascii="Times New Roman" w:eastAsia="Arial Unicode MS" w:hAnsi="Times New Roman" w:cs="Times New Roman"/>
          <w:color w:val="000000"/>
          <w:kern w:val="2"/>
          <w:sz w:val="24"/>
          <w:szCs w:val="24"/>
          <w:lang w:eastAsia="ar-SA"/>
        </w:rPr>
        <w:t>,</w:t>
      </w:r>
      <w:r w:rsidRPr="00D62668">
        <w:rPr>
          <w:rFonts w:ascii="Times New Roman" w:eastAsia="Arial Unicode MS" w:hAnsi="Times New Roman" w:cs="Times New Roman"/>
          <w:color w:val="000000"/>
          <w:kern w:val="2"/>
          <w:sz w:val="24"/>
          <w:szCs w:val="24"/>
          <w:lang w:val="sr-Cyrl-CS" w:eastAsia="ar-SA"/>
        </w:rPr>
        <w:t xml:space="preserve"> Београд, </w:t>
      </w:r>
      <w:r w:rsidR="00BF7F60">
        <w:rPr>
          <w:rFonts w:ascii="Times New Roman" w:eastAsia="Arial Unicode MS" w:hAnsi="Times New Roman" w:cs="Times New Roman"/>
          <w:color w:val="000000"/>
          <w:kern w:val="2"/>
          <w:sz w:val="24"/>
          <w:szCs w:val="24"/>
          <w:lang w:val="sr-Cyrl-CS" w:eastAsia="ar-SA"/>
        </w:rPr>
        <w:t>Шафарикова 8</w:t>
      </w:r>
    </w:p>
    <w:p w:rsidR="009B1A2B" w:rsidRPr="00D62668" w:rsidRDefault="009B1A2B" w:rsidP="009B1A2B">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Напонски ниво: ниски напон/широка потрошња</w:t>
      </w:r>
    </w:p>
    <w:p w:rsidR="009B1A2B" w:rsidRPr="00D62668" w:rsidRDefault="009B1A2B" w:rsidP="009B1A2B">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val="sr-Cyrl-CS" w:eastAsia="ar-SA"/>
        </w:rPr>
        <w:t>М</w:t>
      </w:r>
      <w:r w:rsidRPr="00D62668">
        <w:rPr>
          <w:rFonts w:ascii="Times New Roman" w:eastAsia="Arial Unicode MS" w:hAnsi="Times New Roman" w:cs="Times New Roman"/>
          <w:color w:val="000000"/>
          <w:kern w:val="2"/>
          <w:sz w:val="24"/>
          <w:szCs w:val="24"/>
          <w:lang w:eastAsia="ar-SA"/>
        </w:rPr>
        <w:t xml:space="preserve">ерно место: ЕД број – </w:t>
      </w:r>
      <w:r w:rsidR="00BF7F60">
        <w:rPr>
          <w:rFonts w:ascii="Times New Roman" w:eastAsia="Arial Unicode MS" w:hAnsi="Times New Roman" w:cs="Times New Roman"/>
          <w:color w:val="000000"/>
          <w:kern w:val="2"/>
          <w:sz w:val="24"/>
          <w:szCs w:val="24"/>
          <w:lang w:val="sr-Cyrl-CS" w:eastAsia="ar-SA"/>
        </w:rPr>
        <w:t>82160210</w:t>
      </w:r>
    </w:p>
    <w:p w:rsidR="009B1A2B" w:rsidRPr="00D62668" w:rsidRDefault="009B1A2B" w:rsidP="009B1A2B">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9B1A2B" w:rsidRPr="00D62668" w:rsidRDefault="009B1A2B" w:rsidP="009B1A2B">
      <w:pPr>
        <w:suppressAutoHyphens/>
        <w:spacing w:after="0" w:line="100" w:lineRule="atLeast"/>
        <w:jc w:val="both"/>
        <w:rPr>
          <w:rFonts w:ascii="Times New Roman" w:eastAsia="Calibri" w:hAnsi="Times New Roman" w:cs="Times New Roman"/>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НАПОМЕНА</w:t>
      </w:r>
      <w:r w:rsidRPr="00D62668">
        <w:rPr>
          <w:rFonts w:ascii="Times New Roman" w:eastAsia="Arial Unicode MS" w:hAnsi="Times New Roman" w:cs="Times New Roman"/>
          <w:color w:val="000000"/>
          <w:kern w:val="2"/>
          <w:sz w:val="24"/>
          <w:szCs w:val="24"/>
          <w:lang w:val="sr-Cyrl-CS" w:eastAsia="ar-SA"/>
        </w:rPr>
        <w:t>: На основу</w:t>
      </w:r>
      <w:r w:rsidRPr="00D62668">
        <w:rPr>
          <w:rFonts w:ascii="Times New Roman" w:eastAsia="Calibri" w:hAnsi="Times New Roman" w:cs="Times New Roman"/>
          <w:color w:val="000000"/>
          <w:kern w:val="2"/>
          <w:sz w:val="24"/>
          <w:szCs w:val="24"/>
          <w:lang w:val="sr-Cyrl-CS" w:eastAsia="ar-SA"/>
        </w:rPr>
        <w:t xml:space="preserve"> остварене потрошње у 201</w:t>
      </w:r>
      <w:r w:rsidR="00C67D92">
        <w:rPr>
          <w:rFonts w:ascii="Times New Roman" w:eastAsia="Calibri" w:hAnsi="Times New Roman" w:cs="Times New Roman"/>
          <w:color w:val="000000"/>
          <w:kern w:val="2"/>
          <w:sz w:val="24"/>
          <w:szCs w:val="24"/>
          <w:lang w:val="sr-Cyrl-CS" w:eastAsia="ar-SA"/>
        </w:rPr>
        <w:t>7</w:t>
      </w:r>
      <w:r w:rsidRPr="00D62668">
        <w:rPr>
          <w:rFonts w:ascii="Times New Roman" w:eastAsia="Calibri" w:hAnsi="Times New Roman" w:cs="Times New Roman"/>
          <w:color w:val="000000"/>
          <w:kern w:val="2"/>
          <w:sz w:val="24"/>
          <w:szCs w:val="24"/>
          <w:lang w:val="sr-Cyrl-CS" w:eastAsia="ar-SA"/>
        </w:rPr>
        <w:t>. и 201</w:t>
      </w:r>
      <w:r w:rsidR="00C67D92">
        <w:rPr>
          <w:rFonts w:ascii="Times New Roman" w:eastAsia="Calibri" w:hAnsi="Times New Roman" w:cs="Times New Roman"/>
          <w:color w:val="000000"/>
          <w:kern w:val="2"/>
          <w:sz w:val="24"/>
          <w:szCs w:val="24"/>
          <w:lang w:val="sr-Cyrl-CS" w:eastAsia="ar-SA"/>
        </w:rPr>
        <w:t>8</w:t>
      </w:r>
      <w:r w:rsidRPr="00D62668">
        <w:rPr>
          <w:rFonts w:ascii="Times New Roman" w:eastAsia="Calibri" w:hAnsi="Times New Roman" w:cs="Times New Roman"/>
          <w:color w:val="000000"/>
          <w:kern w:val="2"/>
          <w:sz w:val="24"/>
          <w:szCs w:val="24"/>
          <w:lang w:val="sr-Cyrl-CS" w:eastAsia="ar-SA"/>
        </w:rPr>
        <w:t xml:space="preserve">. години извршена је процена </w:t>
      </w:r>
      <w:r w:rsidRPr="00D62668">
        <w:rPr>
          <w:rFonts w:ascii="Times New Roman" w:eastAsia="Calibri" w:hAnsi="Times New Roman" w:cs="Times New Roman"/>
          <w:b/>
          <w:color w:val="000000"/>
          <w:kern w:val="2"/>
          <w:sz w:val="24"/>
          <w:szCs w:val="24"/>
          <w:lang w:val="sr-Cyrl-CS" w:eastAsia="ar-SA"/>
        </w:rPr>
        <w:t>оквирних потреба</w:t>
      </w:r>
      <w:r w:rsidR="00BF7F60">
        <w:rPr>
          <w:rFonts w:ascii="Times New Roman" w:eastAsia="Calibri" w:hAnsi="Times New Roman" w:cs="Times New Roman"/>
          <w:color w:val="000000"/>
          <w:kern w:val="2"/>
          <w:sz w:val="24"/>
          <w:szCs w:val="24"/>
          <w:lang w:val="sr-Cyrl-CS" w:eastAsia="ar-SA"/>
        </w:rPr>
        <w:t xml:space="preserve"> Основне</w:t>
      </w:r>
      <w:r w:rsidRPr="00D62668">
        <w:rPr>
          <w:rFonts w:ascii="Times New Roman" w:eastAsia="Calibri" w:hAnsi="Times New Roman" w:cs="Times New Roman"/>
          <w:color w:val="000000"/>
          <w:kern w:val="2"/>
          <w:sz w:val="24"/>
          <w:szCs w:val="24"/>
          <w:lang w:val="sr-Cyrl-CS" w:eastAsia="ar-SA"/>
        </w:rPr>
        <w:t xml:space="preserve"> школе</w:t>
      </w:r>
      <w:r w:rsidR="00BF7F60">
        <w:rPr>
          <w:rFonts w:ascii="Times New Roman" w:eastAsia="Calibri" w:hAnsi="Times New Roman" w:cs="Times New Roman"/>
          <w:color w:val="000000"/>
          <w:kern w:val="2"/>
          <w:sz w:val="24"/>
          <w:szCs w:val="24"/>
          <w:lang w:val="sr-Cyrl-CS" w:eastAsia="ar-SA"/>
        </w:rPr>
        <w:t xml:space="preserve"> „Драган Ковачевић“</w:t>
      </w:r>
      <w:r w:rsidRPr="00D62668">
        <w:rPr>
          <w:rFonts w:ascii="Times New Roman" w:eastAsia="Calibri" w:hAnsi="Times New Roman" w:cs="Times New Roman"/>
          <w:color w:val="000000"/>
          <w:kern w:val="2"/>
          <w:sz w:val="24"/>
          <w:szCs w:val="24"/>
          <w:lang w:val="sr-Cyrl-CS" w:eastAsia="ar-SA"/>
        </w:rPr>
        <w:t xml:space="preserve"> за електричном енергијом на ниском напону за горе наведено мерно место Наручиоца у 201</w:t>
      </w:r>
      <w:r w:rsidR="00C67D92">
        <w:rPr>
          <w:rFonts w:ascii="Times New Roman" w:eastAsia="Calibri" w:hAnsi="Times New Roman" w:cs="Times New Roman"/>
          <w:color w:val="000000"/>
          <w:kern w:val="2"/>
          <w:sz w:val="24"/>
          <w:szCs w:val="24"/>
          <w:lang w:val="sr-Cyrl-CS" w:eastAsia="ar-SA"/>
        </w:rPr>
        <w:t>9</w:t>
      </w:r>
      <w:r w:rsidRPr="00D62668">
        <w:rPr>
          <w:rFonts w:ascii="Times New Roman" w:eastAsia="Calibri" w:hAnsi="Times New Roman" w:cs="Times New Roman"/>
          <w:color w:val="000000"/>
          <w:kern w:val="2"/>
          <w:sz w:val="24"/>
          <w:szCs w:val="24"/>
          <w:lang w:val="sr-Cyrl-CS" w:eastAsia="ar-SA"/>
        </w:rPr>
        <w:t xml:space="preserve">. години. Оквирна процена на годишњем нивоу </w:t>
      </w:r>
      <w:r w:rsidR="00E953E3">
        <w:rPr>
          <w:rFonts w:ascii="Times New Roman" w:eastAsia="Calibri" w:hAnsi="Times New Roman" w:cs="Times New Roman"/>
          <w:b/>
          <w:color w:val="000000"/>
          <w:kern w:val="2"/>
          <w:sz w:val="24"/>
          <w:szCs w:val="24"/>
          <w:lang w:val="sr-Cyrl-CS" w:eastAsia="ar-SA"/>
        </w:rPr>
        <w:t>1</w:t>
      </w:r>
      <w:r w:rsidR="00D60C3A">
        <w:rPr>
          <w:rFonts w:ascii="Times New Roman" w:eastAsia="Calibri" w:hAnsi="Times New Roman" w:cs="Times New Roman"/>
          <w:b/>
          <w:color w:val="000000"/>
          <w:kern w:val="2"/>
          <w:sz w:val="24"/>
          <w:szCs w:val="24"/>
          <w:lang w:val="sr-Cyrl-CS" w:eastAsia="ar-SA"/>
        </w:rPr>
        <w:t>8604</w:t>
      </w:r>
      <w:r w:rsidRPr="00D62668">
        <w:rPr>
          <w:rFonts w:ascii="Times New Roman" w:eastAsia="Calibri"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b/>
          <w:bCs/>
          <w:color w:val="000000"/>
          <w:kern w:val="2"/>
          <w:sz w:val="24"/>
          <w:szCs w:val="24"/>
          <w:lang w:eastAsia="ar-SA"/>
        </w:rPr>
        <w:t>KWh</w:t>
      </w:r>
      <w:r w:rsidRPr="00D62668">
        <w:rPr>
          <w:rFonts w:ascii="Times New Roman" w:eastAsia="Arial Unicode MS" w:hAnsi="Times New Roman" w:cs="Times New Roman"/>
          <w:b/>
          <w:bCs/>
          <w:color w:val="000000"/>
          <w:kern w:val="2"/>
          <w:sz w:val="24"/>
          <w:szCs w:val="24"/>
          <w:lang w:val="sr-Cyrl-CS" w:eastAsia="ar-SA"/>
        </w:rPr>
        <w:t>.</w:t>
      </w:r>
    </w:p>
    <w:p w:rsidR="009B1A2B" w:rsidRPr="00D62668" w:rsidRDefault="009B1A2B" w:rsidP="009B1A2B">
      <w:pPr>
        <w:suppressAutoHyphens/>
        <w:spacing w:after="0" w:line="100" w:lineRule="atLeast"/>
        <w:jc w:val="both"/>
        <w:rPr>
          <w:rFonts w:ascii="Times New Roman" w:eastAsia="Calibri" w:hAnsi="Times New Roman" w:cs="Times New Roman"/>
          <w:color w:val="000000"/>
          <w:kern w:val="2"/>
          <w:sz w:val="24"/>
          <w:szCs w:val="24"/>
          <w:lang w:val="sr-Cyrl-CS" w:eastAsia="ar-SA"/>
        </w:rPr>
      </w:pPr>
    </w:p>
    <w:p w:rsidR="009B1A2B" w:rsidRPr="00D62668" w:rsidRDefault="009B1A2B" w:rsidP="009B1A2B">
      <w:pPr>
        <w:suppressAutoHyphens/>
        <w:spacing w:after="0" w:line="100" w:lineRule="atLeast"/>
        <w:jc w:val="both"/>
        <w:rPr>
          <w:rFonts w:ascii="Calibri" w:eastAsia="Calibri" w:hAnsi="Calibri" w:cs="Times New Roman"/>
          <w:color w:val="000000"/>
          <w:kern w:val="2"/>
          <w:sz w:val="24"/>
          <w:szCs w:val="24"/>
          <w:lang w:val="sr-Cyrl-CS" w:eastAsia="ar-SA"/>
        </w:rPr>
      </w:pPr>
      <w:r w:rsidRPr="00D62668">
        <w:rPr>
          <w:rFonts w:ascii="Times New Roman" w:eastAsia="Calibri" w:hAnsi="Times New Roman" w:cs="Times New Roman"/>
          <w:color w:val="000000"/>
          <w:kern w:val="2"/>
          <w:sz w:val="24"/>
          <w:szCs w:val="24"/>
          <w:lang w:val="sr-Cyrl-CS" w:eastAsia="ar-SA"/>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D62668" w:rsidRDefault="00D62668"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D53953" w:rsidRDefault="00D53953"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D53953" w:rsidRDefault="00D53953"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D53953" w:rsidRDefault="00D53953"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D53953" w:rsidRDefault="00D53953"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D53953" w:rsidRDefault="00D53953"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D53953" w:rsidRDefault="00D53953"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D53953" w:rsidRDefault="00D53953"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D53953" w:rsidRDefault="00D53953"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F56214" w:rsidRDefault="00F56214"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F56214" w:rsidRDefault="00F56214"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F56214" w:rsidRDefault="00F56214"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F56214" w:rsidRDefault="00F56214"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D53953" w:rsidRDefault="00D53953"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D53953" w:rsidRDefault="00D53953"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D62668" w:rsidRPr="00D62668" w:rsidRDefault="00D62668" w:rsidP="00D62668">
      <w:pPr>
        <w:shd w:val="clear" w:color="auto" w:fill="C6D9F1"/>
        <w:suppressAutoHyphens/>
        <w:spacing w:after="0" w:line="100" w:lineRule="atLeast"/>
        <w:ind w:left="360"/>
        <w:jc w:val="center"/>
        <w:rPr>
          <w:rFonts w:ascii="Times New Roman" w:eastAsia="Arial Unicode MS" w:hAnsi="Times New Roman" w:cs="Times New Roman"/>
          <w:b/>
          <w:bCs/>
          <w:i/>
          <w:iCs/>
          <w:color w:val="000000"/>
          <w:kern w:val="2"/>
          <w:sz w:val="24"/>
          <w:szCs w:val="24"/>
          <w:lang w:eastAsia="ar-SA"/>
        </w:rPr>
      </w:pPr>
      <w:r w:rsidRPr="00D62668">
        <w:rPr>
          <w:rFonts w:ascii="Times New Roman" w:eastAsia="Arial Unicode MS" w:hAnsi="Times New Roman" w:cs="Times New Roman"/>
          <w:b/>
          <w:bCs/>
          <w:i/>
          <w:iCs/>
          <w:color w:val="000000"/>
          <w:kern w:val="2"/>
          <w:sz w:val="24"/>
          <w:szCs w:val="24"/>
          <w:lang w:val="sr-Latn-CS" w:eastAsia="ar-SA"/>
        </w:rPr>
        <w:lastRenderedPageBreak/>
        <w:t xml:space="preserve">V </w:t>
      </w:r>
      <w:r w:rsidRPr="00D62668">
        <w:rPr>
          <w:rFonts w:ascii="Times New Roman" w:eastAsia="Arial Unicode MS" w:hAnsi="Times New Roman" w:cs="Times New Roman"/>
          <w:b/>
          <w:bCs/>
          <w:i/>
          <w:iCs/>
          <w:color w:val="000000"/>
          <w:kern w:val="2"/>
          <w:sz w:val="24"/>
          <w:szCs w:val="24"/>
          <w:lang w:eastAsia="ar-SA"/>
        </w:rPr>
        <w:t>УСЛОВИ ЗА УЧЕШЋЕ У ПОСТУПКУ ЈАВНЕ НАБАВКЕ</w:t>
      </w:r>
    </w:p>
    <w:p w:rsidR="00D62668" w:rsidRPr="00D62668" w:rsidRDefault="00D62668" w:rsidP="00D62668">
      <w:pPr>
        <w:suppressAutoHyphens/>
        <w:spacing w:after="0" w:line="100" w:lineRule="atLeast"/>
        <w:ind w:left="720"/>
        <w:jc w:val="both"/>
        <w:rPr>
          <w:rFonts w:ascii="Times New Roman" w:eastAsia="Arial Unicode MS" w:hAnsi="Times New Roman" w:cs="Times New Roman"/>
          <w:b/>
          <w:bCs/>
          <w:i/>
          <w:iCs/>
          <w:color w:val="000000"/>
          <w:kern w:val="2"/>
          <w:sz w:val="24"/>
          <w:szCs w:val="24"/>
          <w:lang w:eastAsia="ar-SA"/>
        </w:rPr>
      </w:pPr>
    </w:p>
    <w:p w:rsidR="00D62668" w:rsidRPr="00D62668" w:rsidRDefault="00D62668" w:rsidP="00D62668">
      <w:pPr>
        <w:suppressAutoHyphens/>
        <w:spacing w:after="0" w:line="100" w:lineRule="atLeast"/>
        <w:ind w:left="720"/>
        <w:jc w:val="both"/>
        <w:rPr>
          <w:rFonts w:ascii="Times New Roman" w:eastAsia="Arial Unicode MS" w:hAnsi="Times New Roman" w:cs="Times New Roman"/>
          <w:b/>
          <w:bCs/>
          <w:i/>
          <w:iCs/>
          <w:color w:val="000000"/>
          <w:kern w:val="2"/>
          <w:sz w:val="24"/>
          <w:szCs w:val="24"/>
          <w:lang w:eastAsia="ar-SA"/>
        </w:rPr>
      </w:pPr>
    </w:p>
    <w:p w:rsidR="00D62668" w:rsidRPr="00D62668" w:rsidRDefault="00D62668" w:rsidP="00D62668">
      <w:pPr>
        <w:suppressAutoHyphens/>
        <w:spacing w:after="0" w:line="100" w:lineRule="atLeast"/>
        <w:ind w:left="1416"/>
        <w:jc w:val="both"/>
        <w:rPr>
          <w:rFonts w:ascii="Times New Roman" w:eastAsia="Arial Unicode MS" w:hAnsi="Times New Roman" w:cs="Times New Roman"/>
          <w:iCs/>
          <w:color w:val="000000"/>
          <w:kern w:val="2"/>
          <w:sz w:val="24"/>
          <w:szCs w:val="24"/>
          <w:lang w:eastAsia="ar-SA"/>
        </w:rPr>
      </w:pPr>
      <w:proofErr w:type="gramStart"/>
      <w:r w:rsidRPr="00D62668">
        <w:rPr>
          <w:rFonts w:ascii="Times New Roman" w:eastAsia="Arial Unicode MS" w:hAnsi="Times New Roman" w:cs="Times New Roman"/>
          <w:iCs/>
          <w:color w:val="000000"/>
          <w:kern w:val="2"/>
          <w:sz w:val="24"/>
          <w:szCs w:val="24"/>
          <w:lang w:eastAsia="ar-SA"/>
        </w:rPr>
        <w:t xml:space="preserve">Право на учешће у поступку предметне јавне набавке има понуђач који испуњава </w:t>
      </w:r>
      <w:r w:rsidRPr="00D62668">
        <w:rPr>
          <w:rFonts w:ascii="Times New Roman" w:eastAsia="Arial Unicode MS" w:hAnsi="Times New Roman" w:cs="Times New Roman"/>
          <w:b/>
          <w:iCs/>
          <w:color w:val="000000"/>
          <w:kern w:val="2"/>
          <w:sz w:val="24"/>
          <w:szCs w:val="24"/>
          <w:lang w:eastAsia="ar-SA"/>
        </w:rPr>
        <w:t>обавезне услове</w:t>
      </w:r>
      <w:r w:rsidRPr="00D62668">
        <w:rPr>
          <w:rFonts w:ascii="Times New Roman" w:eastAsia="Arial Unicode MS" w:hAnsi="Times New Roman" w:cs="Times New Roman"/>
          <w:iCs/>
          <w:color w:val="000000"/>
          <w:kern w:val="2"/>
          <w:sz w:val="24"/>
          <w:szCs w:val="24"/>
          <w:lang w:eastAsia="ar-SA"/>
        </w:rPr>
        <w:t xml:space="preserve"> за учешће у поступку јавне набавке дефинисане чл</w:t>
      </w:r>
      <w:r w:rsidRPr="00D62668">
        <w:rPr>
          <w:rFonts w:ascii="Times New Roman" w:eastAsia="Arial Unicode MS" w:hAnsi="Times New Roman" w:cs="Times New Roman"/>
          <w:iCs/>
          <w:color w:val="000000"/>
          <w:kern w:val="2"/>
          <w:sz w:val="24"/>
          <w:szCs w:val="24"/>
          <w:lang w:val="sr-Cyrl-CS" w:eastAsia="ar-SA"/>
        </w:rPr>
        <w:t>ана</w:t>
      </w:r>
      <w:r w:rsidRPr="00D62668">
        <w:rPr>
          <w:rFonts w:ascii="Times New Roman" w:eastAsia="Arial Unicode MS" w:hAnsi="Times New Roman" w:cs="Times New Roman"/>
          <w:iCs/>
          <w:color w:val="000000"/>
          <w:kern w:val="2"/>
          <w:sz w:val="24"/>
          <w:szCs w:val="24"/>
          <w:lang w:eastAsia="ar-SA"/>
        </w:rPr>
        <w:t xml:space="preserve"> 75.</w:t>
      </w:r>
      <w:proofErr w:type="gramEnd"/>
      <w:r w:rsidRPr="00D62668">
        <w:rPr>
          <w:rFonts w:ascii="Times New Roman" w:eastAsia="Arial Unicode MS" w:hAnsi="Times New Roman" w:cs="Times New Roman"/>
          <w:iCs/>
          <w:color w:val="000000"/>
          <w:kern w:val="2"/>
          <w:sz w:val="24"/>
          <w:szCs w:val="24"/>
          <w:lang w:eastAsia="ar-SA"/>
        </w:rPr>
        <w:t xml:space="preserve"> Закона, и то:</w:t>
      </w:r>
    </w:p>
    <w:p w:rsidR="00D62668" w:rsidRPr="00D62668" w:rsidRDefault="00D62668" w:rsidP="00D62668">
      <w:pPr>
        <w:numPr>
          <w:ilvl w:val="0"/>
          <w:numId w:val="4"/>
        </w:num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iCs/>
          <w:color w:val="000000"/>
          <w:kern w:val="2"/>
          <w:sz w:val="24"/>
          <w:szCs w:val="24"/>
          <w:lang w:eastAsia="ar-SA"/>
        </w:rPr>
        <w:t>Да је регистрован код надлежног органа, односно уписан у одговарајући регистар</w:t>
      </w:r>
      <w:r w:rsidRPr="00D62668">
        <w:rPr>
          <w:rFonts w:ascii="Times New Roman" w:eastAsia="Arial Unicode MS" w:hAnsi="Times New Roman" w:cs="Times New Roman"/>
          <w:iCs/>
          <w:color w:val="000000"/>
          <w:kern w:val="2"/>
          <w:sz w:val="24"/>
          <w:szCs w:val="24"/>
          <w:lang w:val="sr-Cyrl-CS" w:eastAsia="ar-SA"/>
        </w:rPr>
        <w:t xml:space="preserve"> (члана 75. став 1. тачка 1. Закона)</w:t>
      </w:r>
      <w:r w:rsidRPr="00D62668">
        <w:rPr>
          <w:rFonts w:ascii="Times New Roman" w:eastAsia="Arial Unicode MS" w:hAnsi="Times New Roman" w:cs="Times New Roman"/>
          <w:i/>
          <w:iCs/>
          <w:color w:val="000000"/>
          <w:kern w:val="2"/>
          <w:sz w:val="24"/>
          <w:szCs w:val="24"/>
          <w:lang w:val="sr-Cyrl-CS" w:eastAsia="ar-SA"/>
        </w:rPr>
        <w:t>;</w:t>
      </w:r>
    </w:p>
    <w:p w:rsidR="00D62668" w:rsidRPr="00D62668" w:rsidRDefault="00D62668" w:rsidP="00D62668">
      <w:pPr>
        <w:numPr>
          <w:ilvl w:val="0"/>
          <w:numId w:val="4"/>
        </w:num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62668">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iCs/>
          <w:color w:val="000000"/>
          <w:kern w:val="2"/>
          <w:sz w:val="24"/>
          <w:szCs w:val="24"/>
          <w:lang w:val="sr-Cyrl-CS" w:eastAsia="ar-SA"/>
        </w:rPr>
        <w:t>(чл.ан 75. став 1. тачка 2. Закона)</w:t>
      </w:r>
      <w:r w:rsidRPr="00D62668">
        <w:rPr>
          <w:rFonts w:ascii="Times New Roman" w:eastAsia="Arial Unicode MS" w:hAnsi="Times New Roman" w:cs="Times New Roman"/>
          <w:i/>
          <w:iCs/>
          <w:color w:val="000000"/>
          <w:kern w:val="2"/>
          <w:sz w:val="24"/>
          <w:szCs w:val="24"/>
          <w:lang w:val="sr-Cyrl-CS" w:eastAsia="ar-SA"/>
        </w:rPr>
        <w:t>;</w:t>
      </w:r>
    </w:p>
    <w:p w:rsidR="00D62668" w:rsidRPr="00D62668" w:rsidRDefault="00D62668" w:rsidP="00D62668">
      <w:pPr>
        <w:numPr>
          <w:ilvl w:val="0"/>
          <w:numId w:val="4"/>
        </w:num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62668">
        <w:rPr>
          <w:rFonts w:ascii="Times New Roman" w:eastAsia="Arial Unicode MS" w:hAnsi="Times New Roman" w:cs="Times New Roman"/>
          <w:iCs/>
          <w:color w:val="000000"/>
          <w:kern w:val="2"/>
          <w:sz w:val="24"/>
          <w:szCs w:val="24"/>
          <w:lang w:val="sr-Cyrl-CS" w:eastAsia="ar-SA"/>
        </w:rPr>
        <w:t>(члан 75. став 1. тачка 4. Закона)</w:t>
      </w:r>
      <w:r w:rsidRPr="00D62668">
        <w:rPr>
          <w:rFonts w:ascii="Times New Roman" w:eastAsia="Arial Unicode MS" w:hAnsi="Times New Roman" w:cs="Times New Roman"/>
          <w:i/>
          <w:iCs/>
          <w:color w:val="000000"/>
          <w:kern w:val="2"/>
          <w:sz w:val="24"/>
          <w:szCs w:val="24"/>
          <w:lang w:val="sr-Cyrl-CS" w:eastAsia="ar-SA"/>
        </w:rPr>
        <w:t>;</w:t>
      </w:r>
    </w:p>
    <w:p w:rsidR="00D62668" w:rsidRPr="00D62668" w:rsidRDefault="00D62668" w:rsidP="00D62668">
      <w:pPr>
        <w:numPr>
          <w:ilvl w:val="0"/>
          <w:numId w:val="4"/>
        </w:num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D62668">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iCs/>
          <w:color w:val="000000"/>
          <w:kern w:val="2"/>
          <w:sz w:val="24"/>
          <w:szCs w:val="24"/>
          <w:lang w:val="sr-Cyrl-CS" w:eastAsia="ar-SA"/>
        </w:rPr>
        <w:t>(члан 75. став 2. Закона)</w:t>
      </w:r>
      <w:r w:rsidRPr="00D62668">
        <w:rPr>
          <w:rFonts w:ascii="Times New Roman" w:eastAsia="Arial Unicode MS" w:hAnsi="Times New Roman" w:cs="Times New Roman"/>
          <w:i/>
          <w:iCs/>
          <w:color w:val="000000"/>
          <w:kern w:val="2"/>
          <w:sz w:val="24"/>
          <w:szCs w:val="24"/>
          <w:lang w:val="sr-Cyrl-CS" w:eastAsia="ar-SA"/>
        </w:rPr>
        <w:t>.</w:t>
      </w:r>
    </w:p>
    <w:p w:rsidR="00D62668" w:rsidRPr="00D62668" w:rsidRDefault="00D62668" w:rsidP="00D62668">
      <w:pPr>
        <w:suppressAutoHyphens/>
        <w:spacing w:after="0" w:line="100" w:lineRule="atLeast"/>
        <w:jc w:val="center"/>
        <w:rPr>
          <w:rFonts w:ascii="Times New Roman" w:eastAsia="Arial Unicode MS" w:hAnsi="Times New Roman" w:cs="Times New Roman"/>
          <w:b/>
          <w:bCs/>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bCs/>
          <w:color w:val="000000"/>
          <w:kern w:val="2"/>
          <w:sz w:val="24"/>
          <w:szCs w:val="24"/>
          <w:lang w:val="sr-Cyrl-CS" w:eastAsia="ar-SA"/>
        </w:rPr>
      </w:pPr>
    </w:p>
    <w:p w:rsidR="00D62668" w:rsidRPr="00D62668" w:rsidRDefault="00D62668" w:rsidP="00D62668">
      <w:pPr>
        <w:numPr>
          <w:ilvl w:val="0"/>
          <w:numId w:val="5"/>
        </w:numPr>
        <w:suppressAutoHyphens/>
        <w:autoSpaceDE w:val="0"/>
        <w:autoSpaceDN w:val="0"/>
        <w:adjustRightInd w:val="0"/>
        <w:spacing w:after="0" w:line="240" w:lineRule="auto"/>
        <w:jc w:val="center"/>
        <w:rPr>
          <w:rFonts w:ascii="Times New Roman" w:eastAsia="Arial Unicode MS" w:hAnsi="Times New Roman" w:cs="Times New Roman"/>
          <w:b/>
          <w:color w:val="000000"/>
          <w:kern w:val="2"/>
          <w:sz w:val="24"/>
          <w:szCs w:val="24"/>
          <w:lang w:eastAsia="ar-SA"/>
        </w:rPr>
      </w:pPr>
      <w:r w:rsidRPr="00D62668">
        <w:rPr>
          <w:rFonts w:ascii="Times New Roman" w:eastAsia="Arial Unicode MS" w:hAnsi="Times New Roman" w:cs="Times New Roman"/>
          <w:b/>
          <w:color w:val="000000"/>
          <w:kern w:val="2"/>
          <w:sz w:val="24"/>
          <w:szCs w:val="24"/>
          <w:lang w:eastAsia="ar-SA"/>
        </w:rPr>
        <w:t>УПУТСТВО КАКО СЕ ДОКАЗУЈЕ ИСПУЊЕНОСТ УСЛОВА</w:t>
      </w:r>
    </w:p>
    <w:p w:rsidR="00D62668" w:rsidRPr="00D62668" w:rsidRDefault="00D62668" w:rsidP="00D62668">
      <w:pPr>
        <w:suppressAutoHyphens/>
        <w:autoSpaceDE w:val="0"/>
        <w:autoSpaceDN w:val="0"/>
        <w:adjustRightInd w:val="0"/>
        <w:spacing w:after="0" w:line="100" w:lineRule="atLeast"/>
        <w:jc w:val="center"/>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autoSpaceDE w:val="0"/>
        <w:autoSpaceDN w:val="0"/>
        <w:adjustRightInd w:val="0"/>
        <w:spacing w:after="0" w:line="240" w:lineRule="auto"/>
        <w:jc w:val="both"/>
        <w:rPr>
          <w:rFonts w:ascii="Times New Roman" w:eastAsia="Arial Unicode MS" w:hAnsi="Times New Roman" w:cs="Times New Roman"/>
          <w:i/>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val="sr-Cyrl-CS" w:eastAsia="ar-SA"/>
        </w:rPr>
        <w:t xml:space="preserve">Испуњеност обавезних и додатних услова за учешће у поступку предметне јавне набавке услуга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у складу са чланом 75. Закона, осим услова из </w:t>
      </w:r>
      <w:r w:rsidRPr="00D62668">
        <w:rPr>
          <w:rFonts w:ascii="Times New Roman" w:eastAsia="Arial Unicode MS" w:hAnsi="Times New Roman" w:cs="Times New Roman"/>
          <w:color w:val="000000"/>
          <w:kern w:val="2"/>
          <w:sz w:val="24"/>
          <w:szCs w:val="24"/>
          <w:lang w:eastAsia="ar-SA"/>
        </w:rPr>
        <w:t>члана 75.</w:t>
      </w:r>
      <w:r w:rsidRPr="00D62668">
        <w:rPr>
          <w:rFonts w:ascii="Times New Roman" w:eastAsia="Arial Unicode MS" w:hAnsi="Times New Roman" w:cs="Times New Roman"/>
          <w:color w:val="000000"/>
          <w:kern w:val="2"/>
          <w:sz w:val="24"/>
          <w:szCs w:val="24"/>
          <w:lang w:val="sr-Cyrl-CS" w:eastAsia="ar-SA"/>
        </w:rPr>
        <w:t xml:space="preserve"> </w:t>
      </w:r>
      <w:proofErr w:type="gramStart"/>
      <w:r w:rsidRPr="00D62668">
        <w:rPr>
          <w:rFonts w:ascii="Times New Roman" w:eastAsia="Arial Unicode MS" w:hAnsi="Times New Roman" w:cs="Times New Roman"/>
          <w:color w:val="000000"/>
          <w:kern w:val="2"/>
          <w:sz w:val="24"/>
          <w:szCs w:val="24"/>
          <w:lang w:eastAsia="ar-SA"/>
        </w:rPr>
        <w:t>став</w:t>
      </w:r>
      <w:proofErr w:type="gramEnd"/>
      <w:r w:rsidRPr="00D62668">
        <w:rPr>
          <w:rFonts w:ascii="Times New Roman" w:eastAsia="Arial Unicode MS" w:hAnsi="Times New Roman" w:cs="Times New Roman"/>
          <w:color w:val="000000"/>
          <w:kern w:val="2"/>
          <w:sz w:val="24"/>
          <w:szCs w:val="24"/>
          <w:lang w:eastAsia="ar-SA"/>
        </w:rPr>
        <w:t xml:space="preserve"> 1. </w:t>
      </w:r>
      <w:proofErr w:type="gramStart"/>
      <w:r w:rsidRPr="00D62668">
        <w:rPr>
          <w:rFonts w:ascii="Times New Roman" w:eastAsia="Arial Unicode MS" w:hAnsi="Times New Roman" w:cs="Times New Roman"/>
          <w:color w:val="000000"/>
          <w:kern w:val="2"/>
          <w:sz w:val="24"/>
          <w:szCs w:val="24"/>
          <w:lang w:eastAsia="ar-SA"/>
        </w:rPr>
        <w:t>тачка</w:t>
      </w:r>
      <w:proofErr w:type="gramEnd"/>
      <w:r w:rsidRPr="00D62668">
        <w:rPr>
          <w:rFonts w:ascii="Times New Roman" w:eastAsia="Arial Unicode MS" w:hAnsi="Times New Roman" w:cs="Times New Roman"/>
          <w:color w:val="000000"/>
          <w:kern w:val="2"/>
          <w:sz w:val="24"/>
          <w:szCs w:val="24"/>
          <w:lang w:eastAsia="ar-SA"/>
        </w:rPr>
        <w:t xml:space="preserve"> 5. </w:t>
      </w:r>
      <w:proofErr w:type="gramStart"/>
      <w:r w:rsidRPr="00D62668">
        <w:rPr>
          <w:rFonts w:ascii="Times New Roman" w:eastAsia="Arial Unicode MS" w:hAnsi="Times New Roman" w:cs="Times New Roman"/>
          <w:color w:val="000000"/>
          <w:kern w:val="2"/>
          <w:sz w:val="24"/>
          <w:szCs w:val="24"/>
          <w:lang w:eastAsia="ar-SA"/>
        </w:rPr>
        <w:t>Закона, у погледу ког доставља неоверену фотокопију важеће дозволе за снабдевање електричном енергијом,</w:t>
      </w:r>
      <w:r w:rsidRPr="00D62668">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eastAsia="ar-SA"/>
        </w:rPr>
        <w:t>ако је таква дозвола предвиђена посебним прописом.</w:t>
      </w:r>
      <w:proofErr w:type="gramEnd"/>
      <w:r w:rsidRPr="00D62668">
        <w:rPr>
          <w:rFonts w:ascii="Times New Roman" w:eastAsia="Arial Unicode MS" w:hAnsi="Times New Roman" w:cs="Times New Roman"/>
          <w:color w:val="000000"/>
          <w:kern w:val="2"/>
          <w:sz w:val="24"/>
          <w:szCs w:val="24"/>
          <w:lang w:eastAsia="ar-SA"/>
        </w:rPr>
        <w:t xml:space="preserve"> </w:t>
      </w:r>
      <w:proofErr w:type="gramStart"/>
      <w:r w:rsidRPr="00D62668">
        <w:rPr>
          <w:rFonts w:ascii="Times New Roman" w:eastAsia="Arial Unicode MS" w:hAnsi="Times New Roman" w:cs="Times New Roman"/>
          <w:color w:val="000000"/>
          <w:kern w:val="2"/>
          <w:sz w:val="24"/>
          <w:szCs w:val="24"/>
          <w:lang w:eastAsia="ar-SA"/>
        </w:rPr>
        <w:t>По истом</w:t>
      </w:r>
      <w:r w:rsidRPr="00D62668">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eastAsia="ar-SA"/>
        </w:rPr>
        <w:t>принципу доказе достављају и подизвођач и понуђач који је члан групе понуђача.</w:t>
      </w:r>
      <w:proofErr w:type="gramEnd"/>
      <w:r w:rsidRPr="00D62668">
        <w:rPr>
          <w:rFonts w:ascii="Times New Roman" w:eastAsia="Arial Unicode MS" w:hAnsi="Times New Roman" w:cs="Times New Roman"/>
          <w:color w:val="000000"/>
          <w:kern w:val="2"/>
          <w:sz w:val="24"/>
          <w:szCs w:val="24"/>
          <w:lang w:eastAsia="ar-SA"/>
        </w:rPr>
        <w:t xml:space="preserve"> </w:t>
      </w:r>
    </w:p>
    <w:p w:rsidR="00D62668" w:rsidRPr="00D62668" w:rsidRDefault="00D62668" w:rsidP="00D62668">
      <w:pPr>
        <w:suppressAutoHyphens/>
        <w:spacing w:before="120" w:after="0" w:line="100" w:lineRule="atLeast"/>
        <w:jc w:val="both"/>
        <w:rPr>
          <w:rFonts w:ascii="Times New Roman" w:eastAsia="Arial Unicode MS" w:hAnsi="Times New Roman" w:cs="Times New Roman"/>
          <w:color w:val="000000"/>
          <w:kern w:val="2"/>
          <w:sz w:val="24"/>
          <w:szCs w:val="24"/>
          <w:lang w:val="ru-RU" w:eastAsia="ar-SA"/>
        </w:rPr>
      </w:pPr>
      <w:r w:rsidRPr="00D62668">
        <w:rPr>
          <w:rFonts w:ascii="Times New Roman" w:eastAsia="Arial Unicode MS" w:hAnsi="Times New Roman" w:cs="Times New Roman"/>
          <w:color w:val="000000"/>
          <w:kern w:val="2"/>
          <w:sz w:val="24"/>
          <w:szCs w:val="24"/>
          <w:lang w:val="ru-RU" w:eastAsia="ar-SA"/>
        </w:rPr>
        <w:t>Тражени докази могу бити поднети и у неовереним фотокопијама, а Наручилац ће пре доношења одлуке о додели Уговора захтевати од понуђача, чија понуда буде, на основу извештаја комисије за јавну набавку, оцењена као најповољнија да достави на увид оригинал или оверену копију свих доказа.</w:t>
      </w:r>
    </w:p>
    <w:p w:rsidR="00D62668" w:rsidRPr="00D62668" w:rsidRDefault="00D62668" w:rsidP="00D62668">
      <w:pPr>
        <w:suppressAutoHyphens/>
        <w:spacing w:before="120" w:after="0" w:line="100" w:lineRule="atLeast"/>
        <w:jc w:val="both"/>
        <w:rPr>
          <w:rFonts w:ascii="Times New Roman" w:eastAsia="Arial Unicode MS" w:hAnsi="Times New Roman" w:cs="Times New Roman"/>
          <w:color w:val="000000"/>
          <w:kern w:val="2"/>
          <w:sz w:val="24"/>
          <w:szCs w:val="24"/>
          <w:lang w:val="ru-RU" w:eastAsia="ar-SA"/>
        </w:rPr>
      </w:pPr>
      <w:r w:rsidRPr="00D62668">
        <w:rPr>
          <w:rFonts w:ascii="Times New Roman" w:eastAsia="Arial Unicode MS" w:hAnsi="Times New Roman" w:cs="Times New Roman"/>
          <w:color w:val="000000"/>
          <w:kern w:val="2"/>
          <w:sz w:val="24"/>
          <w:szCs w:val="24"/>
          <w:lang w:val="ru-RU" w:eastAsia="ar-SA"/>
        </w:rPr>
        <w:t xml:space="preserve">Ако понуђач у року од 5 дана не достави на увид оригинал или оверену копију тражених доказа, наручилац ће његову понуду одбити као неприхватљиву.  </w:t>
      </w:r>
    </w:p>
    <w:p w:rsidR="00D62668" w:rsidRPr="00D62668" w:rsidRDefault="00D62668" w:rsidP="00D62668">
      <w:pPr>
        <w:suppressAutoHyphens/>
        <w:autoSpaceDE w:val="0"/>
        <w:autoSpaceDN w:val="0"/>
        <w:adjustRightInd w:val="0"/>
        <w:spacing w:after="0" w:line="100" w:lineRule="atLeast"/>
        <w:jc w:val="both"/>
        <w:rPr>
          <w:rFonts w:ascii="TimesNewRomanPSMT" w:eastAsia="Arial Unicode MS" w:hAnsi="TimesNewRomanPSMT" w:cs="TimesNewRomanPSMT"/>
          <w:color w:val="000000"/>
          <w:kern w:val="2"/>
          <w:sz w:val="24"/>
          <w:szCs w:val="24"/>
          <w:lang w:val="ru-RU"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u w:val="single"/>
          <w:lang w:eastAsia="ar-SA"/>
        </w:rPr>
        <w:t>Уколико понуђач подноси понуду са подизвођачем</w:t>
      </w:r>
      <w:r w:rsidRPr="00D62668">
        <w:rPr>
          <w:rFonts w:ascii="Times New Roman" w:eastAsia="Arial Unicode MS" w:hAnsi="Times New Roman" w:cs="Times New Roman"/>
          <w:color w:val="000000"/>
          <w:kern w:val="2"/>
          <w:sz w:val="24"/>
          <w:szCs w:val="24"/>
          <w:lang w:eastAsia="ar-SA"/>
        </w:rPr>
        <w:t xml:space="preserve"> понуђач је дужан да за подизвођача достави доказе да испуњава услове из члана 75.</w:t>
      </w:r>
      <w:proofErr w:type="gramEnd"/>
      <w:r w:rsidRPr="00D62668">
        <w:rPr>
          <w:rFonts w:ascii="Times New Roman" w:eastAsia="Arial Unicode MS" w:hAnsi="Times New Roman" w:cs="Times New Roman"/>
          <w:color w:val="000000"/>
          <w:kern w:val="2"/>
          <w:sz w:val="24"/>
          <w:szCs w:val="24"/>
          <w:lang w:eastAsia="ar-SA"/>
        </w:rPr>
        <w:t xml:space="preserve"> </w:t>
      </w:r>
      <w:proofErr w:type="gramStart"/>
      <w:r w:rsidR="00CB4879" w:rsidRPr="00D62668">
        <w:rPr>
          <w:rFonts w:ascii="Times New Roman" w:eastAsia="Arial Unicode MS" w:hAnsi="Times New Roman" w:cs="Times New Roman"/>
          <w:color w:val="000000"/>
          <w:kern w:val="2"/>
          <w:sz w:val="24"/>
          <w:szCs w:val="24"/>
          <w:lang w:eastAsia="ar-SA"/>
        </w:rPr>
        <w:t>С</w:t>
      </w:r>
      <w:r w:rsidRPr="00D62668">
        <w:rPr>
          <w:rFonts w:ascii="Times New Roman" w:eastAsia="Arial Unicode MS" w:hAnsi="Times New Roman" w:cs="Times New Roman"/>
          <w:color w:val="000000"/>
          <w:kern w:val="2"/>
          <w:sz w:val="24"/>
          <w:szCs w:val="24"/>
          <w:lang w:eastAsia="ar-SA"/>
        </w:rPr>
        <w:t>тав</w:t>
      </w:r>
      <w:r w:rsidR="00CB4879">
        <w:rPr>
          <w:rFonts w:ascii="Times New Roman" w:eastAsia="Arial Unicode MS" w:hAnsi="Times New Roman" w:cs="Times New Roman"/>
          <w:color w:val="000000"/>
          <w:kern w:val="2"/>
          <w:sz w:val="24"/>
          <w:szCs w:val="24"/>
          <w:lang w:eastAsia="ar-SA"/>
        </w:rPr>
        <w:t xml:space="preserve"> </w:t>
      </w:r>
      <w:r w:rsidRPr="00D62668">
        <w:rPr>
          <w:rFonts w:ascii="Times New Roman" w:eastAsia="Arial Unicode MS" w:hAnsi="Times New Roman" w:cs="Times New Roman"/>
          <w:color w:val="000000"/>
          <w:kern w:val="2"/>
          <w:sz w:val="24"/>
          <w:szCs w:val="24"/>
          <w:lang w:eastAsia="ar-SA"/>
        </w:rPr>
        <w:t>1.</w:t>
      </w:r>
      <w:proofErr w:type="gramEnd"/>
      <w:r w:rsidRPr="00D62668">
        <w:rPr>
          <w:rFonts w:ascii="Times New Roman" w:eastAsia="Arial Unicode MS" w:hAnsi="Times New Roman" w:cs="Times New Roman"/>
          <w:color w:val="000000"/>
          <w:kern w:val="2"/>
          <w:sz w:val="24"/>
          <w:szCs w:val="24"/>
          <w:lang w:eastAsia="ar-SA"/>
        </w:rPr>
        <w:t xml:space="preserve"> </w:t>
      </w:r>
      <w:proofErr w:type="gramStart"/>
      <w:r w:rsidRPr="00D62668">
        <w:rPr>
          <w:rFonts w:ascii="Times New Roman" w:eastAsia="Arial Unicode MS" w:hAnsi="Times New Roman" w:cs="Times New Roman"/>
          <w:color w:val="000000"/>
          <w:kern w:val="2"/>
          <w:sz w:val="24"/>
          <w:szCs w:val="24"/>
          <w:lang w:eastAsia="ar-SA"/>
        </w:rPr>
        <w:t>тачка</w:t>
      </w:r>
      <w:proofErr w:type="gramEnd"/>
      <w:r w:rsidRPr="00D62668">
        <w:rPr>
          <w:rFonts w:ascii="Times New Roman" w:eastAsia="Arial Unicode MS" w:hAnsi="Times New Roman" w:cs="Times New Roman"/>
          <w:color w:val="000000"/>
          <w:kern w:val="2"/>
          <w:sz w:val="24"/>
          <w:szCs w:val="24"/>
          <w:lang w:eastAsia="ar-SA"/>
        </w:rPr>
        <w:t xml:space="preserve"> 1. – 4. </w:t>
      </w:r>
      <w:proofErr w:type="gramStart"/>
      <w:r w:rsidRPr="00D62668">
        <w:rPr>
          <w:rFonts w:ascii="Times New Roman" w:eastAsia="Arial Unicode MS" w:hAnsi="Times New Roman" w:cs="Times New Roman"/>
          <w:color w:val="000000"/>
          <w:kern w:val="2"/>
          <w:sz w:val="24"/>
          <w:szCs w:val="24"/>
          <w:lang w:eastAsia="ar-SA"/>
        </w:rPr>
        <w:t>Закона, а доказ из члана 75.</w:t>
      </w:r>
      <w:proofErr w:type="gramEnd"/>
      <w:r w:rsidRPr="00D62668">
        <w:rPr>
          <w:rFonts w:ascii="Times New Roman" w:eastAsia="Arial Unicode MS" w:hAnsi="Times New Roman" w:cs="Times New Roman"/>
          <w:color w:val="000000"/>
          <w:kern w:val="2"/>
          <w:sz w:val="24"/>
          <w:szCs w:val="24"/>
          <w:lang w:eastAsia="ar-SA"/>
        </w:rPr>
        <w:t xml:space="preserve"> </w:t>
      </w:r>
      <w:proofErr w:type="gramStart"/>
      <w:r w:rsidRPr="00D62668">
        <w:rPr>
          <w:rFonts w:ascii="Times New Roman" w:eastAsia="Arial Unicode MS" w:hAnsi="Times New Roman" w:cs="Times New Roman"/>
          <w:color w:val="000000"/>
          <w:kern w:val="2"/>
          <w:sz w:val="24"/>
          <w:szCs w:val="24"/>
          <w:lang w:eastAsia="ar-SA"/>
        </w:rPr>
        <w:t>став</w:t>
      </w:r>
      <w:proofErr w:type="gramEnd"/>
      <w:r w:rsidRPr="00D62668">
        <w:rPr>
          <w:rFonts w:ascii="Times New Roman" w:eastAsia="Arial Unicode MS" w:hAnsi="Times New Roman" w:cs="Times New Roman"/>
          <w:color w:val="000000"/>
          <w:kern w:val="2"/>
          <w:sz w:val="24"/>
          <w:szCs w:val="24"/>
          <w:lang w:eastAsia="ar-SA"/>
        </w:rPr>
        <w:t xml:space="preserve"> 1. </w:t>
      </w:r>
      <w:proofErr w:type="gramStart"/>
      <w:r w:rsidRPr="00D62668">
        <w:rPr>
          <w:rFonts w:ascii="Times New Roman" w:eastAsia="Arial Unicode MS" w:hAnsi="Times New Roman" w:cs="Times New Roman"/>
          <w:color w:val="000000"/>
          <w:kern w:val="2"/>
          <w:sz w:val="24"/>
          <w:szCs w:val="24"/>
          <w:lang w:eastAsia="ar-SA"/>
        </w:rPr>
        <w:t>Тачка 5.</w:t>
      </w:r>
      <w:proofErr w:type="gramEnd"/>
      <w:r w:rsidRPr="00D62668">
        <w:rPr>
          <w:rFonts w:ascii="Times New Roman" w:eastAsia="Arial Unicode MS" w:hAnsi="Times New Roman" w:cs="Times New Roman"/>
          <w:color w:val="000000"/>
          <w:kern w:val="2"/>
          <w:sz w:val="24"/>
          <w:szCs w:val="24"/>
          <w:lang w:eastAsia="ar-SA"/>
        </w:rPr>
        <w:t xml:space="preserve"> </w:t>
      </w:r>
      <w:proofErr w:type="gramStart"/>
      <w:r w:rsidRPr="00D62668">
        <w:rPr>
          <w:rFonts w:ascii="Times New Roman" w:eastAsia="Arial Unicode MS" w:hAnsi="Times New Roman" w:cs="Times New Roman"/>
          <w:color w:val="000000"/>
          <w:kern w:val="2"/>
          <w:sz w:val="24"/>
          <w:szCs w:val="24"/>
          <w:lang w:eastAsia="ar-SA"/>
        </w:rPr>
        <w:t>Закона за део набавке који ће понуђач извршити преко подизвођача.</w:t>
      </w:r>
      <w:proofErr w:type="gramEnd"/>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u w:val="single"/>
          <w:lang w:eastAsia="ar-SA"/>
        </w:rPr>
        <w:t>Уколико понуду подноси група понуђача</w:t>
      </w:r>
      <w:r w:rsidRPr="00D62668">
        <w:rPr>
          <w:rFonts w:ascii="Times New Roman" w:eastAsia="Arial Unicode MS" w:hAnsi="Times New Roman" w:cs="Times New Roman"/>
          <w:color w:val="000000"/>
          <w:kern w:val="2"/>
          <w:sz w:val="24"/>
          <w:szCs w:val="24"/>
          <w:lang w:eastAsia="ar-SA"/>
        </w:rPr>
        <w:t xml:space="preserve"> понуђач је дужан да за сваког члана групе достави наведене доказе да испуњава услове из члана 75.</w:t>
      </w:r>
      <w:proofErr w:type="gramEnd"/>
      <w:r w:rsidRPr="00D62668">
        <w:rPr>
          <w:rFonts w:ascii="Times New Roman" w:eastAsia="Arial Unicode MS" w:hAnsi="Times New Roman" w:cs="Times New Roman"/>
          <w:color w:val="000000"/>
          <w:kern w:val="2"/>
          <w:sz w:val="24"/>
          <w:szCs w:val="24"/>
          <w:lang w:eastAsia="ar-SA"/>
        </w:rPr>
        <w:t xml:space="preserve"> </w:t>
      </w:r>
      <w:proofErr w:type="gramStart"/>
      <w:r w:rsidRPr="00D62668">
        <w:rPr>
          <w:rFonts w:ascii="Times New Roman" w:eastAsia="Arial Unicode MS" w:hAnsi="Times New Roman" w:cs="Times New Roman"/>
          <w:color w:val="000000"/>
          <w:kern w:val="2"/>
          <w:sz w:val="24"/>
          <w:szCs w:val="24"/>
          <w:lang w:eastAsia="ar-SA"/>
        </w:rPr>
        <w:t>став</w:t>
      </w:r>
      <w:proofErr w:type="gramEnd"/>
      <w:r w:rsidRPr="00D62668">
        <w:rPr>
          <w:rFonts w:ascii="Times New Roman" w:eastAsia="Arial Unicode MS" w:hAnsi="Times New Roman" w:cs="Times New Roman"/>
          <w:color w:val="000000"/>
          <w:kern w:val="2"/>
          <w:sz w:val="24"/>
          <w:szCs w:val="24"/>
          <w:lang w:eastAsia="ar-SA"/>
        </w:rPr>
        <w:t xml:space="preserve"> 1. </w:t>
      </w:r>
      <w:proofErr w:type="gramStart"/>
      <w:r w:rsidRPr="00D62668">
        <w:rPr>
          <w:rFonts w:ascii="Times New Roman" w:eastAsia="Arial Unicode MS" w:hAnsi="Times New Roman" w:cs="Times New Roman"/>
          <w:color w:val="000000"/>
          <w:kern w:val="2"/>
          <w:sz w:val="24"/>
          <w:szCs w:val="24"/>
          <w:lang w:eastAsia="ar-SA"/>
        </w:rPr>
        <w:t>тачка</w:t>
      </w:r>
      <w:proofErr w:type="gramEnd"/>
      <w:r w:rsidRPr="00D62668">
        <w:rPr>
          <w:rFonts w:ascii="Times New Roman" w:eastAsia="Arial Unicode MS" w:hAnsi="Times New Roman" w:cs="Times New Roman"/>
          <w:color w:val="000000"/>
          <w:kern w:val="2"/>
          <w:sz w:val="24"/>
          <w:szCs w:val="24"/>
          <w:lang w:eastAsia="ar-SA"/>
        </w:rPr>
        <w:t xml:space="preserve"> 1. – 4. </w:t>
      </w:r>
      <w:proofErr w:type="gramStart"/>
      <w:r w:rsidRPr="00D62668">
        <w:rPr>
          <w:rFonts w:ascii="Times New Roman" w:eastAsia="Arial Unicode MS" w:hAnsi="Times New Roman" w:cs="Times New Roman"/>
          <w:color w:val="000000"/>
          <w:kern w:val="2"/>
          <w:sz w:val="24"/>
          <w:szCs w:val="24"/>
          <w:lang w:eastAsia="ar-SA"/>
        </w:rPr>
        <w:t>Закона, а доказ из члана 75.</w:t>
      </w:r>
      <w:proofErr w:type="gramEnd"/>
      <w:r w:rsidRPr="00D62668">
        <w:rPr>
          <w:rFonts w:ascii="Times New Roman" w:eastAsia="Arial Unicode MS" w:hAnsi="Times New Roman" w:cs="Times New Roman"/>
          <w:color w:val="000000"/>
          <w:kern w:val="2"/>
          <w:sz w:val="24"/>
          <w:szCs w:val="24"/>
          <w:lang w:eastAsia="ar-SA"/>
        </w:rPr>
        <w:t xml:space="preserve"> </w:t>
      </w:r>
      <w:proofErr w:type="gramStart"/>
      <w:r w:rsidRPr="00D62668">
        <w:rPr>
          <w:rFonts w:ascii="Times New Roman" w:eastAsia="Arial Unicode MS" w:hAnsi="Times New Roman" w:cs="Times New Roman"/>
          <w:color w:val="000000"/>
          <w:kern w:val="2"/>
          <w:sz w:val="24"/>
          <w:szCs w:val="24"/>
          <w:lang w:eastAsia="ar-SA"/>
        </w:rPr>
        <w:t>став</w:t>
      </w:r>
      <w:proofErr w:type="gramEnd"/>
      <w:r w:rsidRPr="00D62668">
        <w:rPr>
          <w:rFonts w:ascii="Times New Roman" w:eastAsia="Arial Unicode MS" w:hAnsi="Times New Roman" w:cs="Times New Roman"/>
          <w:color w:val="000000"/>
          <w:kern w:val="2"/>
          <w:sz w:val="24"/>
          <w:szCs w:val="24"/>
          <w:lang w:eastAsia="ar-SA"/>
        </w:rPr>
        <w:t xml:space="preserve"> 1. </w:t>
      </w:r>
      <w:proofErr w:type="gramStart"/>
      <w:r w:rsidRPr="00D62668">
        <w:rPr>
          <w:rFonts w:ascii="Times New Roman" w:eastAsia="Arial Unicode MS" w:hAnsi="Times New Roman" w:cs="Times New Roman"/>
          <w:color w:val="000000"/>
          <w:kern w:val="2"/>
          <w:sz w:val="24"/>
          <w:szCs w:val="24"/>
          <w:lang w:eastAsia="ar-SA"/>
        </w:rPr>
        <w:t>тачка</w:t>
      </w:r>
      <w:proofErr w:type="gramEnd"/>
      <w:r w:rsidRPr="00D62668">
        <w:rPr>
          <w:rFonts w:ascii="Times New Roman" w:eastAsia="Arial Unicode MS" w:hAnsi="Times New Roman" w:cs="Times New Roman"/>
          <w:color w:val="000000"/>
          <w:kern w:val="2"/>
          <w:sz w:val="24"/>
          <w:szCs w:val="24"/>
          <w:lang w:eastAsia="ar-SA"/>
        </w:rPr>
        <w:t xml:space="preserve"> 5. </w:t>
      </w:r>
      <w:proofErr w:type="gramStart"/>
      <w:r w:rsidRPr="00D62668">
        <w:rPr>
          <w:rFonts w:ascii="Times New Roman" w:eastAsia="Arial Unicode MS" w:hAnsi="Times New Roman" w:cs="Times New Roman"/>
          <w:color w:val="000000"/>
          <w:kern w:val="2"/>
          <w:sz w:val="24"/>
          <w:szCs w:val="24"/>
          <w:lang w:eastAsia="ar-SA"/>
        </w:rPr>
        <w:t>Закона дужан је да достави понуђач за део набавке који му је поверен, и за који је неопходна испуњеност тог услова.</w:t>
      </w:r>
      <w:proofErr w:type="gramEnd"/>
      <w:r w:rsidRPr="00D62668">
        <w:rPr>
          <w:rFonts w:ascii="Times New Roman" w:eastAsia="Arial Unicode MS" w:hAnsi="Times New Roman" w:cs="Times New Roman"/>
          <w:color w:val="000000"/>
          <w:kern w:val="2"/>
          <w:sz w:val="24"/>
          <w:szCs w:val="24"/>
          <w:lang w:eastAsia="ar-SA"/>
        </w:rPr>
        <w:t xml:space="preserve"> </w:t>
      </w:r>
    </w:p>
    <w:p w:rsidR="00D62668" w:rsidRDefault="00D62668" w:rsidP="00D53953">
      <w:pPr>
        <w:suppressAutoHyphens/>
        <w:spacing w:after="0" w:line="100" w:lineRule="atLeast"/>
        <w:jc w:val="both"/>
        <w:rPr>
          <w:rFonts w:ascii="Times New Roman" w:eastAsia="Arial Unicode MS" w:hAnsi="Times New Roman" w:cs="Times New Roman"/>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lang w:eastAsia="ar-SA"/>
        </w:rPr>
        <w:t>Додатне услове група понуђача испуњава заједно.</w:t>
      </w:r>
      <w:proofErr w:type="gramEnd"/>
    </w:p>
    <w:p w:rsidR="00F56214" w:rsidRDefault="00F56214" w:rsidP="00D53953">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56214" w:rsidRPr="00F56214" w:rsidRDefault="00F56214" w:rsidP="00D53953">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B4879" w:rsidRDefault="00CB4879" w:rsidP="00D62668">
      <w:pPr>
        <w:suppressAutoHyphens/>
        <w:spacing w:after="0" w:line="100" w:lineRule="atLeast"/>
        <w:jc w:val="center"/>
        <w:rPr>
          <w:rFonts w:ascii="Times New Roman" w:eastAsia="Arial Unicode MS" w:hAnsi="Times New Roman" w:cs="Times New Roman"/>
          <w:b/>
          <w:bCs/>
          <w:i/>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bCs/>
          <w:i/>
          <w:color w:val="000000"/>
          <w:kern w:val="2"/>
          <w:sz w:val="24"/>
          <w:szCs w:val="24"/>
          <w:lang w:val="sr-Cyrl-CS" w:eastAsia="ar-SA"/>
        </w:rPr>
      </w:pPr>
      <w:r w:rsidRPr="00D62668">
        <w:rPr>
          <w:rFonts w:ascii="Times New Roman" w:eastAsia="Arial Unicode MS" w:hAnsi="Times New Roman" w:cs="Times New Roman"/>
          <w:b/>
          <w:bCs/>
          <w:i/>
          <w:color w:val="000000"/>
          <w:kern w:val="2"/>
          <w:sz w:val="24"/>
          <w:szCs w:val="24"/>
          <w:lang w:val="sr-Cyrl-CS" w:eastAsia="ar-SA"/>
        </w:rPr>
        <w:lastRenderedPageBreak/>
        <w:t>ОБРАЗАЦ ИЗЈАВЕ ПОНУЂАЧА</w:t>
      </w:r>
    </w:p>
    <w:p w:rsidR="00D62668" w:rsidRPr="00D62668" w:rsidRDefault="00D62668" w:rsidP="00D62668">
      <w:pPr>
        <w:suppressAutoHyphens/>
        <w:spacing w:after="0" w:line="100" w:lineRule="atLeast"/>
        <w:jc w:val="center"/>
        <w:rPr>
          <w:rFonts w:ascii="Times New Roman" w:eastAsia="Arial Unicode MS" w:hAnsi="Times New Roman" w:cs="Times New Roman"/>
          <w:b/>
          <w:bCs/>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bCs/>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bCs/>
          <w:color w:val="000000"/>
          <w:kern w:val="2"/>
          <w:sz w:val="24"/>
          <w:szCs w:val="24"/>
          <w:lang w:eastAsia="ar-SA"/>
        </w:rPr>
      </w:pPr>
      <w:r w:rsidRPr="00D62668">
        <w:rPr>
          <w:rFonts w:ascii="Times New Roman" w:eastAsia="Arial Unicode MS" w:hAnsi="Times New Roman" w:cs="Times New Roman"/>
          <w:b/>
          <w:bCs/>
          <w:color w:val="000000"/>
          <w:kern w:val="2"/>
          <w:sz w:val="24"/>
          <w:szCs w:val="24"/>
          <w:lang w:eastAsia="ar-SA"/>
        </w:rPr>
        <w:t>ИЗЈАВА ПОНУЂАЧА</w:t>
      </w:r>
    </w:p>
    <w:p w:rsidR="00D62668" w:rsidRPr="00D62668" w:rsidRDefault="00D62668" w:rsidP="00D62668">
      <w:pPr>
        <w:suppressAutoHyphens/>
        <w:spacing w:after="0" w:line="100" w:lineRule="atLeast"/>
        <w:jc w:val="center"/>
        <w:rPr>
          <w:rFonts w:ascii="Times New Roman" w:eastAsia="Arial Unicode MS" w:hAnsi="Times New Roman" w:cs="Times New Roman"/>
          <w:b/>
          <w:bCs/>
          <w:color w:val="000000"/>
          <w:kern w:val="2"/>
          <w:sz w:val="24"/>
          <w:szCs w:val="24"/>
          <w:lang w:eastAsia="ar-SA"/>
        </w:rPr>
      </w:pPr>
      <w:proofErr w:type="gramStart"/>
      <w:r w:rsidRPr="00D62668">
        <w:rPr>
          <w:rFonts w:ascii="Times New Roman" w:eastAsia="Arial Unicode MS" w:hAnsi="Times New Roman" w:cs="Times New Roman"/>
          <w:b/>
          <w:bCs/>
          <w:color w:val="000000"/>
          <w:kern w:val="2"/>
          <w:sz w:val="24"/>
          <w:szCs w:val="24"/>
          <w:lang w:eastAsia="ar-SA"/>
        </w:rPr>
        <w:t>О ИСПУЊАВАЊУ УСЛОВА ИЗ ЧЛ</w:t>
      </w:r>
      <w:r w:rsidRPr="00D62668">
        <w:rPr>
          <w:rFonts w:ascii="Times New Roman" w:eastAsia="Arial Unicode MS" w:hAnsi="Times New Roman" w:cs="Times New Roman"/>
          <w:b/>
          <w:bCs/>
          <w:color w:val="000000"/>
          <w:kern w:val="2"/>
          <w:sz w:val="24"/>
          <w:szCs w:val="24"/>
          <w:lang w:val="sr-Cyrl-CS" w:eastAsia="ar-SA"/>
        </w:rPr>
        <w:t>АНА</w:t>
      </w:r>
      <w:r w:rsidRPr="00D62668">
        <w:rPr>
          <w:rFonts w:ascii="Times New Roman" w:eastAsia="Arial Unicode MS" w:hAnsi="Times New Roman" w:cs="Times New Roman"/>
          <w:b/>
          <w:bCs/>
          <w:color w:val="000000"/>
          <w:kern w:val="2"/>
          <w:sz w:val="24"/>
          <w:szCs w:val="24"/>
          <w:lang w:eastAsia="ar-SA"/>
        </w:rPr>
        <w:t xml:space="preserve"> 75.</w:t>
      </w:r>
      <w:proofErr w:type="gramEnd"/>
      <w:r w:rsidRPr="00D62668">
        <w:rPr>
          <w:rFonts w:ascii="Times New Roman" w:eastAsia="Arial Unicode MS" w:hAnsi="Times New Roman" w:cs="Times New Roman"/>
          <w:b/>
          <w:bCs/>
          <w:color w:val="000000"/>
          <w:kern w:val="2"/>
          <w:sz w:val="24"/>
          <w:szCs w:val="24"/>
          <w:lang w:eastAsia="ar-SA"/>
        </w:rPr>
        <w:t xml:space="preserve"> </w:t>
      </w:r>
      <w:proofErr w:type="gramStart"/>
      <w:r w:rsidRPr="00D62668">
        <w:rPr>
          <w:rFonts w:ascii="Times New Roman" w:eastAsia="Arial Unicode MS" w:hAnsi="Times New Roman" w:cs="Times New Roman"/>
          <w:b/>
          <w:bCs/>
          <w:color w:val="000000"/>
          <w:kern w:val="2"/>
          <w:sz w:val="24"/>
          <w:szCs w:val="24"/>
          <w:lang w:eastAsia="ar-SA"/>
        </w:rPr>
        <w:t>И 76.</w:t>
      </w:r>
      <w:proofErr w:type="gramEnd"/>
      <w:r w:rsidRPr="00D62668">
        <w:rPr>
          <w:rFonts w:ascii="Times New Roman" w:eastAsia="Arial Unicode MS" w:hAnsi="Times New Roman" w:cs="Times New Roman"/>
          <w:b/>
          <w:bCs/>
          <w:color w:val="000000"/>
          <w:kern w:val="2"/>
          <w:sz w:val="24"/>
          <w:szCs w:val="24"/>
          <w:lang w:eastAsia="ar-SA"/>
        </w:rPr>
        <w:t xml:space="preserve"> ЗАКОНА У ПОСТУПКУ ЈАВНЕ</w:t>
      </w:r>
    </w:p>
    <w:p w:rsidR="00D62668" w:rsidRPr="00D62668" w:rsidRDefault="00D62668" w:rsidP="00D62668">
      <w:pPr>
        <w:suppressAutoHyphens/>
        <w:spacing w:after="0" w:line="100" w:lineRule="atLeast"/>
        <w:jc w:val="center"/>
        <w:rPr>
          <w:rFonts w:ascii="Times New Roman" w:eastAsia="Arial Unicode MS" w:hAnsi="Times New Roman" w:cs="Times New Roman"/>
          <w:b/>
          <w:bCs/>
          <w:color w:val="000000"/>
          <w:kern w:val="2"/>
          <w:sz w:val="24"/>
          <w:szCs w:val="24"/>
          <w:lang w:val="sr-Cyrl-CS" w:eastAsia="ar-SA"/>
        </w:rPr>
      </w:pPr>
      <w:r w:rsidRPr="00D62668">
        <w:rPr>
          <w:rFonts w:ascii="Times New Roman" w:eastAsia="Arial Unicode MS" w:hAnsi="Times New Roman" w:cs="Times New Roman"/>
          <w:b/>
          <w:bCs/>
          <w:color w:val="000000"/>
          <w:kern w:val="2"/>
          <w:sz w:val="24"/>
          <w:szCs w:val="24"/>
          <w:lang w:eastAsia="ar-SA"/>
        </w:rPr>
        <w:t>НАБАВКЕ МАЛЕ ВРЕДНОСТИ</w:t>
      </w:r>
    </w:p>
    <w:p w:rsidR="00D62668" w:rsidRPr="00D62668" w:rsidRDefault="00D62668" w:rsidP="00D62668">
      <w:pPr>
        <w:suppressAutoHyphens/>
        <w:spacing w:after="0" w:line="100" w:lineRule="atLeast"/>
        <w:jc w:val="center"/>
        <w:rPr>
          <w:rFonts w:ascii="Times New Roman" w:eastAsia="Arial Unicode MS" w:hAnsi="Times New Roman" w:cs="Times New Roman"/>
          <w:b/>
          <w:bCs/>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bCs/>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bCs/>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lang w:eastAsia="ar-SA"/>
        </w:rPr>
        <w:t>У складу са чланом 77.</w:t>
      </w:r>
      <w:proofErr w:type="gramEnd"/>
      <w:r w:rsidRPr="00D62668">
        <w:rPr>
          <w:rFonts w:ascii="Times New Roman" w:eastAsia="Arial Unicode MS" w:hAnsi="Times New Roman" w:cs="Times New Roman"/>
          <w:color w:val="000000"/>
          <w:kern w:val="2"/>
          <w:sz w:val="24"/>
          <w:szCs w:val="24"/>
          <w:lang w:eastAsia="ar-SA"/>
        </w:rPr>
        <w:t xml:space="preserve"> </w:t>
      </w:r>
      <w:proofErr w:type="gramStart"/>
      <w:r w:rsidRPr="00D62668">
        <w:rPr>
          <w:rFonts w:ascii="Times New Roman" w:eastAsia="Arial Unicode MS" w:hAnsi="Times New Roman" w:cs="Times New Roman"/>
          <w:color w:val="000000"/>
          <w:kern w:val="2"/>
          <w:sz w:val="24"/>
          <w:szCs w:val="24"/>
          <w:lang w:eastAsia="ar-SA"/>
        </w:rPr>
        <w:t>став</w:t>
      </w:r>
      <w:proofErr w:type="gramEnd"/>
      <w:r w:rsidRPr="00D62668">
        <w:rPr>
          <w:rFonts w:ascii="Times New Roman" w:eastAsia="Arial Unicode MS" w:hAnsi="Times New Roman" w:cs="Times New Roman"/>
          <w:color w:val="000000"/>
          <w:kern w:val="2"/>
          <w:sz w:val="24"/>
          <w:szCs w:val="24"/>
          <w:lang w:eastAsia="ar-SA"/>
        </w:rPr>
        <w:t xml:space="preserve"> 4. Закона, под пуном материјалном и кривичном одговорношћу, </w:t>
      </w:r>
      <w:r w:rsidRPr="00D62668">
        <w:rPr>
          <w:rFonts w:ascii="Times New Roman" w:eastAsia="Arial Unicode MS" w:hAnsi="Times New Roman" w:cs="Times New Roman"/>
          <w:color w:val="000000"/>
          <w:kern w:val="2"/>
          <w:sz w:val="24"/>
          <w:szCs w:val="24"/>
          <w:lang w:val="sr-Cyrl-CS" w:eastAsia="ar-SA"/>
        </w:rPr>
        <w:t xml:space="preserve">као заступник понуђача, </w:t>
      </w:r>
      <w:r w:rsidRPr="00D62668">
        <w:rPr>
          <w:rFonts w:ascii="Times New Roman" w:eastAsia="Arial Unicode MS" w:hAnsi="Times New Roman" w:cs="Times New Roman"/>
          <w:color w:val="000000"/>
          <w:kern w:val="2"/>
          <w:sz w:val="24"/>
          <w:szCs w:val="24"/>
          <w:lang w:eastAsia="ar-SA"/>
        </w:rPr>
        <w:t>дајем следећу</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ab/>
      </w:r>
      <w:r w:rsidRPr="00D62668">
        <w:rPr>
          <w:rFonts w:ascii="Times New Roman" w:eastAsia="Arial Unicode MS" w:hAnsi="Times New Roman" w:cs="Times New Roman"/>
          <w:color w:val="000000"/>
          <w:kern w:val="2"/>
          <w:sz w:val="24"/>
          <w:szCs w:val="24"/>
          <w:lang w:eastAsia="ar-SA"/>
        </w:rPr>
        <w:tab/>
      </w:r>
      <w:r w:rsidRPr="00D62668">
        <w:rPr>
          <w:rFonts w:ascii="Times New Roman" w:eastAsia="Arial Unicode MS" w:hAnsi="Times New Roman" w:cs="Times New Roman"/>
          <w:color w:val="000000"/>
          <w:kern w:val="2"/>
          <w:sz w:val="24"/>
          <w:szCs w:val="24"/>
          <w:lang w:eastAsia="ar-SA"/>
        </w:rPr>
        <w:tab/>
      </w:r>
      <w:r w:rsidRPr="00D62668">
        <w:rPr>
          <w:rFonts w:ascii="Times New Roman" w:eastAsia="Arial Unicode MS" w:hAnsi="Times New Roman" w:cs="Times New Roman"/>
          <w:color w:val="000000"/>
          <w:kern w:val="2"/>
          <w:sz w:val="24"/>
          <w:szCs w:val="24"/>
          <w:lang w:eastAsia="ar-SA"/>
        </w:rPr>
        <w:tab/>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eastAsia="ar-SA"/>
        </w:rPr>
        <w:t>И З Ј А В У</w:t>
      </w:r>
    </w:p>
    <w:p w:rsidR="00D62668" w:rsidRPr="00D62668" w:rsidRDefault="00D62668" w:rsidP="00D62668">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i/>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П</w:t>
      </w:r>
      <w:r w:rsidRPr="00D62668">
        <w:rPr>
          <w:rFonts w:ascii="Times New Roman" w:eastAsia="Arial Unicode MS" w:hAnsi="Times New Roman" w:cs="Times New Roman"/>
          <w:color w:val="000000"/>
          <w:kern w:val="2"/>
          <w:sz w:val="24"/>
          <w:szCs w:val="24"/>
          <w:lang w:eastAsia="ar-SA"/>
        </w:rPr>
        <w:t>онуђач</w:t>
      </w:r>
      <w:r w:rsidRPr="00D62668">
        <w:rPr>
          <w:rFonts w:ascii="Times New Roman" w:eastAsia="Arial Unicode MS" w:hAnsi="Times New Roman" w:cs="Times New Roman"/>
          <w:i/>
          <w:color w:val="000000"/>
          <w:kern w:val="2"/>
          <w:sz w:val="24"/>
          <w:szCs w:val="24"/>
          <w:lang w:eastAsia="ar-SA"/>
        </w:rPr>
        <w:t>_____________________________</w:t>
      </w:r>
      <w:r w:rsidRPr="00D62668">
        <w:rPr>
          <w:rFonts w:ascii="Times New Roman" w:eastAsia="Arial Unicode MS" w:hAnsi="Times New Roman" w:cs="Times New Roman"/>
          <w:i/>
          <w:color w:val="000000"/>
          <w:kern w:val="2"/>
          <w:sz w:val="24"/>
          <w:szCs w:val="24"/>
          <w:lang w:val="sr-Cyrl-CS" w:eastAsia="ar-SA"/>
        </w:rPr>
        <w:t>_____________________________________</w:t>
      </w:r>
      <w:r w:rsidRPr="00D62668">
        <w:rPr>
          <w:rFonts w:ascii="Times New Roman" w:eastAsia="Arial Unicode MS" w:hAnsi="Times New Roman" w:cs="Times New Roman"/>
          <w:i/>
          <w:color w:val="000000"/>
          <w:kern w:val="2"/>
          <w:sz w:val="24"/>
          <w:szCs w:val="24"/>
          <w:lang w:eastAsia="ar-SA"/>
        </w:rPr>
        <w:t>_______</w:t>
      </w:r>
    </w:p>
    <w:p w:rsidR="00D62668" w:rsidRPr="00D62668" w:rsidRDefault="00D62668" w:rsidP="00D62668">
      <w:pPr>
        <w:suppressAutoHyphens/>
        <w:spacing w:after="0" w:line="100" w:lineRule="atLeast"/>
        <w:ind w:left="2832" w:firstLine="708"/>
        <w:jc w:val="both"/>
        <w:rPr>
          <w:rFonts w:ascii="Times New Roman" w:eastAsia="Arial Unicode MS" w:hAnsi="Times New Roman" w:cs="Times New Roman"/>
          <w:i/>
          <w:iCs/>
          <w:color w:val="000000"/>
          <w:kern w:val="2"/>
          <w:sz w:val="24"/>
          <w:szCs w:val="24"/>
          <w:lang w:val="sr-Cyrl-CS" w:eastAsia="ar-SA"/>
        </w:rPr>
      </w:pPr>
      <w:r w:rsidRPr="00D62668">
        <w:rPr>
          <w:rFonts w:ascii="Times New Roman" w:eastAsia="Arial Unicode MS" w:hAnsi="Times New Roman" w:cs="Times New Roman"/>
          <w:i/>
          <w:iCs/>
          <w:color w:val="000000"/>
          <w:kern w:val="2"/>
          <w:sz w:val="24"/>
          <w:szCs w:val="24"/>
          <w:lang w:eastAsia="ar-SA"/>
        </w:rPr>
        <w:t>[</w:t>
      </w:r>
      <w:proofErr w:type="gramStart"/>
      <w:r w:rsidRPr="00D62668">
        <w:rPr>
          <w:rFonts w:ascii="Times New Roman" w:eastAsia="Arial Unicode MS" w:hAnsi="Times New Roman" w:cs="Times New Roman"/>
          <w:i/>
          <w:color w:val="000000"/>
          <w:kern w:val="2"/>
          <w:sz w:val="24"/>
          <w:szCs w:val="24"/>
          <w:lang w:eastAsia="ar-SA"/>
        </w:rPr>
        <w:t>навести</w:t>
      </w:r>
      <w:proofErr w:type="gramEnd"/>
      <w:r w:rsidRPr="00D62668">
        <w:rPr>
          <w:rFonts w:ascii="Times New Roman" w:eastAsia="Arial Unicode MS" w:hAnsi="Times New Roman" w:cs="Times New Roman"/>
          <w:i/>
          <w:color w:val="000000"/>
          <w:kern w:val="2"/>
          <w:sz w:val="24"/>
          <w:szCs w:val="24"/>
          <w:lang w:eastAsia="ar-SA"/>
        </w:rPr>
        <w:t xml:space="preserve"> назив понуђача</w:t>
      </w:r>
      <w:r w:rsidRPr="00D62668">
        <w:rPr>
          <w:rFonts w:ascii="Times New Roman" w:eastAsia="Arial Unicode MS" w:hAnsi="Times New Roman" w:cs="Times New Roman"/>
          <w:i/>
          <w:iCs/>
          <w:color w:val="000000"/>
          <w:kern w:val="2"/>
          <w:sz w:val="24"/>
          <w:szCs w:val="24"/>
          <w:lang w:eastAsia="ar-SA"/>
        </w:rPr>
        <w:t>]</w:t>
      </w:r>
    </w:p>
    <w:p w:rsidR="00D62668" w:rsidRPr="00D62668" w:rsidRDefault="00D62668" w:rsidP="00D62668">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D62668">
        <w:rPr>
          <w:rFonts w:ascii="Times New Roman" w:eastAsia="Arial Unicode MS" w:hAnsi="Times New Roman" w:cs="Times New Roman"/>
          <w:i/>
          <w:color w:val="000000"/>
          <w:kern w:val="2"/>
          <w:sz w:val="24"/>
          <w:szCs w:val="24"/>
          <w:lang w:val="sr-Cyrl-CS" w:eastAsia="ar-SA"/>
        </w:rPr>
        <w:t xml:space="preserve"> </w:t>
      </w:r>
      <w:proofErr w:type="gramStart"/>
      <w:r w:rsidRPr="00D62668">
        <w:rPr>
          <w:rFonts w:ascii="Times New Roman" w:eastAsia="Arial Unicode MS" w:hAnsi="Times New Roman" w:cs="Times New Roman"/>
          <w:color w:val="000000"/>
          <w:kern w:val="2"/>
          <w:sz w:val="24"/>
          <w:szCs w:val="24"/>
          <w:lang w:eastAsia="ar-SA"/>
        </w:rPr>
        <w:t>у</w:t>
      </w:r>
      <w:proofErr w:type="gramEnd"/>
      <w:r w:rsidRPr="00D62668">
        <w:rPr>
          <w:rFonts w:ascii="Times New Roman" w:eastAsia="Arial Unicode MS" w:hAnsi="Times New Roman" w:cs="Times New Roman"/>
          <w:color w:val="000000"/>
          <w:kern w:val="2"/>
          <w:sz w:val="24"/>
          <w:szCs w:val="24"/>
          <w:lang w:eastAsia="ar-SA"/>
        </w:rPr>
        <w:t xml:space="preserve"> поступку јавне набавке</w:t>
      </w:r>
      <w:r w:rsidRPr="00D62668">
        <w:rPr>
          <w:rFonts w:ascii="Times New Roman" w:eastAsia="Arial Unicode MS" w:hAnsi="Times New Roman" w:cs="Times New Roman"/>
          <w:color w:val="000000"/>
          <w:kern w:val="2"/>
          <w:sz w:val="24"/>
          <w:szCs w:val="24"/>
          <w:lang w:val="sr-Cyrl-CS" w:eastAsia="ar-SA"/>
        </w:rPr>
        <w:t xml:space="preserve"> мале вредности, број 1.1.</w:t>
      </w:r>
      <w:r w:rsidR="00BF7F60">
        <w:rPr>
          <w:rFonts w:ascii="Times New Roman" w:eastAsia="Arial Unicode MS" w:hAnsi="Times New Roman" w:cs="Times New Roman"/>
          <w:color w:val="000000"/>
          <w:kern w:val="2"/>
          <w:sz w:val="24"/>
          <w:szCs w:val="24"/>
          <w:lang w:val="sr-Cyrl-CS" w:eastAsia="ar-SA"/>
        </w:rPr>
        <w:t>1</w:t>
      </w:r>
      <w:r w:rsidRPr="00D62668">
        <w:rPr>
          <w:rFonts w:ascii="Times New Roman" w:eastAsia="Arial Unicode MS" w:hAnsi="Times New Roman" w:cs="Times New Roman"/>
          <w:color w:val="000000"/>
          <w:kern w:val="2"/>
          <w:sz w:val="24"/>
          <w:szCs w:val="24"/>
          <w:lang w:val="sr-Cyrl-CS" w:eastAsia="ar-SA"/>
        </w:rPr>
        <w:t>. за 201</w:t>
      </w:r>
      <w:r w:rsidR="00C67D92">
        <w:rPr>
          <w:rFonts w:ascii="Times New Roman" w:eastAsia="Arial Unicode MS" w:hAnsi="Times New Roman" w:cs="Times New Roman"/>
          <w:color w:val="000000"/>
          <w:kern w:val="2"/>
          <w:sz w:val="24"/>
          <w:szCs w:val="24"/>
          <w:lang w:val="sr-Cyrl-CS" w:eastAsia="ar-SA"/>
        </w:rPr>
        <w:t>9</w:t>
      </w:r>
      <w:r w:rsidRPr="00D62668">
        <w:rPr>
          <w:rFonts w:ascii="Times New Roman" w:eastAsia="Arial Unicode MS" w:hAnsi="Times New Roman" w:cs="Times New Roman"/>
          <w:color w:val="000000"/>
          <w:kern w:val="2"/>
          <w:sz w:val="24"/>
          <w:szCs w:val="24"/>
          <w:lang w:val="sr-Cyrl-CS" w:eastAsia="ar-SA"/>
        </w:rPr>
        <w:t>. годину набавка добара: електрична енергија за 201</w:t>
      </w:r>
      <w:r w:rsidR="00C67D92">
        <w:rPr>
          <w:rFonts w:ascii="Times New Roman" w:eastAsia="Arial Unicode MS" w:hAnsi="Times New Roman" w:cs="Times New Roman"/>
          <w:color w:val="000000"/>
          <w:kern w:val="2"/>
          <w:sz w:val="24"/>
          <w:szCs w:val="24"/>
          <w:lang w:val="sr-Cyrl-CS" w:eastAsia="ar-SA"/>
        </w:rPr>
        <w:t>9</w:t>
      </w:r>
      <w:r w:rsidRPr="00D62668">
        <w:rPr>
          <w:rFonts w:ascii="Times New Roman" w:eastAsia="Arial Unicode MS" w:hAnsi="Times New Roman" w:cs="Times New Roman"/>
          <w:color w:val="000000"/>
          <w:kern w:val="2"/>
          <w:sz w:val="24"/>
          <w:szCs w:val="24"/>
          <w:lang w:val="sr-Cyrl-CS" w:eastAsia="ar-SA"/>
        </w:rPr>
        <w:t xml:space="preserve">. </w:t>
      </w:r>
      <w:proofErr w:type="gramStart"/>
      <w:r w:rsidRPr="00D62668">
        <w:rPr>
          <w:rFonts w:ascii="Times New Roman" w:eastAsia="Arial Unicode MS" w:hAnsi="Times New Roman" w:cs="Times New Roman"/>
          <w:color w:val="000000"/>
          <w:kern w:val="2"/>
          <w:sz w:val="24"/>
          <w:szCs w:val="24"/>
          <w:lang w:eastAsia="ar-SA"/>
        </w:rPr>
        <w:t>испуњава</w:t>
      </w:r>
      <w:proofErr w:type="gramEnd"/>
      <w:r w:rsidRPr="00D62668">
        <w:rPr>
          <w:rFonts w:ascii="Times New Roman" w:eastAsia="Arial Unicode MS" w:hAnsi="Times New Roman" w:cs="Times New Roman"/>
          <w:color w:val="000000"/>
          <w:kern w:val="2"/>
          <w:sz w:val="24"/>
          <w:szCs w:val="24"/>
          <w:lang w:eastAsia="ar-SA"/>
        </w:rPr>
        <w:t xml:space="preserve"> све услове из чл</w:t>
      </w:r>
      <w:r w:rsidRPr="00D62668">
        <w:rPr>
          <w:rFonts w:ascii="Times New Roman" w:eastAsia="Arial Unicode MS" w:hAnsi="Times New Roman" w:cs="Times New Roman"/>
          <w:color w:val="000000"/>
          <w:kern w:val="2"/>
          <w:sz w:val="24"/>
          <w:szCs w:val="24"/>
          <w:lang w:val="sr-Cyrl-CS" w:eastAsia="ar-SA"/>
        </w:rPr>
        <w:t>ана</w:t>
      </w:r>
      <w:r w:rsidRPr="00D62668">
        <w:rPr>
          <w:rFonts w:ascii="Times New Roman" w:eastAsia="Arial Unicode MS" w:hAnsi="Times New Roman" w:cs="Times New Roman"/>
          <w:color w:val="000000"/>
          <w:kern w:val="2"/>
          <w:sz w:val="24"/>
          <w:szCs w:val="24"/>
          <w:lang w:eastAsia="ar-SA"/>
        </w:rPr>
        <w:t xml:space="preserve"> 75. </w:t>
      </w:r>
      <w:proofErr w:type="gramStart"/>
      <w:r w:rsidRPr="00D62668">
        <w:rPr>
          <w:rFonts w:ascii="Times New Roman" w:eastAsia="Arial Unicode MS" w:hAnsi="Times New Roman" w:cs="Times New Roman"/>
          <w:color w:val="000000"/>
          <w:kern w:val="2"/>
          <w:sz w:val="24"/>
          <w:szCs w:val="24"/>
          <w:lang w:eastAsia="ar-SA"/>
        </w:rPr>
        <w:t>и</w:t>
      </w:r>
      <w:proofErr w:type="gramEnd"/>
      <w:r w:rsidRPr="00D62668">
        <w:rPr>
          <w:rFonts w:ascii="Times New Roman" w:eastAsia="Arial Unicode MS" w:hAnsi="Times New Roman" w:cs="Times New Roman"/>
          <w:color w:val="000000"/>
          <w:kern w:val="2"/>
          <w:sz w:val="24"/>
          <w:szCs w:val="24"/>
          <w:lang w:eastAsia="ar-SA"/>
        </w:rPr>
        <w:t xml:space="preserve"> 76. Закона, односно услове дефинисане конкурсном документацијом</w:t>
      </w:r>
      <w:r w:rsidRPr="00D62668">
        <w:rPr>
          <w:rFonts w:ascii="Times New Roman" w:eastAsia="Arial Unicode MS" w:hAnsi="Times New Roman" w:cs="Times New Roman"/>
          <w:color w:val="000000"/>
          <w:kern w:val="2"/>
          <w:sz w:val="24"/>
          <w:szCs w:val="24"/>
          <w:lang w:val="ru-RU" w:eastAsia="ar-SA"/>
        </w:rPr>
        <w:t xml:space="preserve"> </w:t>
      </w:r>
      <w:r w:rsidRPr="00D62668">
        <w:rPr>
          <w:rFonts w:ascii="Times New Roman" w:eastAsia="Arial Unicode MS" w:hAnsi="Times New Roman" w:cs="Times New Roman"/>
          <w:color w:val="000000"/>
          <w:kern w:val="2"/>
          <w:sz w:val="24"/>
          <w:szCs w:val="24"/>
          <w:lang w:eastAsia="ar-SA"/>
        </w:rPr>
        <w:t>за предметну јавну набавку</w:t>
      </w:r>
      <w:r w:rsidRPr="00D62668">
        <w:rPr>
          <w:rFonts w:ascii="Times New Roman" w:eastAsia="Arial Unicode MS" w:hAnsi="Times New Roman" w:cs="Times New Roman"/>
          <w:color w:val="000000"/>
          <w:kern w:val="2"/>
          <w:sz w:val="24"/>
          <w:szCs w:val="24"/>
          <w:lang w:val="sr-Cyrl-CS" w:eastAsia="ar-SA"/>
        </w:rPr>
        <w:t>,</w:t>
      </w:r>
      <w:r w:rsidRPr="00D62668">
        <w:rPr>
          <w:rFonts w:ascii="Times New Roman" w:eastAsia="Arial Unicode MS" w:hAnsi="Times New Roman" w:cs="Times New Roman"/>
          <w:color w:val="000000"/>
          <w:kern w:val="2"/>
          <w:sz w:val="24"/>
          <w:szCs w:val="24"/>
          <w:lang w:eastAsia="ar-SA"/>
        </w:rPr>
        <w:t xml:space="preserve"> и то:</w:t>
      </w:r>
    </w:p>
    <w:p w:rsidR="00D62668" w:rsidRPr="00D62668" w:rsidRDefault="00D62668" w:rsidP="00D62668">
      <w:pPr>
        <w:numPr>
          <w:ilvl w:val="0"/>
          <w:numId w:val="6"/>
        </w:num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val="sr-Cyrl-CS" w:eastAsia="ar-SA"/>
        </w:rPr>
        <w:t>Понуђач је р</w:t>
      </w:r>
      <w:r w:rsidRPr="00D62668">
        <w:rPr>
          <w:rFonts w:ascii="Times New Roman" w:eastAsia="Arial Unicode MS" w:hAnsi="Times New Roman" w:cs="Times New Roman"/>
          <w:iCs/>
          <w:color w:val="000000"/>
          <w:kern w:val="2"/>
          <w:sz w:val="24"/>
          <w:szCs w:val="24"/>
          <w:lang w:eastAsia="ar-SA"/>
        </w:rPr>
        <w:t>егистрован код надлежног органа, односно уписан у одговарајући регистар;</w:t>
      </w:r>
    </w:p>
    <w:p w:rsidR="00D62668" w:rsidRPr="00D62668" w:rsidRDefault="00D62668" w:rsidP="00D62668">
      <w:pPr>
        <w:numPr>
          <w:ilvl w:val="0"/>
          <w:numId w:val="6"/>
        </w:numPr>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val="sr-Cyrl-CS" w:eastAsia="ar-SA"/>
        </w:rPr>
        <w:t xml:space="preserve">Понуђач и његов </w:t>
      </w:r>
      <w:r w:rsidRPr="00D62668">
        <w:rPr>
          <w:rFonts w:ascii="Times New Roman" w:eastAsia="Arial Unicode MS" w:hAnsi="Times New Roman" w:cs="Times New Roman"/>
          <w:iCs/>
          <w:color w:val="000000"/>
          <w:kern w:val="2"/>
          <w:sz w:val="24"/>
          <w:szCs w:val="24"/>
          <w:lang w:eastAsia="ar-SA"/>
        </w:rPr>
        <w:t xml:space="preserve">законски </w:t>
      </w:r>
      <w:r w:rsidRPr="00D62668">
        <w:rPr>
          <w:rFonts w:ascii="Times New Roman" w:eastAsia="Arial Unicode MS" w:hAnsi="Times New Roman" w:cs="Times New Roman"/>
          <w:color w:val="000000"/>
          <w:kern w:val="2"/>
          <w:sz w:val="24"/>
          <w:szCs w:val="24"/>
          <w:lang w:eastAsia="ar-SA"/>
        </w:rPr>
        <w:t>заступник нис</w:t>
      </w:r>
      <w:r w:rsidRPr="00D62668">
        <w:rPr>
          <w:rFonts w:ascii="Times New Roman" w:eastAsia="Arial Unicode MS" w:hAnsi="Times New Roman" w:cs="Times New Roman"/>
          <w:color w:val="000000"/>
          <w:kern w:val="2"/>
          <w:sz w:val="24"/>
          <w:szCs w:val="24"/>
          <w:lang w:val="sr-Cyrl-CS" w:eastAsia="ar-SA"/>
        </w:rPr>
        <w:t>у</w:t>
      </w:r>
      <w:r w:rsidRPr="00D62668">
        <w:rPr>
          <w:rFonts w:ascii="Times New Roman" w:eastAsia="Arial Unicode MS" w:hAnsi="Times New Roman" w:cs="Times New Roman"/>
          <w:color w:val="000000"/>
          <w:kern w:val="2"/>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62668">
        <w:rPr>
          <w:rFonts w:ascii="Times New Roman" w:eastAsia="Arial Unicode MS" w:hAnsi="Times New Roman" w:cs="Times New Roman"/>
          <w:color w:val="000000"/>
          <w:kern w:val="2"/>
          <w:sz w:val="24"/>
          <w:szCs w:val="24"/>
          <w:lang w:val="sr-Cyrl-CS" w:eastAsia="ar-SA"/>
        </w:rPr>
        <w:t>к</w:t>
      </w:r>
      <w:r w:rsidRPr="00D62668">
        <w:rPr>
          <w:rFonts w:ascii="Times New Roman" w:eastAsia="Arial Unicode MS" w:hAnsi="Times New Roman" w:cs="Times New Roman"/>
          <w:color w:val="000000"/>
          <w:kern w:val="2"/>
          <w:sz w:val="24"/>
          <w:szCs w:val="24"/>
          <w:lang w:eastAsia="ar-SA"/>
        </w:rPr>
        <w:t>ривично дело преваре;</w:t>
      </w:r>
    </w:p>
    <w:p w:rsidR="00D62668" w:rsidRPr="00D62668" w:rsidRDefault="00D62668" w:rsidP="00D62668">
      <w:pPr>
        <w:numPr>
          <w:ilvl w:val="0"/>
          <w:numId w:val="6"/>
        </w:numPr>
        <w:suppressAutoHyphens/>
        <w:spacing w:after="0" w:line="100" w:lineRule="atLeast"/>
        <w:jc w:val="both"/>
        <w:rPr>
          <w:rFonts w:ascii="Times New Roman" w:eastAsia="Arial Unicode MS" w:hAnsi="Times New Roman" w:cs="Times New Roman"/>
          <w:kern w:val="2"/>
          <w:sz w:val="24"/>
          <w:szCs w:val="24"/>
          <w:lang w:val="sr-Cyrl-CS" w:eastAsia="ar-SA"/>
        </w:rPr>
      </w:pPr>
      <w:r w:rsidRPr="00D62668">
        <w:rPr>
          <w:rFonts w:ascii="Times New Roman" w:eastAsia="Arial Unicode MS" w:hAnsi="Times New Roman" w:cs="Times New Roman"/>
          <w:bCs/>
          <w:iCs/>
          <w:color w:val="000000"/>
          <w:kern w:val="2"/>
          <w:sz w:val="24"/>
          <w:szCs w:val="24"/>
          <w:lang w:val="sr-Cyrl-CS" w:eastAsia="ar-SA"/>
        </w:rPr>
        <w:t>Понуђач је и</w:t>
      </w:r>
      <w:r w:rsidRPr="00D62668">
        <w:rPr>
          <w:rFonts w:ascii="Times New Roman" w:eastAsia="Arial Unicode MS" w:hAnsi="Times New Roman" w:cs="Times New Roman"/>
          <w:bCs/>
          <w:iCs/>
          <w:color w:val="000000"/>
          <w:kern w:val="2"/>
          <w:sz w:val="24"/>
          <w:szCs w:val="24"/>
          <w:lang w:eastAsia="ar-SA"/>
        </w:rPr>
        <w:t xml:space="preserve">змирио </w:t>
      </w:r>
      <w:r w:rsidRPr="00D62668">
        <w:rPr>
          <w:rFonts w:ascii="Times New Roman" w:eastAsia="Arial Unicode MS" w:hAnsi="Times New Roman" w:cs="Times New Roman"/>
          <w:color w:val="000000"/>
          <w:kern w:val="2"/>
          <w:sz w:val="24"/>
          <w:szCs w:val="24"/>
          <w:lang w:eastAsia="ar-SA"/>
        </w:rPr>
        <w:t>доспеле порезе, доприносе и друге јавне дажбине у складу са прописима Републике Србије</w:t>
      </w:r>
      <w:r w:rsidRPr="00D62668">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eastAsia="ar-SA"/>
        </w:rPr>
        <w:t xml:space="preserve">или стране државе </w:t>
      </w:r>
      <w:r w:rsidRPr="00D62668">
        <w:rPr>
          <w:rFonts w:ascii="Times New Roman" w:eastAsia="Arial Unicode MS" w:hAnsi="Times New Roman" w:cs="Times New Roman"/>
          <w:color w:val="000000"/>
          <w:kern w:val="2"/>
          <w:sz w:val="24"/>
          <w:szCs w:val="24"/>
          <w:lang w:val="sr-Cyrl-CS" w:eastAsia="ar-SA"/>
        </w:rPr>
        <w:t>ако</w:t>
      </w:r>
      <w:r w:rsidRPr="00D62668">
        <w:rPr>
          <w:rFonts w:ascii="Times New Roman" w:eastAsia="Arial Unicode MS" w:hAnsi="Times New Roman" w:cs="Times New Roman"/>
          <w:color w:val="000000"/>
          <w:kern w:val="2"/>
          <w:sz w:val="24"/>
          <w:szCs w:val="24"/>
          <w:lang w:eastAsia="ar-SA"/>
        </w:rPr>
        <w:t xml:space="preserve"> има седиште на њеној територији</w:t>
      </w:r>
      <w:r w:rsidRPr="00D62668">
        <w:rPr>
          <w:rFonts w:ascii="Times New Roman" w:eastAsia="Arial Unicode MS" w:hAnsi="Times New Roman" w:cs="Times New Roman"/>
          <w:color w:val="000000"/>
          <w:kern w:val="2"/>
          <w:sz w:val="24"/>
          <w:szCs w:val="24"/>
          <w:lang w:val="sr-Cyrl-CS" w:eastAsia="ar-SA"/>
        </w:rPr>
        <w:t>.</w:t>
      </w:r>
    </w:p>
    <w:p w:rsidR="00D62668" w:rsidRPr="00D62668" w:rsidRDefault="00D62668" w:rsidP="00D62668">
      <w:pPr>
        <w:suppressAutoHyphens/>
        <w:spacing w:after="0" w:line="100" w:lineRule="atLeast"/>
        <w:ind w:left="1080"/>
        <w:jc w:val="both"/>
        <w:rPr>
          <w:rFonts w:ascii="Times New Roman" w:eastAsia="Arial Unicode MS" w:hAnsi="Times New Roman" w:cs="Times New Roman"/>
          <w:i/>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i/>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i/>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i/>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Место</w:t>
      </w:r>
      <w:proofErr w:type="gramStart"/>
      <w:r w:rsidRPr="00D62668">
        <w:rPr>
          <w:rFonts w:ascii="Times New Roman" w:eastAsia="Arial Unicode MS" w:hAnsi="Times New Roman" w:cs="Times New Roman"/>
          <w:color w:val="000000"/>
          <w:kern w:val="2"/>
          <w:sz w:val="24"/>
          <w:szCs w:val="24"/>
          <w:lang w:eastAsia="ar-SA"/>
        </w:rPr>
        <w:t>:_</w:t>
      </w:r>
      <w:proofErr w:type="gramEnd"/>
      <w:r w:rsidRPr="00D62668">
        <w:rPr>
          <w:rFonts w:ascii="Times New Roman" w:eastAsia="Arial Unicode MS" w:hAnsi="Times New Roman" w:cs="Times New Roman"/>
          <w:color w:val="000000"/>
          <w:kern w:val="2"/>
          <w:sz w:val="24"/>
          <w:szCs w:val="24"/>
          <w:lang w:eastAsia="ar-SA"/>
        </w:rPr>
        <w:t xml:space="preserve">____________     </w:t>
      </w:r>
    </w:p>
    <w:p w:rsidR="00D62668" w:rsidRPr="00D62668" w:rsidRDefault="00D62668" w:rsidP="00D62668">
      <w:pPr>
        <w:suppressAutoHyphens/>
        <w:spacing w:after="0" w:line="100" w:lineRule="atLeast"/>
        <w:ind w:left="3540" w:firstLine="708"/>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 xml:space="preserve">                                                     Понуђач:</w:t>
      </w:r>
    </w:p>
    <w:p w:rsidR="00D62668" w:rsidRPr="00D62668" w:rsidRDefault="00D62668" w:rsidP="00D62668">
      <w:pPr>
        <w:suppressAutoHyphens/>
        <w:spacing w:after="0" w:line="100" w:lineRule="atLeast"/>
        <w:ind w:left="3540" w:firstLine="708"/>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b/>
          <w:bCs/>
          <w:i/>
          <w:kern w:val="2"/>
          <w:sz w:val="24"/>
          <w:szCs w:val="24"/>
          <w:lang w:eastAsia="ar-SA"/>
        </w:rPr>
      </w:pPr>
      <w:r w:rsidRPr="00D62668">
        <w:rPr>
          <w:rFonts w:ascii="Times New Roman" w:eastAsia="Arial Unicode MS" w:hAnsi="Times New Roman" w:cs="Times New Roman"/>
          <w:color w:val="000000"/>
          <w:kern w:val="2"/>
          <w:sz w:val="24"/>
          <w:szCs w:val="24"/>
          <w:lang w:eastAsia="ar-SA"/>
        </w:rPr>
        <w:t>Датум</w:t>
      </w:r>
      <w:proofErr w:type="gramStart"/>
      <w:r w:rsidRPr="00D62668">
        <w:rPr>
          <w:rFonts w:ascii="Times New Roman" w:eastAsia="Arial Unicode MS" w:hAnsi="Times New Roman" w:cs="Times New Roman"/>
          <w:color w:val="000000"/>
          <w:kern w:val="2"/>
          <w:sz w:val="24"/>
          <w:szCs w:val="24"/>
          <w:lang w:eastAsia="ar-SA"/>
        </w:rPr>
        <w:t>:_</w:t>
      </w:r>
      <w:proofErr w:type="gramEnd"/>
      <w:r w:rsidRPr="00D62668">
        <w:rPr>
          <w:rFonts w:ascii="Times New Roman" w:eastAsia="Arial Unicode MS" w:hAnsi="Times New Roman" w:cs="Times New Roman"/>
          <w:color w:val="000000"/>
          <w:kern w:val="2"/>
          <w:sz w:val="24"/>
          <w:szCs w:val="24"/>
          <w:lang w:eastAsia="ar-SA"/>
        </w:rPr>
        <w:t xml:space="preserve">____________                         М.П.                   </w:t>
      </w:r>
      <w:r w:rsidRPr="00D62668">
        <w:rPr>
          <w:rFonts w:ascii="Times New Roman" w:eastAsia="Arial Unicode MS" w:hAnsi="Times New Roman" w:cs="Times New Roman"/>
          <w:color w:val="000000"/>
          <w:kern w:val="2"/>
          <w:sz w:val="24"/>
          <w:szCs w:val="24"/>
          <w:lang w:val="sr-Cyrl-CS" w:eastAsia="ar-SA"/>
        </w:rPr>
        <w:tab/>
      </w:r>
      <w:r w:rsidRPr="00D62668">
        <w:rPr>
          <w:rFonts w:ascii="Times New Roman" w:eastAsia="Arial Unicode MS" w:hAnsi="Times New Roman" w:cs="Times New Roman"/>
          <w:color w:val="000000"/>
          <w:kern w:val="2"/>
          <w:sz w:val="24"/>
          <w:szCs w:val="24"/>
          <w:lang w:val="sr-Cyrl-CS" w:eastAsia="ar-SA"/>
        </w:rPr>
        <w:tab/>
      </w:r>
      <w:r w:rsidRPr="00D62668">
        <w:rPr>
          <w:rFonts w:ascii="Times New Roman" w:eastAsia="Arial Unicode MS" w:hAnsi="Times New Roman" w:cs="Times New Roman"/>
          <w:color w:val="000000"/>
          <w:kern w:val="2"/>
          <w:sz w:val="24"/>
          <w:szCs w:val="24"/>
          <w:lang w:eastAsia="ar-SA"/>
        </w:rPr>
        <w:t xml:space="preserve"> _____________________                                                        </w:t>
      </w:r>
    </w:p>
    <w:p w:rsidR="00D62668" w:rsidRPr="00D62668" w:rsidRDefault="00D62668" w:rsidP="00D62668">
      <w:pPr>
        <w:suppressAutoHyphens/>
        <w:spacing w:after="120" w:line="100" w:lineRule="atLeast"/>
        <w:jc w:val="both"/>
        <w:rPr>
          <w:rFonts w:ascii="Times New Roman" w:eastAsia="Arial Unicode MS" w:hAnsi="Times New Roman" w:cs="Times New Roman"/>
          <w:b/>
          <w:bCs/>
          <w:i/>
          <w:kern w:val="2"/>
          <w:sz w:val="24"/>
          <w:szCs w:val="24"/>
          <w:lang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222E10" w:rsidRDefault="00222E10" w:rsidP="00222E10">
      <w:pPr>
        <w:suppressAutoHyphens/>
        <w:spacing w:after="0" w:line="100" w:lineRule="atLeast"/>
        <w:rPr>
          <w:rFonts w:ascii="Times New Roman" w:eastAsia="Arial Unicode MS" w:hAnsi="Times New Roman" w:cs="Times New Roman"/>
          <w:bCs/>
          <w:i/>
          <w:iCs/>
          <w:color w:val="FF0000"/>
          <w:kern w:val="2"/>
          <w:sz w:val="24"/>
          <w:szCs w:val="24"/>
          <w:lang w:val="sr-Cyrl-CS" w:eastAsia="ar-SA"/>
        </w:rPr>
      </w:pPr>
    </w:p>
    <w:p w:rsidR="00F56214" w:rsidRDefault="00222E10" w:rsidP="00222E10">
      <w:pPr>
        <w:suppressAutoHyphens/>
        <w:spacing w:after="0" w:line="100" w:lineRule="atLeast"/>
        <w:rPr>
          <w:rFonts w:ascii="Times New Roman" w:eastAsia="Arial Unicode MS" w:hAnsi="Times New Roman" w:cs="Times New Roman"/>
          <w:bCs/>
          <w:i/>
          <w:iCs/>
          <w:color w:val="FF0000"/>
          <w:kern w:val="2"/>
          <w:sz w:val="24"/>
          <w:szCs w:val="24"/>
          <w:lang w:val="sr-Cyrl-CS" w:eastAsia="ar-SA"/>
        </w:rPr>
      </w:pPr>
      <w:r>
        <w:rPr>
          <w:rFonts w:ascii="Times New Roman" w:eastAsia="Arial Unicode MS" w:hAnsi="Times New Roman" w:cs="Times New Roman"/>
          <w:bCs/>
          <w:i/>
          <w:iCs/>
          <w:color w:val="FF0000"/>
          <w:kern w:val="2"/>
          <w:sz w:val="24"/>
          <w:szCs w:val="24"/>
          <w:lang w:val="sr-Cyrl-CS" w:eastAsia="ar-SA"/>
        </w:rPr>
        <w:t xml:space="preserve">                   </w:t>
      </w:r>
    </w:p>
    <w:p w:rsidR="00D62668" w:rsidRPr="00D62668" w:rsidRDefault="00F56214" w:rsidP="00222E10">
      <w:pPr>
        <w:suppressAutoHyphens/>
        <w:spacing w:after="0" w:line="100" w:lineRule="atLeast"/>
        <w:rPr>
          <w:rFonts w:ascii="Times New Roman" w:eastAsia="Arial Unicode MS" w:hAnsi="Times New Roman" w:cs="Times New Roman"/>
          <w:b/>
          <w:bCs/>
          <w:i/>
          <w:iCs/>
          <w:color w:val="000000"/>
          <w:kern w:val="2"/>
          <w:sz w:val="24"/>
          <w:szCs w:val="24"/>
          <w:lang w:val="sr-Cyrl-CS" w:eastAsia="ar-SA"/>
        </w:rPr>
      </w:pPr>
      <w:r>
        <w:rPr>
          <w:rFonts w:ascii="Times New Roman" w:eastAsia="Arial Unicode MS" w:hAnsi="Times New Roman" w:cs="Times New Roman"/>
          <w:bCs/>
          <w:i/>
          <w:iCs/>
          <w:color w:val="FF0000"/>
          <w:kern w:val="2"/>
          <w:sz w:val="24"/>
          <w:szCs w:val="24"/>
          <w:lang w:val="sr-Cyrl-CS" w:eastAsia="ar-SA"/>
        </w:rPr>
        <w:lastRenderedPageBreak/>
        <w:t xml:space="preserve">                      </w:t>
      </w:r>
      <w:r w:rsidR="00222E10">
        <w:rPr>
          <w:rFonts w:ascii="Times New Roman" w:eastAsia="Arial Unicode MS" w:hAnsi="Times New Roman" w:cs="Times New Roman"/>
          <w:bCs/>
          <w:i/>
          <w:iCs/>
          <w:color w:val="FF0000"/>
          <w:kern w:val="2"/>
          <w:sz w:val="24"/>
          <w:szCs w:val="24"/>
          <w:lang w:val="sr-Cyrl-CS" w:eastAsia="ar-SA"/>
        </w:rPr>
        <w:t xml:space="preserve">        </w:t>
      </w:r>
      <w:r w:rsidR="00D62668" w:rsidRPr="00D62668">
        <w:rPr>
          <w:rFonts w:ascii="Times New Roman" w:eastAsia="Arial Unicode MS" w:hAnsi="Times New Roman" w:cs="Times New Roman"/>
          <w:b/>
          <w:bCs/>
          <w:i/>
          <w:iCs/>
          <w:color w:val="000000"/>
          <w:kern w:val="2"/>
          <w:sz w:val="24"/>
          <w:szCs w:val="24"/>
          <w:lang w:val="sr-Cyrl-CS" w:eastAsia="ar-SA"/>
        </w:rPr>
        <w:t>ОБРАЗАЦ ОПШТИХ ПОДАТАКА О ПОНУЂАЧУ</w:t>
      </w:r>
    </w:p>
    <w:p w:rsidR="00D62668" w:rsidRPr="00D62668" w:rsidRDefault="00D62668" w:rsidP="00D62668">
      <w:pPr>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i/>
          <w:iCs/>
          <w:color w:val="000000"/>
          <w:kern w:val="2"/>
          <w:sz w:val="24"/>
          <w:szCs w:val="24"/>
          <w:lang w:eastAsia="ar-SA"/>
        </w:rPr>
      </w:pPr>
      <w:r w:rsidRPr="00D62668">
        <w:rPr>
          <w:rFonts w:ascii="Times New Roman" w:eastAsia="Arial Unicode MS" w:hAnsi="Times New Roman" w:cs="Times New Roman"/>
          <w:iCs/>
          <w:color w:val="000000"/>
          <w:kern w:val="2"/>
          <w:sz w:val="24"/>
          <w:szCs w:val="24"/>
          <w:lang w:eastAsia="ar-SA"/>
        </w:rPr>
        <w:t xml:space="preserve">Понуда бр ________________________ од __________________ за јавну набавку: </w:t>
      </w:r>
      <w:proofErr w:type="gramStart"/>
      <w:r w:rsidRPr="00D62668">
        <w:rPr>
          <w:rFonts w:ascii="Times New Roman" w:eastAsia="Arial Unicode MS" w:hAnsi="Times New Roman" w:cs="Times New Roman"/>
          <w:iCs/>
          <w:color w:val="000000"/>
          <w:kern w:val="2"/>
          <w:sz w:val="24"/>
          <w:szCs w:val="24"/>
          <w:lang w:eastAsia="ar-SA"/>
        </w:rPr>
        <w:t xml:space="preserve">добара  </w:t>
      </w:r>
      <w:r w:rsidRPr="00D62668">
        <w:rPr>
          <w:rFonts w:ascii="Times New Roman" w:eastAsia="Arial Unicode MS" w:hAnsi="Times New Roman" w:cs="Times New Roman"/>
          <w:i/>
          <w:iCs/>
          <w:color w:val="000000"/>
          <w:kern w:val="2"/>
          <w:sz w:val="24"/>
          <w:szCs w:val="24"/>
          <w:lang w:eastAsia="ar-SA"/>
        </w:rPr>
        <w:t>–</w:t>
      </w:r>
      <w:proofErr w:type="gramEnd"/>
      <w:r w:rsidRPr="00D62668">
        <w:rPr>
          <w:rFonts w:ascii="Times New Roman" w:eastAsia="Arial Unicode MS" w:hAnsi="Times New Roman" w:cs="Times New Roman"/>
          <w:i/>
          <w:iCs/>
          <w:color w:val="000000"/>
          <w:kern w:val="2"/>
          <w:sz w:val="24"/>
          <w:szCs w:val="24"/>
          <w:lang w:eastAsia="ar-SA"/>
        </w:rPr>
        <w:t xml:space="preserve">  </w:t>
      </w:r>
    </w:p>
    <w:p w:rsidR="00D62668" w:rsidRPr="00D62668" w:rsidRDefault="00D62668" w:rsidP="00D62668">
      <w:pPr>
        <w:suppressAutoHyphens/>
        <w:spacing w:after="0" w:line="100" w:lineRule="atLeast"/>
        <w:jc w:val="both"/>
        <w:rPr>
          <w:rFonts w:ascii="Times New Roman" w:eastAsia="Arial Unicode MS" w:hAnsi="Times New Roman" w:cs="Times New Roman"/>
          <w:i/>
          <w:iCs/>
          <w:color w:val="000000"/>
          <w:kern w:val="2"/>
          <w:sz w:val="24"/>
          <w:szCs w:val="24"/>
          <w:lang w:eastAsia="ar-SA"/>
        </w:rPr>
      </w:pPr>
      <w:r w:rsidRPr="00D62668">
        <w:rPr>
          <w:rFonts w:ascii="Times New Roman" w:eastAsia="Arial Unicode MS" w:hAnsi="Times New Roman" w:cs="Times New Roman"/>
          <w:i/>
          <w:iCs/>
          <w:color w:val="000000"/>
          <w:kern w:val="2"/>
          <w:sz w:val="24"/>
          <w:szCs w:val="24"/>
          <w:lang w:eastAsia="ar-SA"/>
        </w:rPr>
        <w:tab/>
        <w:t xml:space="preserve">  </w:t>
      </w:r>
      <w:r w:rsidRPr="00D62668">
        <w:rPr>
          <w:rFonts w:ascii="Times New Roman" w:eastAsia="Arial Unicode MS" w:hAnsi="Times New Roman" w:cs="Times New Roman"/>
          <w:i/>
          <w:iCs/>
          <w:color w:val="000000"/>
          <w:kern w:val="2"/>
          <w:sz w:val="24"/>
          <w:szCs w:val="24"/>
          <w:lang w:eastAsia="ar-SA"/>
        </w:rPr>
        <w:tab/>
        <w:t xml:space="preserve">   (</w:t>
      </w:r>
      <w:proofErr w:type="gramStart"/>
      <w:r w:rsidRPr="00D62668">
        <w:rPr>
          <w:rFonts w:ascii="Times New Roman" w:eastAsia="Arial Unicode MS" w:hAnsi="Times New Roman" w:cs="Times New Roman"/>
          <w:i/>
          <w:iCs/>
          <w:color w:val="000000"/>
          <w:kern w:val="2"/>
          <w:sz w:val="24"/>
          <w:szCs w:val="24"/>
          <w:lang w:eastAsia="ar-SA"/>
        </w:rPr>
        <w:t>бр.понуде</w:t>
      </w:r>
      <w:proofErr w:type="gramEnd"/>
      <w:r w:rsidRPr="00D62668">
        <w:rPr>
          <w:rFonts w:ascii="Times New Roman" w:eastAsia="Arial Unicode MS" w:hAnsi="Times New Roman" w:cs="Times New Roman"/>
          <w:i/>
          <w:iCs/>
          <w:color w:val="000000"/>
          <w:kern w:val="2"/>
          <w:sz w:val="24"/>
          <w:szCs w:val="24"/>
          <w:lang w:eastAsia="ar-SA"/>
        </w:rPr>
        <w:t xml:space="preserve"> понуђача)      </w:t>
      </w:r>
      <w:r w:rsidRPr="00D62668">
        <w:rPr>
          <w:rFonts w:ascii="Times New Roman" w:eastAsia="Arial Unicode MS" w:hAnsi="Times New Roman" w:cs="Times New Roman"/>
          <w:i/>
          <w:iCs/>
          <w:color w:val="000000"/>
          <w:kern w:val="2"/>
          <w:sz w:val="24"/>
          <w:szCs w:val="24"/>
          <w:lang w:eastAsia="ar-SA"/>
        </w:rPr>
        <w:tab/>
      </w:r>
      <w:r w:rsidRPr="00D62668">
        <w:rPr>
          <w:rFonts w:ascii="Times New Roman" w:eastAsia="Arial Unicode MS" w:hAnsi="Times New Roman" w:cs="Times New Roman"/>
          <w:i/>
          <w:iCs/>
          <w:color w:val="000000"/>
          <w:kern w:val="2"/>
          <w:sz w:val="24"/>
          <w:szCs w:val="24"/>
          <w:lang w:eastAsia="ar-SA"/>
        </w:rPr>
        <w:tab/>
        <w:t>(</w:t>
      </w:r>
      <w:proofErr w:type="gramStart"/>
      <w:r w:rsidRPr="00D62668">
        <w:rPr>
          <w:rFonts w:ascii="Times New Roman" w:eastAsia="Arial Unicode MS" w:hAnsi="Times New Roman" w:cs="Times New Roman"/>
          <w:i/>
          <w:iCs/>
          <w:color w:val="000000"/>
          <w:kern w:val="2"/>
          <w:sz w:val="24"/>
          <w:szCs w:val="24"/>
          <w:lang w:eastAsia="ar-SA"/>
        </w:rPr>
        <w:t>датум</w:t>
      </w:r>
      <w:proofErr w:type="gramEnd"/>
      <w:r w:rsidRPr="00D62668">
        <w:rPr>
          <w:rFonts w:ascii="Times New Roman" w:eastAsia="Arial Unicode MS" w:hAnsi="Times New Roman" w:cs="Times New Roman"/>
          <w:i/>
          <w:iCs/>
          <w:color w:val="000000"/>
          <w:kern w:val="2"/>
          <w:sz w:val="24"/>
          <w:szCs w:val="24"/>
          <w:lang w:eastAsia="ar-SA"/>
        </w:rPr>
        <w:t>)</w:t>
      </w:r>
    </w:p>
    <w:p w:rsidR="00D62668" w:rsidRPr="00D62668" w:rsidRDefault="00D62668" w:rsidP="00D62668">
      <w:pPr>
        <w:suppressAutoHyphens/>
        <w:spacing w:after="0" w:line="100" w:lineRule="atLeast"/>
        <w:jc w:val="both"/>
        <w:rPr>
          <w:rFonts w:ascii="Times New Roman" w:eastAsia="Arial Unicode MS" w:hAnsi="Times New Roman" w:cs="Times New Roman"/>
          <w:i/>
          <w:iCs/>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i/>
          <w:iCs/>
          <w:color w:val="000000"/>
          <w:kern w:val="2"/>
          <w:sz w:val="24"/>
          <w:szCs w:val="24"/>
          <w:lang w:eastAsia="ar-SA"/>
        </w:rPr>
      </w:pPr>
      <w:proofErr w:type="gramStart"/>
      <w:r w:rsidRPr="00D62668">
        <w:rPr>
          <w:rFonts w:ascii="Times New Roman" w:eastAsia="Arial Unicode MS" w:hAnsi="Times New Roman" w:cs="Times New Roman"/>
          <w:iCs/>
          <w:color w:val="000000"/>
          <w:kern w:val="2"/>
          <w:sz w:val="24"/>
          <w:szCs w:val="24"/>
          <w:lang w:eastAsia="ar-SA"/>
        </w:rPr>
        <w:t>електрична</w:t>
      </w:r>
      <w:proofErr w:type="gramEnd"/>
      <w:r w:rsidRPr="00D62668">
        <w:rPr>
          <w:rFonts w:ascii="Times New Roman" w:eastAsia="Arial Unicode MS" w:hAnsi="Times New Roman" w:cs="Times New Roman"/>
          <w:iCs/>
          <w:color w:val="000000"/>
          <w:kern w:val="2"/>
          <w:sz w:val="24"/>
          <w:szCs w:val="24"/>
          <w:lang w:eastAsia="ar-SA"/>
        </w:rPr>
        <w:t xml:space="preserve"> енергија</w:t>
      </w:r>
      <w:r w:rsidRPr="00D62668">
        <w:rPr>
          <w:rFonts w:ascii="Times New Roman" w:eastAsia="Arial Unicode MS" w:hAnsi="Times New Roman" w:cs="Times New Roman"/>
          <w:b/>
          <w:bCs/>
          <w:i/>
          <w:iCs/>
          <w:color w:val="000000"/>
          <w:kern w:val="2"/>
          <w:sz w:val="24"/>
          <w:szCs w:val="24"/>
          <w:lang w:eastAsia="ar-SA"/>
        </w:rPr>
        <w:t>,</w:t>
      </w:r>
      <w:r w:rsidRPr="00D62668">
        <w:rPr>
          <w:rFonts w:ascii="Times New Roman" w:eastAsia="Arial Unicode MS" w:hAnsi="Times New Roman" w:cs="Times New Roman"/>
          <w:b/>
          <w:bCs/>
          <w:iCs/>
          <w:color w:val="000000"/>
          <w:kern w:val="2"/>
          <w:sz w:val="24"/>
          <w:szCs w:val="24"/>
          <w:lang w:eastAsia="ar-SA"/>
        </w:rPr>
        <w:t xml:space="preserve"> </w:t>
      </w:r>
      <w:r w:rsidRPr="00D62668">
        <w:rPr>
          <w:rFonts w:ascii="Times New Roman" w:eastAsia="Arial Unicode MS" w:hAnsi="Times New Roman" w:cs="Times New Roman"/>
          <w:iCs/>
          <w:color w:val="000000"/>
          <w:kern w:val="2"/>
          <w:sz w:val="24"/>
          <w:szCs w:val="24"/>
          <w:lang w:eastAsia="ar-SA"/>
        </w:rPr>
        <w:t>ЈН број 1.1.</w:t>
      </w:r>
      <w:r w:rsidR="00BF7F60">
        <w:rPr>
          <w:rFonts w:ascii="Times New Roman" w:eastAsia="Arial Unicode MS" w:hAnsi="Times New Roman" w:cs="Times New Roman"/>
          <w:iCs/>
          <w:color w:val="000000"/>
          <w:kern w:val="2"/>
          <w:sz w:val="24"/>
          <w:szCs w:val="24"/>
          <w:lang w:eastAsia="ar-SA"/>
        </w:rPr>
        <w:t>1</w:t>
      </w:r>
      <w:r w:rsidRPr="00D62668">
        <w:rPr>
          <w:rFonts w:ascii="Times New Roman" w:eastAsia="Arial Unicode MS" w:hAnsi="Times New Roman" w:cs="Times New Roman"/>
          <w:iCs/>
          <w:color w:val="000000"/>
          <w:kern w:val="2"/>
          <w:sz w:val="24"/>
          <w:szCs w:val="24"/>
          <w:lang w:eastAsia="ar-SA"/>
        </w:rPr>
        <w:t xml:space="preserve">. </w:t>
      </w:r>
      <w:proofErr w:type="gramStart"/>
      <w:r w:rsidRPr="00D62668">
        <w:rPr>
          <w:rFonts w:ascii="Times New Roman" w:eastAsia="Arial Unicode MS" w:hAnsi="Times New Roman" w:cs="Times New Roman"/>
          <w:iCs/>
          <w:color w:val="000000"/>
          <w:kern w:val="2"/>
          <w:sz w:val="24"/>
          <w:szCs w:val="24"/>
          <w:lang w:eastAsia="ar-SA"/>
        </w:rPr>
        <w:t>за</w:t>
      </w:r>
      <w:proofErr w:type="gramEnd"/>
      <w:r w:rsidRPr="00D62668">
        <w:rPr>
          <w:rFonts w:ascii="Times New Roman" w:eastAsia="Arial Unicode MS" w:hAnsi="Times New Roman" w:cs="Times New Roman"/>
          <w:iCs/>
          <w:color w:val="000000"/>
          <w:kern w:val="2"/>
          <w:sz w:val="24"/>
          <w:szCs w:val="24"/>
          <w:lang w:eastAsia="ar-SA"/>
        </w:rPr>
        <w:t xml:space="preserve"> 201</w:t>
      </w:r>
      <w:r w:rsidR="00C67D92">
        <w:rPr>
          <w:rFonts w:ascii="Times New Roman" w:eastAsia="Arial Unicode MS" w:hAnsi="Times New Roman" w:cs="Times New Roman"/>
          <w:iCs/>
          <w:color w:val="000000"/>
          <w:kern w:val="2"/>
          <w:sz w:val="24"/>
          <w:szCs w:val="24"/>
          <w:lang w:eastAsia="ar-SA"/>
        </w:rPr>
        <w:t>9</w:t>
      </w:r>
      <w:r w:rsidRPr="00D62668">
        <w:rPr>
          <w:rFonts w:ascii="Times New Roman" w:eastAsia="Arial Unicode MS" w:hAnsi="Times New Roman" w:cs="Times New Roman"/>
          <w:iCs/>
          <w:color w:val="000000"/>
          <w:kern w:val="2"/>
          <w:sz w:val="24"/>
          <w:szCs w:val="24"/>
          <w:lang w:eastAsia="ar-SA"/>
        </w:rPr>
        <w:t xml:space="preserve">. </w:t>
      </w:r>
      <w:proofErr w:type="gramStart"/>
      <w:r w:rsidRPr="00D62668">
        <w:rPr>
          <w:rFonts w:ascii="Times New Roman" w:eastAsia="Arial Unicode MS" w:hAnsi="Times New Roman" w:cs="Times New Roman"/>
          <w:iCs/>
          <w:color w:val="000000"/>
          <w:kern w:val="2"/>
          <w:sz w:val="24"/>
          <w:szCs w:val="24"/>
          <w:lang w:eastAsia="ar-SA"/>
        </w:rPr>
        <w:t>годину</w:t>
      </w:r>
      <w:proofErr w:type="gramEnd"/>
      <w:r w:rsidRPr="00D62668">
        <w:rPr>
          <w:rFonts w:ascii="Times New Roman" w:eastAsia="Arial Unicode MS" w:hAnsi="Times New Roman" w:cs="Times New Roman"/>
          <w:iCs/>
          <w:color w:val="000000"/>
          <w:kern w:val="2"/>
          <w:sz w:val="24"/>
          <w:szCs w:val="24"/>
          <w:lang w:eastAsia="ar-SA"/>
        </w:rPr>
        <w:t xml:space="preserve">. </w:t>
      </w:r>
    </w:p>
    <w:p w:rsidR="00D62668" w:rsidRPr="00D62668" w:rsidRDefault="00D62668" w:rsidP="00D62668">
      <w:pPr>
        <w:suppressAutoHyphens/>
        <w:spacing w:after="0" w:line="100" w:lineRule="atLeast"/>
        <w:jc w:val="both"/>
        <w:rPr>
          <w:rFonts w:ascii="Times New Roman" w:eastAsia="Arial Unicode MS" w:hAnsi="Times New Roman" w:cs="Times New Roman"/>
          <w:i/>
          <w:iCs/>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r w:rsidRPr="00D62668">
        <w:rPr>
          <w:rFonts w:ascii="Times New Roman" w:eastAsia="Arial Unicode MS" w:hAnsi="Times New Roman" w:cs="Times New Roman"/>
          <w:b/>
          <w:bCs/>
          <w:i/>
          <w:iCs/>
          <w:color w:val="000000"/>
          <w:kern w:val="2"/>
          <w:sz w:val="24"/>
          <w:szCs w:val="24"/>
          <w:lang w:eastAsia="ar-SA"/>
        </w:rPr>
        <w:t>1)</w:t>
      </w:r>
      <w:r w:rsidRPr="00D62668">
        <w:rPr>
          <w:rFonts w:ascii="Times New Roman" w:eastAsia="Arial Unicode MS" w:hAnsi="Times New Roman" w:cs="Times New Roman"/>
          <w:b/>
          <w:bCs/>
          <w:i/>
          <w:iCs/>
          <w:color w:val="000000"/>
          <w:kern w:val="2"/>
          <w:sz w:val="24"/>
          <w:szCs w:val="24"/>
          <w:lang w:val="sr-Cyrl-CS" w:eastAsia="ar-SA"/>
        </w:rPr>
        <w:t xml:space="preserve"> </w:t>
      </w:r>
      <w:r w:rsidRPr="00D62668">
        <w:rPr>
          <w:rFonts w:ascii="Times New Roman" w:eastAsia="Arial Unicode MS" w:hAnsi="Times New Roman" w:cs="Times New Roman"/>
          <w:b/>
          <w:bCs/>
          <w:i/>
          <w:iCs/>
          <w:color w:val="000000"/>
          <w:kern w:val="2"/>
          <w:sz w:val="24"/>
          <w:szCs w:val="24"/>
          <w:lang w:eastAsia="ar-SA"/>
        </w:rPr>
        <w:t>ОПШТИ ПОДАЦИ О ПОНУЂАЧУ</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D62668" w:rsidRPr="00D62668" w:rsidTr="00D62668">
        <w:tc>
          <w:tcPr>
            <w:tcW w:w="9322"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r w:rsidRPr="00D62668">
              <w:rPr>
                <w:rFonts w:ascii="Times New Roman" w:eastAsia="Arial Unicode MS" w:hAnsi="Times New Roman" w:cs="Times New Roman"/>
                <w:b/>
                <w:color w:val="000000"/>
                <w:kern w:val="2"/>
                <w:lang w:val="sr-Cyrl-CS" w:eastAsia="ar-SA"/>
              </w:rPr>
              <w:t xml:space="preserve">НАЗИВ НАБАВКЕ: </w:t>
            </w:r>
            <w:r w:rsidRPr="00D62668">
              <w:rPr>
                <w:rFonts w:ascii="Times New Roman" w:eastAsia="Arial Unicode MS" w:hAnsi="Times New Roman" w:cs="Times New Roman"/>
                <w:color w:val="000000"/>
                <w:kern w:val="2"/>
                <w:lang w:val="sr-Cyrl-CS" w:eastAsia="ar-SA"/>
              </w:rPr>
              <w:t>набавка добара – електрична енергија за 201</w:t>
            </w:r>
            <w:r w:rsidR="00C67D92">
              <w:rPr>
                <w:rFonts w:ascii="Times New Roman" w:eastAsia="Arial Unicode MS" w:hAnsi="Times New Roman" w:cs="Times New Roman"/>
                <w:color w:val="000000"/>
                <w:kern w:val="2"/>
                <w:lang w:val="sr-Cyrl-CS" w:eastAsia="ar-SA"/>
              </w:rPr>
              <w:t>9</w:t>
            </w:r>
            <w:r w:rsidRPr="00D62668">
              <w:rPr>
                <w:rFonts w:ascii="Times New Roman" w:eastAsia="Arial Unicode MS" w:hAnsi="Times New Roman" w:cs="Times New Roman"/>
                <w:color w:val="000000"/>
                <w:kern w:val="2"/>
                <w:lang w:val="sr-Cyrl-CS" w:eastAsia="ar-SA"/>
              </w:rPr>
              <w:t>.</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p>
        </w:tc>
      </w:tr>
      <w:tr w:rsidR="00D62668" w:rsidRPr="00D62668" w:rsidTr="00D62668">
        <w:tc>
          <w:tcPr>
            <w:tcW w:w="9322"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lang w:val="sr-Cyrl-CS" w:eastAsia="ar-SA"/>
              </w:rPr>
            </w:pPr>
            <w:r w:rsidRPr="00D62668">
              <w:rPr>
                <w:rFonts w:ascii="Times New Roman" w:eastAsia="Arial Unicode MS" w:hAnsi="Times New Roman" w:cs="Times New Roman"/>
                <w:b/>
                <w:color w:val="000000"/>
                <w:kern w:val="2"/>
                <w:lang w:val="sr-Cyrl-CS" w:eastAsia="ar-SA"/>
              </w:rPr>
              <w:t>ПОДАЦИ О ПОНУЂАЧУ</w:t>
            </w:r>
          </w:p>
        </w:tc>
      </w:tr>
      <w:tr w:rsidR="00D62668" w:rsidRPr="00D62668" w:rsidTr="00D62668">
        <w:tc>
          <w:tcPr>
            <w:tcW w:w="9322"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r w:rsidRPr="00D62668">
              <w:rPr>
                <w:rFonts w:ascii="Times New Roman" w:eastAsia="Arial Unicode MS" w:hAnsi="Times New Roman" w:cs="Times New Roman"/>
                <w:color w:val="000000"/>
                <w:kern w:val="2"/>
                <w:lang w:val="sr-Cyrl-CS" w:eastAsia="ar-SA"/>
              </w:rPr>
              <w:t>Назив понуђача</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p>
        </w:tc>
      </w:tr>
      <w:tr w:rsidR="00D62668" w:rsidRPr="00D62668" w:rsidTr="00D62668">
        <w:tc>
          <w:tcPr>
            <w:tcW w:w="9322"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r w:rsidRPr="00D62668">
              <w:rPr>
                <w:rFonts w:ascii="Times New Roman" w:eastAsia="Arial Unicode MS" w:hAnsi="Times New Roman" w:cs="Times New Roman"/>
                <w:color w:val="000000"/>
                <w:kern w:val="2"/>
                <w:lang w:val="sr-Cyrl-CS" w:eastAsia="ar-SA"/>
              </w:rPr>
              <w:t>Адреса понуђача</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p>
        </w:tc>
      </w:tr>
      <w:tr w:rsidR="00D62668" w:rsidRPr="00D62668" w:rsidTr="00D62668">
        <w:tc>
          <w:tcPr>
            <w:tcW w:w="9322"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r w:rsidRPr="00D62668">
              <w:rPr>
                <w:rFonts w:ascii="Times New Roman" w:eastAsia="Arial Unicode MS" w:hAnsi="Times New Roman" w:cs="Times New Roman"/>
                <w:color w:val="000000"/>
                <w:kern w:val="2"/>
                <w:lang w:val="sr-Cyrl-CS" w:eastAsia="ar-SA"/>
              </w:rPr>
              <w:t>Шифра и назив делатности</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p>
        </w:tc>
      </w:tr>
      <w:tr w:rsidR="00D62668" w:rsidRPr="00D62668" w:rsidTr="00D62668">
        <w:tc>
          <w:tcPr>
            <w:tcW w:w="9322"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r w:rsidRPr="00D62668">
              <w:rPr>
                <w:rFonts w:ascii="Times New Roman" w:eastAsia="Arial Unicode MS" w:hAnsi="Times New Roman" w:cs="Times New Roman"/>
                <w:color w:val="000000"/>
                <w:kern w:val="2"/>
                <w:lang w:val="sr-Cyrl-CS" w:eastAsia="ar-SA"/>
              </w:rPr>
              <w:t>Одговорна особа (потписник уговора)</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p>
        </w:tc>
      </w:tr>
      <w:tr w:rsidR="00D62668" w:rsidRPr="00D62668" w:rsidTr="00D62668">
        <w:tc>
          <w:tcPr>
            <w:tcW w:w="9322"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r w:rsidRPr="00D62668">
              <w:rPr>
                <w:rFonts w:ascii="Times New Roman" w:eastAsia="Arial Unicode MS" w:hAnsi="Times New Roman" w:cs="Times New Roman"/>
                <w:color w:val="000000"/>
                <w:kern w:val="2"/>
                <w:lang w:val="sr-Cyrl-CS" w:eastAsia="ar-SA"/>
              </w:rPr>
              <w:t>Особа за контакт</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p>
        </w:tc>
      </w:tr>
      <w:tr w:rsidR="00D62668" w:rsidRPr="00D62668" w:rsidTr="00D62668">
        <w:tc>
          <w:tcPr>
            <w:tcW w:w="9322"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r w:rsidRPr="00D62668">
              <w:rPr>
                <w:rFonts w:ascii="Times New Roman" w:eastAsia="Arial Unicode MS" w:hAnsi="Times New Roman" w:cs="Times New Roman"/>
                <w:color w:val="000000"/>
                <w:kern w:val="2"/>
                <w:lang w:val="sr-Cyrl-CS" w:eastAsia="ar-SA"/>
              </w:rPr>
              <w:t>Телефон и факс</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p>
        </w:tc>
      </w:tr>
      <w:tr w:rsidR="00D62668" w:rsidRPr="00D62668" w:rsidTr="00D62668">
        <w:tc>
          <w:tcPr>
            <w:tcW w:w="9322"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r w:rsidRPr="00D62668">
              <w:rPr>
                <w:rFonts w:ascii="Times New Roman" w:eastAsia="Arial Unicode MS" w:hAnsi="Times New Roman" w:cs="Times New Roman"/>
                <w:color w:val="000000"/>
                <w:kern w:val="2"/>
                <w:lang w:val="sr-Cyrl-CS" w:eastAsia="ar-SA"/>
              </w:rPr>
              <w:t>Е</w:t>
            </w:r>
            <w:r w:rsidRPr="00D62668">
              <w:rPr>
                <w:rFonts w:ascii="Times New Roman" w:eastAsia="Arial Unicode MS" w:hAnsi="Times New Roman" w:cs="Times New Roman"/>
                <w:color w:val="000000"/>
                <w:kern w:val="2"/>
                <w:lang w:val="sr-Latn-CS" w:eastAsia="ar-SA"/>
              </w:rPr>
              <w:t>-mail</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p>
        </w:tc>
      </w:tr>
      <w:tr w:rsidR="00D62668" w:rsidRPr="00D62668" w:rsidTr="00D62668">
        <w:tc>
          <w:tcPr>
            <w:tcW w:w="9322"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r w:rsidRPr="00D62668">
              <w:rPr>
                <w:rFonts w:ascii="Times New Roman" w:eastAsia="Arial Unicode MS" w:hAnsi="Times New Roman" w:cs="Times New Roman"/>
                <w:color w:val="000000"/>
                <w:kern w:val="2"/>
                <w:lang w:val="sr-Cyrl-CS" w:eastAsia="ar-SA"/>
              </w:rPr>
              <w:t>Текући рачун предузећа</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p>
        </w:tc>
      </w:tr>
      <w:tr w:rsidR="00D62668" w:rsidRPr="00D62668" w:rsidTr="00D62668">
        <w:tc>
          <w:tcPr>
            <w:tcW w:w="9322"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r w:rsidRPr="00D62668">
              <w:rPr>
                <w:rFonts w:ascii="Times New Roman" w:eastAsia="Arial Unicode MS" w:hAnsi="Times New Roman" w:cs="Times New Roman"/>
                <w:color w:val="000000"/>
                <w:kern w:val="2"/>
                <w:lang w:val="sr-Cyrl-CS" w:eastAsia="ar-SA"/>
              </w:rPr>
              <w:t>Матични број предузећа</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p>
        </w:tc>
      </w:tr>
      <w:tr w:rsidR="00D62668" w:rsidRPr="00D62668" w:rsidTr="00D62668">
        <w:tc>
          <w:tcPr>
            <w:tcW w:w="9322"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r w:rsidRPr="00D62668">
              <w:rPr>
                <w:rFonts w:ascii="Times New Roman" w:eastAsia="Arial Unicode MS" w:hAnsi="Times New Roman" w:cs="Times New Roman"/>
                <w:color w:val="000000"/>
                <w:kern w:val="2"/>
                <w:lang w:val="sr-Cyrl-CS" w:eastAsia="ar-SA"/>
              </w:rPr>
              <w:t>ПИБ број</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p>
        </w:tc>
      </w:tr>
      <w:tr w:rsidR="00D62668" w:rsidRPr="00D62668" w:rsidTr="00D62668">
        <w:tc>
          <w:tcPr>
            <w:tcW w:w="9322"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r w:rsidRPr="00D62668">
              <w:rPr>
                <w:rFonts w:ascii="Times New Roman" w:eastAsia="Arial Unicode MS" w:hAnsi="Times New Roman" w:cs="Times New Roman"/>
                <w:color w:val="000000"/>
                <w:kern w:val="2"/>
                <w:lang w:val="sr-Cyrl-CS" w:eastAsia="ar-SA"/>
              </w:rPr>
              <w:t xml:space="preserve">Датум:                                              Печат предузећа                                                   Потпис                                               </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lang w:val="sr-Cyrl-CS" w:eastAsia="ar-SA"/>
              </w:rPr>
            </w:pPr>
          </w:p>
        </w:tc>
      </w:tr>
    </w:tbl>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eastAsia="ar-SA"/>
        </w:rPr>
      </w:pPr>
      <w:r w:rsidRPr="00D62668">
        <w:rPr>
          <w:rFonts w:ascii="Times New Roman" w:eastAsia="TimesNewRomanPSMT" w:hAnsi="Times New Roman" w:cs="Times New Roman"/>
          <w:b/>
          <w:bCs/>
          <w:i/>
          <w:iCs/>
          <w:color w:val="000000"/>
          <w:kern w:val="2"/>
          <w:sz w:val="24"/>
          <w:szCs w:val="24"/>
          <w:lang w:eastAsia="ar-SA"/>
        </w:rPr>
        <w:t xml:space="preserve">2) ПОНУДУ ПОДНОСИ: </w:t>
      </w:r>
    </w:p>
    <w:tbl>
      <w:tblPr>
        <w:tblW w:w="0" w:type="auto"/>
        <w:tblInd w:w="-15" w:type="dxa"/>
        <w:tblLayout w:type="fixed"/>
        <w:tblLook w:val="04A0"/>
      </w:tblPr>
      <w:tblGrid>
        <w:gridCol w:w="9272"/>
      </w:tblGrid>
      <w:tr w:rsidR="00D62668" w:rsidRPr="00D62668" w:rsidTr="00D62668">
        <w:tc>
          <w:tcPr>
            <w:tcW w:w="9272" w:type="dxa"/>
            <w:tcBorders>
              <w:top w:val="single" w:sz="4" w:space="0" w:color="000000"/>
              <w:left w:val="single" w:sz="4" w:space="0" w:color="000000"/>
              <w:bottom w:val="single" w:sz="4" w:space="0" w:color="000000"/>
              <w:right w:val="single" w:sz="4" w:space="0" w:color="000000"/>
            </w:tcBorders>
          </w:tcPr>
          <w:p w:rsidR="00D62668" w:rsidRPr="00D62668" w:rsidRDefault="00D62668" w:rsidP="00D62668">
            <w:pPr>
              <w:suppressAutoHyphens/>
              <w:snapToGrid w:val="0"/>
              <w:spacing w:after="0" w:line="100" w:lineRule="atLeast"/>
              <w:jc w:val="center"/>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TimesNewRomanPSMT" w:hAnsi="Times New Roman" w:cs="Times New Roman"/>
                <w:b/>
                <w:bCs/>
                <w:color w:val="000000"/>
                <w:kern w:val="2"/>
                <w:sz w:val="24"/>
                <w:szCs w:val="24"/>
                <w:lang w:eastAsia="ar-SA"/>
              </w:rPr>
            </w:pPr>
            <w:r w:rsidRPr="00D62668">
              <w:rPr>
                <w:rFonts w:ascii="Times New Roman" w:eastAsia="TimesNewRomanPSMT" w:hAnsi="Times New Roman" w:cs="Times New Roman"/>
                <w:b/>
                <w:bCs/>
                <w:color w:val="000000"/>
                <w:kern w:val="2"/>
                <w:sz w:val="24"/>
                <w:szCs w:val="24"/>
                <w:lang w:eastAsia="ar-SA"/>
              </w:rPr>
              <w:t xml:space="preserve">А) САМОСТАЛНО </w:t>
            </w:r>
          </w:p>
        </w:tc>
      </w:tr>
      <w:tr w:rsidR="00D62668" w:rsidRPr="00D62668" w:rsidTr="00D62668">
        <w:tc>
          <w:tcPr>
            <w:tcW w:w="9272" w:type="dxa"/>
            <w:tcBorders>
              <w:top w:val="single" w:sz="4" w:space="0" w:color="000000"/>
              <w:left w:val="single" w:sz="4" w:space="0" w:color="000000"/>
              <w:bottom w:val="single" w:sz="4" w:space="0" w:color="000000"/>
              <w:right w:val="single" w:sz="4" w:space="0" w:color="000000"/>
            </w:tcBorders>
          </w:tcPr>
          <w:p w:rsidR="00D62668" w:rsidRPr="00D62668" w:rsidRDefault="00D62668" w:rsidP="00D62668">
            <w:pPr>
              <w:suppressAutoHyphens/>
              <w:snapToGrid w:val="0"/>
              <w:spacing w:after="0" w:line="100" w:lineRule="atLeast"/>
              <w:jc w:val="center"/>
              <w:rPr>
                <w:rFonts w:ascii="Times New Roman" w:eastAsia="TimesNewRomanPSMT" w:hAnsi="Times New Roman" w:cs="Times New Roman"/>
                <w:b/>
                <w:bCs/>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TimesNewRomanPSMT" w:hAnsi="Times New Roman" w:cs="Times New Roman"/>
                <w:b/>
                <w:bCs/>
                <w:color w:val="000000"/>
                <w:kern w:val="2"/>
                <w:sz w:val="24"/>
                <w:szCs w:val="24"/>
                <w:lang w:val="sr-Cyrl-CS" w:eastAsia="ar-SA"/>
              </w:rPr>
            </w:pPr>
            <w:r w:rsidRPr="00D62668">
              <w:rPr>
                <w:rFonts w:ascii="Times New Roman" w:eastAsia="TimesNewRomanPSMT" w:hAnsi="Times New Roman" w:cs="Times New Roman"/>
                <w:b/>
                <w:bCs/>
                <w:color w:val="000000"/>
                <w:kern w:val="2"/>
                <w:sz w:val="24"/>
                <w:szCs w:val="24"/>
                <w:lang w:eastAsia="ar-SA"/>
              </w:rPr>
              <w:t>Б) СА ПОД</w:t>
            </w:r>
            <w:r w:rsidRPr="00D62668">
              <w:rPr>
                <w:rFonts w:ascii="Times New Roman" w:eastAsia="TimesNewRomanPSMT" w:hAnsi="Times New Roman" w:cs="Times New Roman"/>
                <w:b/>
                <w:bCs/>
                <w:color w:val="000000"/>
                <w:kern w:val="2"/>
                <w:sz w:val="24"/>
                <w:szCs w:val="24"/>
                <w:lang w:val="sr-Cyrl-CS" w:eastAsia="ar-SA"/>
              </w:rPr>
              <w:t>ПОНУЂАЧЕМ</w:t>
            </w:r>
          </w:p>
        </w:tc>
      </w:tr>
      <w:tr w:rsidR="00D62668" w:rsidRPr="00D62668" w:rsidTr="00D62668">
        <w:tc>
          <w:tcPr>
            <w:tcW w:w="9272" w:type="dxa"/>
            <w:tcBorders>
              <w:top w:val="single" w:sz="4" w:space="0" w:color="000000"/>
              <w:left w:val="single" w:sz="4" w:space="0" w:color="000000"/>
              <w:bottom w:val="single" w:sz="4" w:space="0" w:color="000000"/>
              <w:right w:val="single" w:sz="4" w:space="0" w:color="000000"/>
            </w:tcBorders>
          </w:tcPr>
          <w:p w:rsidR="00D62668" w:rsidRPr="00D62668" w:rsidRDefault="00D62668" w:rsidP="00D62668">
            <w:pPr>
              <w:suppressAutoHyphens/>
              <w:snapToGrid w:val="0"/>
              <w:spacing w:after="0" w:line="100" w:lineRule="atLeast"/>
              <w:jc w:val="center"/>
              <w:rPr>
                <w:rFonts w:ascii="Times New Roman" w:eastAsia="TimesNewRomanPSMT" w:hAnsi="Times New Roman" w:cs="Times New Roman"/>
                <w:b/>
                <w:bCs/>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i/>
                <w:iCs/>
                <w:color w:val="000000"/>
                <w:kern w:val="2"/>
                <w:sz w:val="24"/>
                <w:szCs w:val="24"/>
                <w:lang w:val="ru-RU" w:eastAsia="ar-SA"/>
              </w:rPr>
            </w:pPr>
            <w:r w:rsidRPr="00D62668">
              <w:rPr>
                <w:rFonts w:ascii="Times New Roman" w:eastAsia="TimesNewRomanPSMT" w:hAnsi="Times New Roman" w:cs="Times New Roman"/>
                <w:b/>
                <w:bCs/>
                <w:color w:val="000000"/>
                <w:kern w:val="2"/>
                <w:sz w:val="24"/>
                <w:szCs w:val="24"/>
                <w:lang w:eastAsia="ar-SA"/>
              </w:rPr>
              <w:t>В) КАО ЗАЈЕДНИЧКУ ПОНУДУ</w:t>
            </w:r>
          </w:p>
        </w:tc>
      </w:tr>
    </w:tbl>
    <w:p w:rsidR="00D62668" w:rsidRPr="00D62668" w:rsidRDefault="00D62668" w:rsidP="00D62668">
      <w:pPr>
        <w:suppressAutoHyphens/>
        <w:spacing w:after="0" w:line="100" w:lineRule="atLeast"/>
        <w:jc w:val="both"/>
        <w:rPr>
          <w:rFonts w:ascii="Times New Roman" w:eastAsia="Arial Unicode MS" w:hAnsi="Times New Roman" w:cs="Times New Roman"/>
          <w:b/>
          <w:i/>
          <w:iCs/>
          <w:color w:val="000000"/>
          <w:kern w:val="2"/>
          <w:sz w:val="24"/>
          <w:szCs w:val="24"/>
          <w:lang w:val="ru-RU" w:eastAsia="ar-SA"/>
        </w:rPr>
      </w:pPr>
    </w:p>
    <w:p w:rsidR="00D62668" w:rsidRPr="00D62668" w:rsidRDefault="00D62668" w:rsidP="00D62668">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sidRPr="00D62668">
        <w:rPr>
          <w:rFonts w:ascii="Times New Roman" w:eastAsia="Arial Unicode MS" w:hAnsi="Times New Roman" w:cs="Times New Roman"/>
          <w:b/>
          <w:i/>
          <w:iCs/>
          <w:color w:val="000000"/>
          <w:kern w:val="2"/>
          <w:sz w:val="24"/>
          <w:szCs w:val="24"/>
          <w:lang w:val="ru-RU" w:eastAsia="ar-SA"/>
        </w:rPr>
        <w:t>Напомена:</w:t>
      </w:r>
      <w:r w:rsidRPr="00D62668">
        <w:rPr>
          <w:rFonts w:ascii="Times New Roman" w:eastAsia="Arial Unicode MS" w:hAnsi="Times New Roman" w:cs="Times New Roman"/>
          <w:i/>
          <w:iCs/>
          <w:color w:val="000000"/>
          <w:kern w:val="2"/>
          <w:sz w:val="24"/>
          <w:szCs w:val="24"/>
          <w:lang w:val="ru-RU" w:eastAsia="ar-SA"/>
        </w:rPr>
        <w:t xml:space="preserve"> заокружити начин подношења понуде и уписати податке о подпонуђачу, уколико се понуда подноси са подпонуђачем, односно податке о </w:t>
      </w:r>
      <w:r w:rsidRPr="00D62668">
        <w:rPr>
          <w:rFonts w:ascii="Times New Roman" w:eastAsia="Arial Unicode MS" w:hAnsi="Times New Roman" w:cs="Times New Roman"/>
          <w:i/>
          <w:iCs/>
          <w:kern w:val="2"/>
          <w:sz w:val="24"/>
          <w:szCs w:val="24"/>
          <w:lang w:val="ru-RU" w:eastAsia="ar-SA"/>
        </w:rPr>
        <w:t>свим учесницима</w:t>
      </w:r>
      <w:r w:rsidRPr="00D62668">
        <w:rPr>
          <w:rFonts w:ascii="Times New Roman" w:eastAsia="Arial Unicode MS" w:hAnsi="Times New Roman" w:cs="Times New Roman"/>
          <w:i/>
          <w:iCs/>
          <w:color w:val="000000"/>
          <w:kern w:val="2"/>
          <w:sz w:val="24"/>
          <w:szCs w:val="24"/>
          <w:lang w:val="ru-RU" w:eastAsia="ar-SA"/>
        </w:rPr>
        <w:t xml:space="preserve"> заједничке понуде, уколико понуду подноси група понуђача</w:t>
      </w:r>
    </w:p>
    <w:p w:rsidR="00D62668" w:rsidRPr="00D62668" w:rsidRDefault="00D62668" w:rsidP="00D62668">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
    <w:p w:rsidR="00D62668" w:rsidRPr="00D62668" w:rsidRDefault="00D62668" w:rsidP="00D62668">
      <w:pPr>
        <w:numPr>
          <w:ilvl w:val="0"/>
          <w:numId w:val="7"/>
        </w:numPr>
        <w:tabs>
          <w:tab w:val="num" w:pos="810"/>
        </w:tabs>
        <w:suppressAutoHyphens/>
        <w:spacing w:after="0" w:line="240" w:lineRule="auto"/>
        <w:ind w:left="810"/>
        <w:rPr>
          <w:rFonts w:ascii="Times New Roman" w:eastAsia="Arial Unicode MS" w:hAnsi="Times New Roman" w:cs="Times New Roman"/>
          <w:b/>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ПОДАЦИ О ПО</w:t>
      </w:r>
      <w:r w:rsidRPr="00D62668">
        <w:rPr>
          <w:rFonts w:ascii="Times New Roman" w:eastAsia="Arial Unicode MS" w:hAnsi="Times New Roman" w:cs="Times New Roman"/>
          <w:b/>
          <w:color w:val="000000"/>
          <w:kern w:val="2"/>
          <w:sz w:val="24"/>
          <w:szCs w:val="24"/>
          <w:lang w:eastAsia="ar-SA"/>
        </w:rPr>
        <w:t>ДИЗВОЂАЧУ</w:t>
      </w:r>
    </w:p>
    <w:p w:rsidR="00D62668" w:rsidRPr="00D62668" w:rsidRDefault="00D62668" w:rsidP="00D62668">
      <w:pPr>
        <w:suppressAutoHyphens/>
        <w:spacing w:after="0" w:line="100" w:lineRule="atLeast"/>
        <w:ind w:left="360"/>
        <w:rPr>
          <w:rFonts w:ascii="Times New Roman" w:eastAsia="Arial Unicode MS" w:hAnsi="Times New Roman" w:cs="Times New Roman"/>
          <w:b/>
          <w:color w:val="000000"/>
          <w:kern w:val="2"/>
          <w:sz w:val="24"/>
          <w:szCs w:val="24"/>
          <w:lang w:val="sr-Cyrl-CS"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9"/>
        <w:gridCol w:w="4273"/>
      </w:tblGrid>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tabs>
                <w:tab w:val="left" w:pos="3432"/>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 xml:space="preserve">1) </w:t>
            </w:r>
            <w:r w:rsidRPr="00D62668">
              <w:rPr>
                <w:rFonts w:ascii="Times New Roman" w:eastAsia="Arial Unicode MS" w:hAnsi="Times New Roman" w:cs="Times New Roman"/>
                <w:color w:val="000000"/>
                <w:kern w:val="2"/>
                <w:sz w:val="24"/>
                <w:szCs w:val="24"/>
                <w:lang w:val="sr-Cyrl-CS" w:eastAsia="ar-SA"/>
              </w:rPr>
              <w:t xml:space="preserve">Назив </w:t>
            </w:r>
            <w:r w:rsidRPr="00D62668">
              <w:rPr>
                <w:rFonts w:ascii="Times New Roman" w:eastAsia="Arial Unicode MS" w:hAnsi="Times New Roman" w:cs="Times New Roman"/>
                <w:color w:val="000000"/>
                <w:kern w:val="2"/>
                <w:sz w:val="24"/>
                <w:szCs w:val="24"/>
                <w:lang w:eastAsia="ar-SA"/>
              </w:rPr>
              <w:t>подизвођача</w:t>
            </w:r>
            <w:r w:rsidRPr="00D62668">
              <w:rPr>
                <w:rFonts w:ascii="Times New Roman" w:eastAsia="Arial Unicode MS" w:hAnsi="Times New Roman" w:cs="Times New Roman"/>
                <w:color w:val="000000"/>
                <w:kern w:val="2"/>
                <w:sz w:val="24"/>
                <w:szCs w:val="24"/>
                <w:lang w:val="sr-Cyrl-CS" w:eastAsia="ar-SA"/>
              </w:rPr>
              <w:t>:</w:t>
            </w:r>
            <w:r w:rsidRPr="00D62668">
              <w:rPr>
                <w:rFonts w:ascii="Times New Roman" w:eastAsia="Arial Unicode MS" w:hAnsi="Times New Roman" w:cs="Times New Roman"/>
                <w:color w:val="000000"/>
                <w:kern w:val="2"/>
                <w:sz w:val="24"/>
                <w:szCs w:val="24"/>
                <w:lang w:val="sr-Cyrl-CS" w:eastAsia="ar-SA"/>
              </w:rPr>
              <w:tab/>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Адреса</w:t>
            </w:r>
            <w:r w:rsidRPr="00D62668">
              <w:rPr>
                <w:rFonts w:ascii="Times New Roman" w:eastAsia="Arial Unicode MS" w:hAnsi="Times New Roman" w:cs="Times New Roman"/>
                <w:color w:val="000000"/>
                <w:kern w:val="2"/>
                <w:sz w:val="24"/>
                <w:szCs w:val="24"/>
                <w:lang w:eastAsia="ar-SA"/>
              </w:rPr>
              <w:t>:</w:t>
            </w:r>
            <w:r w:rsidRPr="00D62668">
              <w:rPr>
                <w:rFonts w:ascii="Times New Roman" w:eastAsia="Arial Unicode MS" w:hAnsi="Times New Roman" w:cs="Times New Roman"/>
                <w:color w:val="000000"/>
                <w:kern w:val="2"/>
                <w:sz w:val="24"/>
                <w:szCs w:val="24"/>
                <w:lang w:val="sr-Cyrl-CS" w:eastAsia="ar-SA"/>
              </w:rPr>
              <w:t xml:space="preserve"> </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Матични број:</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ПИБ:</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Име особе за контакт:</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Проценат укупне вредности набавке који ће вршити подизвођач:</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Део предмета набавке који ће вршити подизвођач:</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 xml:space="preserve">2) </w:t>
            </w:r>
            <w:r w:rsidRPr="00D62668">
              <w:rPr>
                <w:rFonts w:ascii="Times New Roman" w:eastAsia="Arial Unicode MS" w:hAnsi="Times New Roman" w:cs="Times New Roman"/>
                <w:color w:val="000000"/>
                <w:kern w:val="2"/>
                <w:sz w:val="24"/>
                <w:szCs w:val="24"/>
                <w:lang w:val="sr-Cyrl-CS" w:eastAsia="ar-SA"/>
              </w:rPr>
              <w:t xml:space="preserve">Назив </w:t>
            </w:r>
            <w:r w:rsidRPr="00D62668">
              <w:rPr>
                <w:rFonts w:ascii="Times New Roman" w:eastAsia="Arial Unicode MS" w:hAnsi="Times New Roman" w:cs="Times New Roman"/>
                <w:color w:val="000000"/>
                <w:kern w:val="2"/>
                <w:sz w:val="24"/>
                <w:szCs w:val="24"/>
                <w:lang w:eastAsia="ar-SA"/>
              </w:rPr>
              <w:t>подизвођача</w:t>
            </w:r>
            <w:r w:rsidRPr="00D62668">
              <w:rPr>
                <w:rFonts w:ascii="Times New Roman" w:eastAsia="Arial Unicode MS" w:hAnsi="Times New Roman" w:cs="Times New Roman"/>
                <w:color w:val="000000"/>
                <w:kern w:val="2"/>
                <w:sz w:val="24"/>
                <w:szCs w:val="24"/>
                <w:lang w:val="sr-Cyrl-CS" w:eastAsia="ar-SA"/>
              </w:rPr>
              <w:t>:</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Адреса</w:t>
            </w:r>
            <w:r w:rsidRPr="00D62668">
              <w:rPr>
                <w:rFonts w:ascii="Times New Roman" w:eastAsia="Arial Unicode MS" w:hAnsi="Times New Roman" w:cs="Times New Roman"/>
                <w:color w:val="000000"/>
                <w:kern w:val="2"/>
                <w:sz w:val="24"/>
                <w:szCs w:val="24"/>
                <w:lang w:eastAsia="ar-SA"/>
              </w:rPr>
              <w:t>:</w:t>
            </w:r>
            <w:r w:rsidRPr="00D62668">
              <w:rPr>
                <w:rFonts w:ascii="Times New Roman" w:eastAsia="Arial Unicode MS" w:hAnsi="Times New Roman" w:cs="Times New Roman"/>
                <w:color w:val="000000"/>
                <w:kern w:val="2"/>
                <w:sz w:val="24"/>
                <w:szCs w:val="24"/>
                <w:lang w:val="sr-Cyrl-CS" w:eastAsia="ar-SA"/>
              </w:rPr>
              <w:t xml:space="preserve"> </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Матични број:</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ПИБ:</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Име особе за контакт:</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Проценат укупне вредности набавке који ће вршити подизвођач:</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Део предмета набавке који ће вршити подизвођач:</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bl>
    <w:p w:rsidR="00D62668" w:rsidRPr="00D62668" w:rsidRDefault="00D62668" w:rsidP="00D62668">
      <w:pPr>
        <w:suppressAutoHyphens/>
        <w:spacing w:after="0" w:line="100" w:lineRule="atLeast"/>
        <w:ind w:left="360"/>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ind w:left="360"/>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b/>
          <w:color w:val="000000"/>
          <w:kern w:val="2"/>
          <w:sz w:val="24"/>
          <w:szCs w:val="24"/>
          <w:lang w:eastAsia="ar-SA"/>
        </w:rPr>
        <w:t>Напомена</w:t>
      </w:r>
      <w:r w:rsidRPr="00D62668">
        <w:rPr>
          <w:rFonts w:ascii="Times New Roman" w:eastAsia="Arial Unicode MS" w:hAnsi="Times New Roman" w:cs="Times New Roman"/>
          <w:color w:val="000000"/>
          <w:kern w:val="2"/>
          <w:sz w:val="24"/>
          <w:szCs w:val="24"/>
          <w:lang w:eastAsia="ar-SA"/>
        </w:rPr>
        <w:t>: Табелу „Подаци о подизвођачу</w:t>
      </w:r>
      <w:proofErr w:type="gramStart"/>
      <w:r w:rsidRPr="00D62668">
        <w:rPr>
          <w:rFonts w:ascii="Times New Roman" w:eastAsia="Arial Unicode MS" w:hAnsi="Times New Roman" w:cs="Times New Roman"/>
          <w:color w:val="000000"/>
          <w:kern w:val="2"/>
          <w:sz w:val="24"/>
          <w:szCs w:val="24"/>
          <w:lang w:eastAsia="ar-SA"/>
        </w:rPr>
        <w:t>“ попуњавају</w:t>
      </w:r>
      <w:proofErr w:type="gramEnd"/>
      <w:r w:rsidRPr="00D62668">
        <w:rPr>
          <w:rFonts w:ascii="Times New Roman" w:eastAsia="Arial Unicode MS" w:hAnsi="Times New Roman" w:cs="Times New Roman"/>
          <w:color w:val="000000"/>
          <w:kern w:val="2"/>
          <w:sz w:val="24"/>
          <w:szCs w:val="24"/>
          <w:lang w:eastAsia="ar-SA"/>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D62668" w:rsidRPr="00D62668" w:rsidRDefault="00D62668" w:rsidP="00D62668">
      <w:pPr>
        <w:suppressAutoHyphens/>
        <w:spacing w:after="0" w:line="100" w:lineRule="atLeast"/>
        <w:ind w:left="360"/>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numPr>
          <w:ilvl w:val="0"/>
          <w:numId w:val="7"/>
        </w:numPr>
        <w:tabs>
          <w:tab w:val="num" w:pos="810"/>
        </w:tabs>
        <w:suppressAutoHyphens/>
        <w:spacing w:after="0" w:line="240" w:lineRule="auto"/>
        <w:ind w:left="810"/>
        <w:rPr>
          <w:rFonts w:ascii="Times New Roman" w:eastAsia="Arial Unicode MS" w:hAnsi="Times New Roman" w:cs="Times New Roman"/>
          <w:b/>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 xml:space="preserve">ПОДАЦИ О </w:t>
      </w:r>
      <w:r w:rsidRPr="00D62668">
        <w:rPr>
          <w:rFonts w:ascii="Times New Roman" w:eastAsia="Arial Unicode MS" w:hAnsi="Times New Roman" w:cs="Times New Roman"/>
          <w:b/>
          <w:color w:val="000000"/>
          <w:kern w:val="2"/>
          <w:sz w:val="24"/>
          <w:szCs w:val="24"/>
          <w:lang w:eastAsia="ar-SA"/>
        </w:rPr>
        <w:t>УЧЕСНИКУ У ЗАЈЕДНИЧКОЈ ПОНУДИ</w:t>
      </w:r>
    </w:p>
    <w:p w:rsidR="00D62668" w:rsidRPr="00D62668" w:rsidRDefault="00D62668" w:rsidP="00D62668">
      <w:pPr>
        <w:suppressAutoHyphens/>
        <w:spacing w:after="0" w:line="100" w:lineRule="atLeast"/>
        <w:ind w:left="360"/>
        <w:rPr>
          <w:rFonts w:ascii="Times New Roman" w:eastAsia="Arial Unicode MS" w:hAnsi="Times New Roman" w:cs="Times New Roman"/>
          <w:b/>
          <w:color w:val="000000"/>
          <w:kern w:val="2"/>
          <w:sz w:val="24"/>
          <w:szCs w:val="24"/>
          <w:lang w:val="sr-Cyrl-CS"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1"/>
        <w:gridCol w:w="4281"/>
      </w:tblGrid>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tabs>
                <w:tab w:val="left" w:pos="3432"/>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 xml:space="preserve">1) </w:t>
            </w:r>
            <w:r w:rsidRPr="00D62668">
              <w:rPr>
                <w:rFonts w:ascii="Times New Roman" w:eastAsia="Arial Unicode MS" w:hAnsi="Times New Roman" w:cs="Times New Roman"/>
                <w:color w:val="000000"/>
                <w:kern w:val="2"/>
                <w:sz w:val="24"/>
                <w:szCs w:val="24"/>
                <w:lang w:val="sr-Cyrl-CS" w:eastAsia="ar-SA"/>
              </w:rPr>
              <w:t xml:space="preserve">Назив </w:t>
            </w:r>
            <w:r w:rsidRPr="00D62668">
              <w:rPr>
                <w:rFonts w:ascii="Times New Roman" w:eastAsia="Arial Unicode MS" w:hAnsi="Times New Roman" w:cs="Times New Roman"/>
                <w:color w:val="000000"/>
                <w:kern w:val="2"/>
                <w:sz w:val="24"/>
                <w:szCs w:val="24"/>
                <w:lang w:eastAsia="ar-SA"/>
              </w:rPr>
              <w:t>учесника у заједничкој понуди:</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Адреса</w:t>
            </w:r>
            <w:r w:rsidRPr="00D62668">
              <w:rPr>
                <w:rFonts w:ascii="Times New Roman" w:eastAsia="Arial Unicode MS" w:hAnsi="Times New Roman" w:cs="Times New Roman"/>
                <w:color w:val="000000"/>
                <w:kern w:val="2"/>
                <w:sz w:val="24"/>
                <w:szCs w:val="24"/>
                <w:lang w:eastAsia="ar-SA"/>
              </w:rPr>
              <w:t>:</w:t>
            </w:r>
            <w:r w:rsidRPr="00D62668">
              <w:rPr>
                <w:rFonts w:ascii="Times New Roman" w:eastAsia="Arial Unicode MS" w:hAnsi="Times New Roman" w:cs="Times New Roman"/>
                <w:color w:val="000000"/>
                <w:kern w:val="2"/>
                <w:sz w:val="24"/>
                <w:szCs w:val="24"/>
                <w:lang w:val="sr-Cyrl-CS" w:eastAsia="ar-SA"/>
              </w:rPr>
              <w:t xml:space="preserve"> </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Матични број:</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ПИБ:</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Име особе за контакт:</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tabs>
                <w:tab w:val="left" w:pos="3432"/>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 xml:space="preserve">2) </w:t>
            </w:r>
            <w:r w:rsidRPr="00D62668">
              <w:rPr>
                <w:rFonts w:ascii="Times New Roman" w:eastAsia="Arial Unicode MS" w:hAnsi="Times New Roman" w:cs="Times New Roman"/>
                <w:color w:val="000000"/>
                <w:kern w:val="2"/>
                <w:sz w:val="24"/>
                <w:szCs w:val="24"/>
                <w:lang w:val="sr-Cyrl-CS" w:eastAsia="ar-SA"/>
              </w:rPr>
              <w:t xml:space="preserve">Назив </w:t>
            </w:r>
            <w:r w:rsidRPr="00D62668">
              <w:rPr>
                <w:rFonts w:ascii="Times New Roman" w:eastAsia="Arial Unicode MS" w:hAnsi="Times New Roman" w:cs="Times New Roman"/>
                <w:color w:val="000000"/>
                <w:kern w:val="2"/>
                <w:sz w:val="24"/>
                <w:szCs w:val="24"/>
                <w:lang w:eastAsia="ar-SA"/>
              </w:rPr>
              <w:t>учесника у заједничкој понуди:</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Адреса</w:t>
            </w:r>
            <w:r w:rsidRPr="00D62668">
              <w:rPr>
                <w:rFonts w:ascii="Times New Roman" w:eastAsia="Arial Unicode MS" w:hAnsi="Times New Roman" w:cs="Times New Roman"/>
                <w:color w:val="000000"/>
                <w:kern w:val="2"/>
                <w:sz w:val="24"/>
                <w:szCs w:val="24"/>
                <w:lang w:eastAsia="ar-SA"/>
              </w:rPr>
              <w:t>:</w:t>
            </w:r>
            <w:r w:rsidRPr="00D62668">
              <w:rPr>
                <w:rFonts w:ascii="Times New Roman" w:eastAsia="Arial Unicode MS" w:hAnsi="Times New Roman" w:cs="Times New Roman"/>
                <w:color w:val="000000"/>
                <w:kern w:val="2"/>
                <w:sz w:val="24"/>
                <w:szCs w:val="24"/>
                <w:lang w:val="sr-Cyrl-CS" w:eastAsia="ar-SA"/>
              </w:rPr>
              <w:t xml:space="preserve"> </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Матични број:</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ПИБ:</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Име особе за контакт:</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tabs>
                <w:tab w:val="left" w:pos="3432"/>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 xml:space="preserve">3) </w:t>
            </w:r>
            <w:r w:rsidRPr="00D62668">
              <w:rPr>
                <w:rFonts w:ascii="Times New Roman" w:eastAsia="Arial Unicode MS" w:hAnsi="Times New Roman" w:cs="Times New Roman"/>
                <w:color w:val="000000"/>
                <w:kern w:val="2"/>
                <w:sz w:val="24"/>
                <w:szCs w:val="24"/>
                <w:lang w:val="sr-Cyrl-CS" w:eastAsia="ar-SA"/>
              </w:rPr>
              <w:t xml:space="preserve">Назив </w:t>
            </w:r>
            <w:r w:rsidRPr="00D62668">
              <w:rPr>
                <w:rFonts w:ascii="Times New Roman" w:eastAsia="Arial Unicode MS" w:hAnsi="Times New Roman" w:cs="Times New Roman"/>
                <w:color w:val="000000"/>
                <w:kern w:val="2"/>
                <w:sz w:val="24"/>
                <w:szCs w:val="24"/>
                <w:lang w:eastAsia="ar-SA"/>
              </w:rPr>
              <w:t>учесника у заједничкој понуди:</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Адреса</w:t>
            </w:r>
            <w:r w:rsidRPr="00D62668">
              <w:rPr>
                <w:rFonts w:ascii="Times New Roman" w:eastAsia="Arial Unicode MS" w:hAnsi="Times New Roman" w:cs="Times New Roman"/>
                <w:color w:val="000000"/>
                <w:kern w:val="2"/>
                <w:sz w:val="24"/>
                <w:szCs w:val="24"/>
                <w:lang w:eastAsia="ar-SA"/>
              </w:rPr>
              <w:t>:</w:t>
            </w:r>
            <w:r w:rsidRPr="00D62668">
              <w:rPr>
                <w:rFonts w:ascii="Times New Roman" w:eastAsia="Arial Unicode MS" w:hAnsi="Times New Roman" w:cs="Times New Roman"/>
                <w:color w:val="000000"/>
                <w:kern w:val="2"/>
                <w:sz w:val="24"/>
                <w:szCs w:val="24"/>
                <w:lang w:val="sr-Cyrl-CS" w:eastAsia="ar-SA"/>
              </w:rPr>
              <w:t xml:space="preserve"> </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Матични број:</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ПИБ:</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r w:rsidR="00D62668" w:rsidRPr="00D62668" w:rsidTr="00D62668">
        <w:tc>
          <w:tcPr>
            <w:tcW w:w="540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Име особе за контакт:</w:t>
            </w:r>
          </w:p>
        </w:tc>
        <w:tc>
          <w:tcPr>
            <w:tcW w:w="467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c>
      </w:tr>
    </w:tbl>
    <w:p w:rsidR="00D62668" w:rsidRPr="00D62668" w:rsidRDefault="00D62668" w:rsidP="00D62668">
      <w:pPr>
        <w:suppressAutoHyphens/>
        <w:spacing w:after="0" w:line="100" w:lineRule="atLeast"/>
        <w:ind w:left="360"/>
        <w:jc w:val="both"/>
        <w:rPr>
          <w:rFonts w:ascii="Times New Roman" w:eastAsia="Arial Unicode MS" w:hAnsi="Times New Roman" w:cs="Times New Roman"/>
          <w:color w:val="000000"/>
          <w:kern w:val="2"/>
          <w:sz w:val="24"/>
          <w:szCs w:val="24"/>
          <w:lang w:eastAsia="ar-SA"/>
        </w:rPr>
      </w:pPr>
    </w:p>
    <w:p w:rsidR="00D62668" w:rsidRPr="00D62668" w:rsidRDefault="00D62668" w:rsidP="000877A1">
      <w:pPr>
        <w:suppressAutoHyphens/>
        <w:spacing w:after="0" w:line="100" w:lineRule="atLeast"/>
        <w:ind w:left="360"/>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b/>
          <w:color w:val="000000"/>
          <w:kern w:val="2"/>
          <w:sz w:val="24"/>
          <w:szCs w:val="24"/>
          <w:lang w:eastAsia="ar-SA"/>
        </w:rPr>
        <w:t>Напомена:</w:t>
      </w:r>
      <w:r w:rsidRPr="00D62668">
        <w:rPr>
          <w:rFonts w:ascii="Times New Roman" w:eastAsia="Arial Unicode MS" w:hAnsi="Times New Roman" w:cs="Times New Roman"/>
          <w:color w:val="000000"/>
          <w:kern w:val="2"/>
          <w:sz w:val="24"/>
          <w:szCs w:val="24"/>
          <w:lang w:eastAsia="ar-SA"/>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62668" w:rsidRPr="00D62668" w:rsidRDefault="00D62668" w:rsidP="000877A1">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i/>
          <w:color w:val="000000"/>
          <w:kern w:val="2"/>
          <w:sz w:val="24"/>
          <w:szCs w:val="24"/>
          <w:lang w:val="sr-Cyrl-CS" w:eastAsia="ar-SA"/>
        </w:rPr>
      </w:pPr>
      <w:r w:rsidRPr="00D62668">
        <w:rPr>
          <w:rFonts w:ascii="Times New Roman" w:eastAsia="Arial Unicode MS" w:hAnsi="Times New Roman" w:cs="Times New Roman"/>
          <w:b/>
          <w:i/>
          <w:color w:val="000000"/>
          <w:kern w:val="2"/>
          <w:sz w:val="24"/>
          <w:szCs w:val="24"/>
          <w:lang w:val="sr-Cyrl-CS" w:eastAsia="ar-SA"/>
        </w:rPr>
        <w:t xml:space="preserve">ОБРАЗАЦ </w:t>
      </w:r>
      <w:r w:rsidRPr="00D62668">
        <w:rPr>
          <w:rFonts w:ascii="Times New Roman" w:eastAsia="Arial Unicode MS" w:hAnsi="Times New Roman" w:cs="Times New Roman"/>
          <w:b/>
          <w:i/>
          <w:color w:val="000000"/>
          <w:kern w:val="2"/>
          <w:sz w:val="24"/>
          <w:szCs w:val="24"/>
          <w:lang w:eastAsia="ar-SA"/>
        </w:rPr>
        <w:t>СТРУКТУР</w:t>
      </w:r>
      <w:r w:rsidRPr="00D62668">
        <w:rPr>
          <w:rFonts w:ascii="Times New Roman" w:eastAsia="Arial Unicode MS" w:hAnsi="Times New Roman" w:cs="Times New Roman"/>
          <w:b/>
          <w:i/>
          <w:color w:val="000000"/>
          <w:kern w:val="2"/>
          <w:sz w:val="24"/>
          <w:szCs w:val="24"/>
          <w:lang w:val="sr-Cyrl-CS" w:eastAsia="ar-SA"/>
        </w:rPr>
        <w:t>Е</w:t>
      </w:r>
      <w:r w:rsidRPr="00D62668">
        <w:rPr>
          <w:rFonts w:ascii="Times New Roman" w:eastAsia="Arial Unicode MS" w:hAnsi="Times New Roman" w:cs="Times New Roman"/>
          <w:b/>
          <w:i/>
          <w:color w:val="000000"/>
          <w:kern w:val="2"/>
          <w:sz w:val="24"/>
          <w:szCs w:val="24"/>
          <w:lang w:eastAsia="ar-SA"/>
        </w:rPr>
        <w:t xml:space="preserve"> ЦЕНЕ </w:t>
      </w:r>
    </w:p>
    <w:p w:rsidR="00D62668" w:rsidRPr="00D62668" w:rsidRDefault="00D62668" w:rsidP="00D62668">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 xml:space="preserve">1. </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1"/>
        <w:gridCol w:w="633"/>
        <w:gridCol w:w="1159"/>
        <w:gridCol w:w="1335"/>
        <w:gridCol w:w="1280"/>
        <w:gridCol w:w="1383"/>
        <w:gridCol w:w="1239"/>
        <w:gridCol w:w="1530"/>
      </w:tblGrid>
      <w:tr w:rsidR="00D62668" w:rsidRPr="00D62668" w:rsidTr="00D62668">
        <w:tc>
          <w:tcPr>
            <w:tcW w:w="2424" w:type="dxa"/>
            <w:gridSpan w:val="2"/>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sz w:val="24"/>
                <w:szCs w:val="24"/>
                <w:lang w:val="sr-Cyrl-CS" w:eastAsia="ar-SA"/>
              </w:rPr>
            </w:pPr>
            <w:r w:rsidRPr="00D62668">
              <w:rPr>
                <w:rFonts w:ascii="Times New Roman" w:eastAsia="Calibri" w:hAnsi="Times New Roman" w:cs="Times New Roman"/>
                <w:color w:val="000000"/>
                <w:kern w:val="2"/>
                <w:sz w:val="24"/>
                <w:szCs w:val="24"/>
                <w:lang w:val="sr-Cyrl-CS" w:eastAsia="ar-SA"/>
              </w:rPr>
              <w:t>Предмет набавке</w:t>
            </w:r>
          </w:p>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sz w:val="24"/>
                <w:szCs w:val="24"/>
                <w:lang w:val="sr-Cyrl-CS" w:eastAsia="ar-SA"/>
              </w:rPr>
            </w:pPr>
            <w:r w:rsidRPr="00D62668">
              <w:rPr>
                <w:rFonts w:ascii="Times New Roman" w:eastAsia="Calibri" w:hAnsi="Times New Roman" w:cs="Times New Roman"/>
                <w:color w:val="000000"/>
                <w:kern w:val="2"/>
                <w:sz w:val="24"/>
                <w:szCs w:val="24"/>
                <w:lang w:val="sr-Cyrl-CS" w:eastAsia="ar-SA"/>
              </w:rPr>
              <w:t>Електрична енергија</w:t>
            </w:r>
          </w:p>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sz w:val="24"/>
                <w:szCs w:val="24"/>
                <w:lang w:val="sr-Cyrl-CS" w:eastAsia="ar-SA"/>
              </w:rPr>
            </w:pPr>
            <w:r w:rsidRPr="00D62668">
              <w:rPr>
                <w:rFonts w:ascii="Times New Roman" w:eastAsia="Calibri" w:hAnsi="Times New Roman" w:cs="Times New Roman"/>
                <w:color w:val="000000"/>
                <w:kern w:val="2"/>
                <w:sz w:val="24"/>
                <w:szCs w:val="24"/>
                <w:lang w:val="sr-Cyrl-CS" w:eastAsia="ar-SA"/>
              </w:rPr>
              <w:t>на ниском напону</w:t>
            </w:r>
          </w:p>
        </w:tc>
        <w:tc>
          <w:tcPr>
            <w:tcW w:w="1159"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sz w:val="24"/>
                <w:szCs w:val="24"/>
                <w:lang w:val="sr-Cyrl-CS" w:eastAsia="ar-SA"/>
              </w:rPr>
            </w:pPr>
            <w:r w:rsidRPr="00D62668">
              <w:rPr>
                <w:rFonts w:ascii="Times New Roman" w:eastAsia="Calibri" w:hAnsi="Times New Roman" w:cs="Times New Roman"/>
                <w:color w:val="000000"/>
                <w:kern w:val="2"/>
                <w:sz w:val="24"/>
                <w:szCs w:val="24"/>
                <w:lang w:val="sr-Cyrl-CS" w:eastAsia="ar-SA"/>
              </w:rPr>
              <w:t>Јединица</w:t>
            </w:r>
          </w:p>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sz w:val="24"/>
                <w:szCs w:val="24"/>
                <w:lang w:val="sr-Cyrl-CS" w:eastAsia="ar-SA"/>
              </w:rPr>
            </w:pPr>
            <w:r w:rsidRPr="00D62668">
              <w:rPr>
                <w:rFonts w:ascii="Times New Roman" w:eastAsia="Calibri" w:hAnsi="Times New Roman" w:cs="Times New Roman"/>
                <w:color w:val="000000"/>
                <w:kern w:val="2"/>
                <w:sz w:val="24"/>
                <w:szCs w:val="24"/>
                <w:lang w:val="sr-Cyrl-CS" w:eastAsia="ar-SA"/>
              </w:rPr>
              <w:t>мере</w:t>
            </w:r>
          </w:p>
        </w:tc>
        <w:tc>
          <w:tcPr>
            <w:tcW w:w="1335"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sz w:val="24"/>
                <w:szCs w:val="24"/>
                <w:lang w:val="sr-Cyrl-CS" w:eastAsia="ar-SA"/>
              </w:rPr>
            </w:pPr>
            <w:r w:rsidRPr="00D62668">
              <w:rPr>
                <w:rFonts w:ascii="Times New Roman" w:eastAsia="Calibri" w:hAnsi="Times New Roman" w:cs="Times New Roman"/>
                <w:color w:val="000000"/>
                <w:kern w:val="2"/>
                <w:sz w:val="24"/>
                <w:szCs w:val="24"/>
                <w:lang w:val="sr-Cyrl-CS" w:eastAsia="ar-SA"/>
              </w:rPr>
              <w:t>Оквирне</w:t>
            </w:r>
          </w:p>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sz w:val="24"/>
                <w:szCs w:val="24"/>
                <w:lang w:val="sr-Cyrl-CS" w:eastAsia="ar-SA"/>
              </w:rPr>
            </w:pPr>
            <w:r w:rsidRPr="00D62668">
              <w:rPr>
                <w:rFonts w:ascii="Times New Roman" w:eastAsia="Calibri" w:hAnsi="Times New Roman" w:cs="Times New Roman"/>
                <w:color w:val="000000"/>
                <w:kern w:val="2"/>
                <w:sz w:val="24"/>
                <w:szCs w:val="24"/>
                <w:lang w:val="sr-Cyrl-CS" w:eastAsia="ar-SA"/>
              </w:rPr>
              <w:t>процењене</w:t>
            </w:r>
          </w:p>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sz w:val="24"/>
                <w:szCs w:val="24"/>
                <w:lang w:val="sr-Cyrl-CS" w:eastAsia="ar-SA"/>
              </w:rPr>
            </w:pPr>
            <w:r w:rsidRPr="00D62668">
              <w:rPr>
                <w:rFonts w:ascii="Times New Roman" w:eastAsia="Calibri" w:hAnsi="Times New Roman" w:cs="Times New Roman"/>
                <w:color w:val="000000"/>
                <w:kern w:val="2"/>
                <w:sz w:val="24"/>
                <w:szCs w:val="24"/>
                <w:lang w:val="sr-Cyrl-CS" w:eastAsia="ar-SA"/>
              </w:rPr>
              <w:t>количине</w:t>
            </w:r>
            <w:r w:rsidR="00BF7F60">
              <w:rPr>
                <w:rFonts w:ascii="Times New Roman" w:eastAsia="Calibri" w:hAnsi="Times New Roman" w:cs="Times New Roman"/>
                <w:color w:val="000000"/>
                <w:kern w:val="2"/>
                <w:sz w:val="24"/>
                <w:szCs w:val="24"/>
                <w:lang w:val="sr-Cyrl-CS" w:eastAsia="ar-SA"/>
              </w:rPr>
              <w:t xml:space="preserve"> за оба мерна места</w:t>
            </w:r>
          </w:p>
        </w:tc>
        <w:tc>
          <w:tcPr>
            <w:tcW w:w="128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sz w:val="24"/>
                <w:szCs w:val="24"/>
                <w:lang w:val="sr-Cyrl-CS" w:eastAsia="ar-SA"/>
              </w:rPr>
            </w:pPr>
            <w:r w:rsidRPr="00D62668">
              <w:rPr>
                <w:rFonts w:ascii="Times New Roman" w:eastAsia="Calibri" w:hAnsi="Times New Roman" w:cs="Times New Roman"/>
                <w:color w:val="000000"/>
                <w:kern w:val="2"/>
                <w:sz w:val="24"/>
                <w:szCs w:val="24"/>
                <w:lang w:val="sr-Cyrl-CS" w:eastAsia="ar-SA"/>
              </w:rPr>
              <w:t>Јединична цена без ПДВ-а</w:t>
            </w:r>
          </w:p>
        </w:tc>
        <w:tc>
          <w:tcPr>
            <w:tcW w:w="1383"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sz w:val="24"/>
                <w:szCs w:val="24"/>
                <w:lang w:val="sr-Cyrl-CS" w:eastAsia="ar-SA"/>
              </w:rPr>
            </w:pPr>
            <w:r w:rsidRPr="00D62668">
              <w:rPr>
                <w:rFonts w:ascii="Times New Roman" w:eastAsia="Calibri" w:hAnsi="Times New Roman" w:cs="Times New Roman"/>
                <w:color w:val="000000"/>
                <w:kern w:val="2"/>
                <w:sz w:val="24"/>
                <w:szCs w:val="24"/>
                <w:lang w:val="sr-Cyrl-CS" w:eastAsia="ar-SA"/>
              </w:rPr>
              <w:t>Јединична цена са ПДВ-ом</w:t>
            </w:r>
          </w:p>
        </w:tc>
        <w:tc>
          <w:tcPr>
            <w:tcW w:w="1239"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sz w:val="24"/>
                <w:szCs w:val="24"/>
                <w:lang w:val="sr-Cyrl-CS" w:eastAsia="ar-SA"/>
              </w:rPr>
            </w:pPr>
            <w:r w:rsidRPr="00D62668">
              <w:rPr>
                <w:rFonts w:ascii="Times New Roman" w:eastAsia="Calibri" w:hAnsi="Times New Roman" w:cs="Times New Roman"/>
                <w:color w:val="000000"/>
                <w:kern w:val="2"/>
                <w:sz w:val="24"/>
                <w:szCs w:val="24"/>
                <w:lang w:val="sr-Cyrl-CS" w:eastAsia="ar-SA"/>
              </w:rPr>
              <w:t>Укупна цена без ПДВ-а</w:t>
            </w:r>
          </w:p>
        </w:tc>
        <w:tc>
          <w:tcPr>
            <w:tcW w:w="153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sz w:val="24"/>
                <w:szCs w:val="24"/>
                <w:lang w:val="sr-Cyrl-CS" w:eastAsia="ar-SA"/>
              </w:rPr>
            </w:pPr>
            <w:r w:rsidRPr="00D62668">
              <w:rPr>
                <w:rFonts w:ascii="Times New Roman" w:eastAsia="Calibri" w:hAnsi="Times New Roman" w:cs="Times New Roman"/>
                <w:color w:val="000000"/>
                <w:kern w:val="2"/>
                <w:sz w:val="24"/>
                <w:szCs w:val="24"/>
                <w:lang w:val="sr-Cyrl-CS" w:eastAsia="ar-SA"/>
              </w:rPr>
              <w:t>Укупна цена са ПДВ-ом</w:t>
            </w:r>
          </w:p>
        </w:tc>
      </w:tr>
      <w:tr w:rsidR="00D62668" w:rsidRPr="00D62668" w:rsidTr="00D62668">
        <w:tc>
          <w:tcPr>
            <w:tcW w:w="2424" w:type="dxa"/>
            <w:gridSpan w:val="2"/>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sz w:val="24"/>
                <w:szCs w:val="24"/>
                <w:lang w:val="sr-Cyrl-CS" w:eastAsia="ar-SA"/>
              </w:rPr>
            </w:pPr>
            <w:r w:rsidRPr="00D62668">
              <w:rPr>
                <w:rFonts w:ascii="Times New Roman" w:eastAsia="Calibri" w:hAnsi="Times New Roman" w:cs="Times New Roman"/>
                <w:color w:val="000000"/>
                <w:kern w:val="2"/>
                <w:sz w:val="24"/>
                <w:szCs w:val="24"/>
                <w:lang w:val="sr-Cyrl-CS" w:eastAsia="ar-SA"/>
              </w:rPr>
              <w:t>1</w:t>
            </w:r>
          </w:p>
        </w:tc>
        <w:tc>
          <w:tcPr>
            <w:tcW w:w="1159"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sz w:val="24"/>
                <w:szCs w:val="24"/>
                <w:lang w:val="sr-Cyrl-CS" w:eastAsia="ar-SA"/>
              </w:rPr>
            </w:pPr>
            <w:r w:rsidRPr="00D62668">
              <w:rPr>
                <w:rFonts w:ascii="Times New Roman" w:eastAsia="Calibri" w:hAnsi="Times New Roman" w:cs="Times New Roman"/>
                <w:color w:val="000000"/>
                <w:kern w:val="2"/>
                <w:sz w:val="24"/>
                <w:szCs w:val="24"/>
                <w:lang w:val="sr-Cyrl-CS" w:eastAsia="ar-SA"/>
              </w:rPr>
              <w:t>2</w:t>
            </w:r>
          </w:p>
        </w:tc>
        <w:tc>
          <w:tcPr>
            <w:tcW w:w="1335"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sz w:val="24"/>
                <w:szCs w:val="24"/>
                <w:lang w:val="sr-Cyrl-CS" w:eastAsia="ar-SA"/>
              </w:rPr>
            </w:pPr>
            <w:r w:rsidRPr="00D62668">
              <w:rPr>
                <w:rFonts w:ascii="Times New Roman" w:eastAsia="Calibri" w:hAnsi="Times New Roman" w:cs="Times New Roman"/>
                <w:color w:val="000000"/>
                <w:kern w:val="2"/>
                <w:sz w:val="24"/>
                <w:szCs w:val="24"/>
                <w:lang w:val="sr-Cyrl-CS" w:eastAsia="ar-SA"/>
              </w:rPr>
              <w:t>3</w:t>
            </w:r>
          </w:p>
        </w:tc>
        <w:tc>
          <w:tcPr>
            <w:tcW w:w="128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sz w:val="24"/>
                <w:szCs w:val="24"/>
                <w:lang w:val="sr-Cyrl-CS" w:eastAsia="ar-SA"/>
              </w:rPr>
            </w:pPr>
            <w:r w:rsidRPr="00D62668">
              <w:rPr>
                <w:rFonts w:ascii="Times New Roman" w:eastAsia="Calibri" w:hAnsi="Times New Roman" w:cs="Times New Roman"/>
                <w:color w:val="000000"/>
                <w:kern w:val="2"/>
                <w:sz w:val="24"/>
                <w:szCs w:val="24"/>
                <w:lang w:val="sr-Cyrl-CS" w:eastAsia="ar-SA"/>
              </w:rPr>
              <w:t>4</w:t>
            </w:r>
          </w:p>
        </w:tc>
        <w:tc>
          <w:tcPr>
            <w:tcW w:w="1383"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sz w:val="24"/>
                <w:szCs w:val="24"/>
                <w:lang w:val="sr-Cyrl-CS" w:eastAsia="ar-SA"/>
              </w:rPr>
            </w:pPr>
            <w:r w:rsidRPr="00D62668">
              <w:rPr>
                <w:rFonts w:ascii="Times New Roman" w:eastAsia="Calibri" w:hAnsi="Times New Roman" w:cs="Times New Roman"/>
                <w:color w:val="000000"/>
                <w:kern w:val="2"/>
                <w:sz w:val="24"/>
                <w:szCs w:val="24"/>
                <w:lang w:val="sr-Cyrl-CS" w:eastAsia="ar-SA"/>
              </w:rPr>
              <w:t>5</w:t>
            </w:r>
          </w:p>
        </w:tc>
        <w:tc>
          <w:tcPr>
            <w:tcW w:w="1239"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sz w:val="24"/>
                <w:szCs w:val="24"/>
                <w:lang w:val="sr-Cyrl-CS" w:eastAsia="ar-SA"/>
              </w:rPr>
            </w:pPr>
            <w:r w:rsidRPr="00D62668">
              <w:rPr>
                <w:rFonts w:ascii="Times New Roman" w:eastAsia="Calibri" w:hAnsi="Times New Roman" w:cs="Times New Roman"/>
                <w:color w:val="000000"/>
                <w:kern w:val="2"/>
                <w:sz w:val="24"/>
                <w:szCs w:val="24"/>
                <w:lang w:val="sr-Cyrl-CS" w:eastAsia="ar-SA"/>
              </w:rPr>
              <w:t>6(3*4)</w:t>
            </w:r>
          </w:p>
        </w:tc>
        <w:tc>
          <w:tcPr>
            <w:tcW w:w="153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sz w:val="24"/>
                <w:szCs w:val="24"/>
                <w:lang w:val="sr-Cyrl-CS" w:eastAsia="ar-SA"/>
              </w:rPr>
            </w:pPr>
            <w:r w:rsidRPr="00D62668">
              <w:rPr>
                <w:rFonts w:ascii="Times New Roman" w:eastAsia="Calibri" w:hAnsi="Times New Roman" w:cs="Times New Roman"/>
                <w:color w:val="000000"/>
                <w:kern w:val="2"/>
                <w:sz w:val="24"/>
                <w:szCs w:val="24"/>
                <w:lang w:val="sr-Cyrl-CS" w:eastAsia="ar-SA"/>
              </w:rPr>
              <w:t>7(3*5)</w:t>
            </w:r>
          </w:p>
        </w:tc>
      </w:tr>
      <w:tr w:rsidR="00D62668" w:rsidRPr="00D62668" w:rsidTr="00D62668">
        <w:trPr>
          <w:trHeight w:val="544"/>
        </w:trPr>
        <w:tc>
          <w:tcPr>
            <w:tcW w:w="1791" w:type="dxa"/>
            <w:vMerge w:val="restart"/>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both"/>
              <w:rPr>
                <w:rFonts w:ascii="Times New Roman" w:eastAsia="Calibri" w:hAnsi="Times New Roman" w:cs="Times New Roman"/>
                <w:b/>
                <w:color w:val="000000"/>
                <w:kern w:val="2"/>
                <w:sz w:val="24"/>
                <w:szCs w:val="24"/>
                <w:lang w:val="sr-Cyrl-CS" w:eastAsia="ar-SA"/>
              </w:rPr>
            </w:pPr>
            <w:r w:rsidRPr="00D62668">
              <w:rPr>
                <w:rFonts w:ascii="Times New Roman" w:eastAsia="Calibri" w:hAnsi="Times New Roman" w:cs="Times New Roman"/>
                <w:b/>
                <w:color w:val="000000"/>
                <w:kern w:val="2"/>
                <w:sz w:val="24"/>
                <w:szCs w:val="24"/>
                <w:lang w:val="sr-Cyrl-CS" w:eastAsia="ar-SA"/>
              </w:rPr>
              <w:t>Активна енергија широка потрошња</w:t>
            </w:r>
          </w:p>
        </w:tc>
        <w:tc>
          <w:tcPr>
            <w:tcW w:w="633"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center"/>
              <w:rPr>
                <w:rFonts w:ascii="Times New Roman" w:eastAsia="Calibri" w:hAnsi="Times New Roman" w:cs="Times New Roman"/>
                <w:b/>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Calibri" w:hAnsi="Times New Roman" w:cs="Times New Roman"/>
                <w:b/>
                <w:color w:val="000000"/>
                <w:kern w:val="2"/>
                <w:sz w:val="24"/>
                <w:szCs w:val="24"/>
                <w:lang w:val="sr-Cyrl-CS" w:eastAsia="ar-SA"/>
              </w:rPr>
            </w:pPr>
            <w:r w:rsidRPr="00D62668">
              <w:rPr>
                <w:rFonts w:ascii="Times New Roman" w:eastAsia="Calibri" w:hAnsi="Times New Roman" w:cs="Times New Roman"/>
                <w:b/>
                <w:color w:val="000000"/>
                <w:kern w:val="2"/>
                <w:sz w:val="24"/>
                <w:szCs w:val="24"/>
                <w:lang w:val="sr-Cyrl-CS" w:eastAsia="ar-SA"/>
              </w:rPr>
              <w:t>ВТ</w:t>
            </w:r>
          </w:p>
        </w:tc>
        <w:tc>
          <w:tcPr>
            <w:tcW w:w="115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sz w:val="24"/>
                <w:szCs w:val="24"/>
                <w:lang w:eastAsia="ar-SA"/>
              </w:rPr>
            </w:pPr>
            <w:r w:rsidRPr="00D62668">
              <w:rPr>
                <w:rFonts w:ascii="Times New Roman" w:eastAsia="Calibri" w:hAnsi="Times New Roman" w:cs="Times New Roman"/>
                <w:color w:val="000000"/>
                <w:kern w:val="2"/>
                <w:sz w:val="24"/>
                <w:szCs w:val="24"/>
                <w:lang w:eastAsia="ar-SA"/>
              </w:rPr>
              <w:t>kWh</w:t>
            </w:r>
          </w:p>
        </w:tc>
        <w:tc>
          <w:tcPr>
            <w:tcW w:w="1335" w:type="dxa"/>
            <w:tcBorders>
              <w:top w:val="single" w:sz="4" w:space="0" w:color="auto"/>
              <w:left w:val="single" w:sz="4" w:space="0" w:color="auto"/>
              <w:bottom w:val="single" w:sz="4" w:space="0" w:color="auto"/>
              <w:right w:val="single" w:sz="4" w:space="0" w:color="auto"/>
            </w:tcBorders>
          </w:tcPr>
          <w:p w:rsidR="00D60C3A" w:rsidRDefault="00D60C3A" w:rsidP="00D62668">
            <w:pPr>
              <w:suppressAutoHyphens/>
              <w:spacing w:after="0" w:line="100" w:lineRule="atLeast"/>
              <w:jc w:val="center"/>
              <w:rPr>
                <w:rFonts w:ascii="Times New Roman" w:eastAsia="Calibri" w:hAnsi="Times New Roman" w:cs="Times New Roman"/>
                <w:color w:val="000000"/>
                <w:kern w:val="2"/>
                <w:sz w:val="24"/>
                <w:szCs w:val="24"/>
                <w:lang w:eastAsia="ar-SA"/>
              </w:rPr>
            </w:pPr>
          </w:p>
          <w:p w:rsidR="00D62668" w:rsidRPr="00D60C3A" w:rsidRDefault="00D60C3A" w:rsidP="00D62668">
            <w:pPr>
              <w:suppressAutoHyphens/>
              <w:spacing w:after="0" w:line="100" w:lineRule="atLeast"/>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kern w:val="2"/>
                <w:sz w:val="24"/>
                <w:szCs w:val="24"/>
                <w:lang w:eastAsia="ar-SA"/>
              </w:rPr>
              <w:t>44725</w:t>
            </w:r>
          </w:p>
        </w:tc>
        <w:tc>
          <w:tcPr>
            <w:tcW w:w="1280" w:type="dxa"/>
            <w:tcBorders>
              <w:top w:val="single" w:sz="4" w:space="0" w:color="auto"/>
              <w:left w:val="single" w:sz="4" w:space="0" w:color="auto"/>
              <w:bottom w:val="single" w:sz="4" w:space="0" w:color="auto"/>
              <w:right w:val="single" w:sz="4" w:space="0" w:color="auto"/>
            </w:tcBorders>
          </w:tcPr>
          <w:p w:rsidR="00D62668" w:rsidRPr="00D60C3A" w:rsidRDefault="00D62668" w:rsidP="00D62668">
            <w:pPr>
              <w:suppressAutoHyphens/>
              <w:spacing w:after="0" w:line="100" w:lineRule="atLeast"/>
              <w:jc w:val="both"/>
              <w:rPr>
                <w:rFonts w:ascii="Times New Roman" w:eastAsia="Calibri" w:hAnsi="Times New Roman" w:cs="Times New Roman"/>
                <w:color w:val="000000"/>
                <w:kern w:val="2"/>
                <w:sz w:val="24"/>
                <w:szCs w:val="24"/>
                <w:lang w:val="sr-Cyrl-CS" w:eastAsia="ar-SA"/>
              </w:rPr>
            </w:pPr>
          </w:p>
        </w:tc>
        <w:tc>
          <w:tcPr>
            <w:tcW w:w="1383"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sz w:val="24"/>
                <w:szCs w:val="24"/>
                <w:lang w:val="sr-Cyrl-CS" w:eastAsia="ar-SA"/>
              </w:rPr>
            </w:pPr>
          </w:p>
        </w:tc>
        <w:tc>
          <w:tcPr>
            <w:tcW w:w="123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sz w:val="24"/>
                <w:szCs w:val="24"/>
                <w:lang w:val="sr-Cyrl-CS" w:eastAsia="ar-SA"/>
              </w:rPr>
            </w:pPr>
          </w:p>
        </w:tc>
        <w:tc>
          <w:tcPr>
            <w:tcW w:w="1530"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sz w:val="24"/>
                <w:szCs w:val="24"/>
                <w:lang w:val="sr-Cyrl-CS" w:eastAsia="ar-SA"/>
              </w:rPr>
            </w:pPr>
          </w:p>
        </w:tc>
      </w:tr>
      <w:tr w:rsidR="00D62668" w:rsidRPr="00D62668" w:rsidTr="00D62668">
        <w:tc>
          <w:tcPr>
            <w:tcW w:w="0" w:type="auto"/>
            <w:vMerge/>
            <w:tcBorders>
              <w:top w:val="single" w:sz="4" w:space="0" w:color="auto"/>
              <w:left w:val="single" w:sz="4" w:space="0" w:color="auto"/>
              <w:bottom w:val="single" w:sz="4" w:space="0" w:color="auto"/>
              <w:right w:val="single" w:sz="4" w:space="0" w:color="auto"/>
            </w:tcBorders>
            <w:vAlign w:val="center"/>
            <w:hideMark/>
          </w:tcPr>
          <w:p w:rsidR="00D62668" w:rsidRPr="00D62668" w:rsidRDefault="00D62668" w:rsidP="00D62668">
            <w:pPr>
              <w:spacing w:after="0" w:line="240" w:lineRule="auto"/>
              <w:rPr>
                <w:rFonts w:ascii="Times New Roman" w:eastAsia="Calibri" w:hAnsi="Times New Roman" w:cs="Times New Roman"/>
                <w:b/>
                <w:color w:val="000000"/>
                <w:kern w:val="2"/>
                <w:sz w:val="24"/>
                <w:szCs w:val="24"/>
                <w:lang w:val="sr-Cyrl-CS" w:eastAsia="ar-SA"/>
              </w:rPr>
            </w:pPr>
          </w:p>
        </w:tc>
        <w:tc>
          <w:tcPr>
            <w:tcW w:w="633"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center"/>
              <w:rPr>
                <w:rFonts w:ascii="Times New Roman" w:eastAsia="Calibri" w:hAnsi="Times New Roman" w:cs="Times New Roman"/>
                <w:b/>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Calibri" w:hAnsi="Times New Roman" w:cs="Times New Roman"/>
                <w:b/>
                <w:color w:val="000000"/>
                <w:kern w:val="2"/>
                <w:sz w:val="24"/>
                <w:szCs w:val="24"/>
                <w:lang w:val="sr-Cyrl-CS" w:eastAsia="ar-SA"/>
              </w:rPr>
            </w:pPr>
            <w:r w:rsidRPr="00D62668">
              <w:rPr>
                <w:rFonts w:ascii="Times New Roman" w:eastAsia="Calibri" w:hAnsi="Times New Roman" w:cs="Times New Roman"/>
                <w:b/>
                <w:color w:val="000000"/>
                <w:kern w:val="2"/>
                <w:sz w:val="24"/>
                <w:szCs w:val="24"/>
                <w:lang w:val="sr-Cyrl-CS" w:eastAsia="ar-SA"/>
              </w:rPr>
              <w:t>НТ</w:t>
            </w:r>
          </w:p>
        </w:tc>
        <w:tc>
          <w:tcPr>
            <w:tcW w:w="115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sz w:val="24"/>
                <w:szCs w:val="24"/>
                <w:lang w:val="sr-Cyrl-CS" w:eastAsia="ar-SA"/>
              </w:rPr>
            </w:pPr>
            <w:r w:rsidRPr="00D62668">
              <w:rPr>
                <w:rFonts w:ascii="Times New Roman" w:eastAsia="Calibri" w:hAnsi="Times New Roman" w:cs="Times New Roman"/>
                <w:color w:val="000000"/>
                <w:kern w:val="2"/>
                <w:sz w:val="24"/>
                <w:szCs w:val="24"/>
                <w:lang w:eastAsia="ar-SA"/>
              </w:rPr>
              <w:t>kWh</w:t>
            </w:r>
          </w:p>
        </w:tc>
        <w:tc>
          <w:tcPr>
            <w:tcW w:w="1335" w:type="dxa"/>
            <w:tcBorders>
              <w:top w:val="single" w:sz="4" w:space="0" w:color="auto"/>
              <w:left w:val="single" w:sz="4" w:space="0" w:color="auto"/>
              <w:bottom w:val="single" w:sz="4" w:space="0" w:color="auto"/>
              <w:right w:val="single" w:sz="4" w:space="0" w:color="auto"/>
            </w:tcBorders>
          </w:tcPr>
          <w:p w:rsidR="00D60C3A" w:rsidRDefault="00D60C3A" w:rsidP="00D62668">
            <w:pPr>
              <w:suppressAutoHyphens/>
              <w:spacing w:after="0" w:line="100" w:lineRule="atLeast"/>
              <w:jc w:val="center"/>
              <w:rPr>
                <w:rFonts w:ascii="Times New Roman" w:eastAsia="Calibri" w:hAnsi="Times New Roman" w:cs="Times New Roman"/>
                <w:color w:val="000000"/>
                <w:kern w:val="2"/>
                <w:sz w:val="24"/>
                <w:szCs w:val="24"/>
                <w:lang w:eastAsia="ar-SA"/>
              </w:rPr>
            </w:pPr>
          </w:p>
          <w:p w:rsidR="00D62668" w:rsidRPr="00D60C3A" w:rsidRDefault="00D60C3A" w:rsidP="00D62668">
            <w:pPr>
              <w:suppressAutoHyphens/>
              <w:spacing w:after="0" w:line="100" w:lineRule="atLeast"/>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kern w:val="2"/>
                <w:sz w:val="24"/>
                <w:szCs w:val="24"/>
                <w:lang w:eastAsia="ar-SA"/>
              </w:rPr>
              <w:t>14206</w:t>
            </w:r>
          </w:p>
        </w:tc>
        <w:tc>
          <w:tcPr>
            <w:tcW w:w="1280"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sz w:val="24"/>
                <w:szCs w:val="24"/>
                <w:lang w:val="sr-Cyrl-CS" w:eastAsia="ar-SA"/>
              </w:rPr>
            </w:pPr>
            <w:r w:rsidRPr="00D62668">
              <w:rPr>
                <w:rFonts w:ascii="Times New Roman" w:eastAsia="Calibri" w:hAnsi="Times New Roman" w:cs="Times New Roman"/>
                <w:color w:val="000000"/>
                <w:kern w:val="2"/>
                <w:sz w:val="24"/>
                <w:szCs w:val="24"/>
                <w:lang w:val="sr-Cyrl-CS" w:eastAsia="ar-SA"/>
              </w:rPr>
              <w:t xml:space="preserve">    </w:t>
            </w:r>
          </w:p>
          <w:p w:rsidR="00D62668" w:rsidRPr="00D62668" w:rsidRDefault="00D62668" w:rsidP="00D62668">
            <w:pPr>
              <w:suppressAutoHyphens/>
              <w:spacing w:after="0" w:line="100" w:lineRule="atLeast"/>
              <w:jc w:val="both"/>
              <w:rPr>
                <w:rFonts w:ascii="Times New Roman" w:eastAsia="Calibri" w:hAnsi="Times New Roman" w:cs="Times New Roman"/>
                <w:color w:val="000000"/>
                <w:kern w:val="2"/>
                <w:sz w:val="24"/>
                <w:szCs w:val="24"/>
                <w:lang w:val="sr-Cyrl-CS" w:eastAsia="ar-SA"/>
              </w:rPr>
            </w:pPr>
          </w:p>
        </w:tc>
        <w:tc>
          <w:tcPr>
            <w:tcW w:w="1383"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sz w:val="24"/>
                <w:szCs w:val="24"/>
                <w:lang w:val="sr-Cyrl-CS" w:eastAsia="ar-SA"/>
              </w:rPr>
            </w:pPr>
          </w:p>
        </w:tc>
        <w:tc>
          <w:tcPr>
            <w:tcW w:w="123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sz w:val="24"/>
                <w:szCs w:val="24"/>
                <w:lang w:val="sr-Cyrl-CS" w:eastAsia="ar-SA"/>
              </w:rPr>
            </w:pPr>
          </w:p>
        </w:tc>
        <w:tc>
          <w:tcPr>
            <w:tcW w:w="1530"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sz w:val="24"/>
                <w:szCs w:val="24"/>
                <w:lang w:val="sr-Cyrl-CS" w:eastAsia="ar-SA"/>
              </w:rPr>
            </w:pPr>
          </w:p>
        </w:tc>
      </w:tr>
      <w:tr w:rsidR="00D62668" w:rsidRPr="00D62668" w:rsidTr="00D62668">
        <w:tc>
          <w:tcPr>
            <w:tcW w:w="1791" w:type="dxa"/>
            <w:tcBorders>
              <w:top w:val="single" w:sz="4" w:space="0" w:color="auto"/>
              <w:left w:val="nil"/>
              <w:bottom w:val="nil"/>
              <w:right w:val="nil"/>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sz w:val="24"/>
                <w:szCs w:val="24"/>
                <w:lang w:val="sr-Cyrl-CS" w:eastAsia="ar-SA"/>
              </w:rPr>
            </w:pPr>
          </w:p>
        </w:tc>
        <w:tc>
          <w:tcPr>
            <w:tcW w:w="633" w:type="dxa"/>
            <w:tcBorders>
              <w:top w:val="single" w:sz="4" w:space="0" w:color="auto"/>
              <w:left w:val="nil"/>
              <w:bottom w:val="nil"/>
              <w:right w:val="nil"/>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sz w:val="24"/>
                <w:szCs w:val="24"/>
                <w:lang w:val="sr-Cyrl-CS" w:eastAsia="ar-SA"/>
              </w:rPr>
            </w:pPr>
          </w:p>
        </w:tc>
        <w:tc>
          <w:tcPr>
            <w:tcW w:w="1159" w:type="dxa"/>
            <w:tcBorders>
              <w:top w:val="single" w:sz="4" w:space="0" w:color="auto"/>
              <w:left w:val="nil"/>
              <w:bottom w:val="nil"/>
              <w:right w:val="nil"/>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sz w:val="24"/>
                <w:szCs w:val="24"/>
                <w:lang w:val="sr-Cyrl-CS" w:eastAsia="ar-SA"/>
              </w:rPr>
            </w:pPr>
          </w:p>
        </w:tc>
        <w:tc>
          <w:tcPr>
            <w:tcW w:w="1335" w:type="dxa"/>
            <w:tcBorders>
              <w:top w:val="single" w:sz="4" w:space="0" w:color="auto"/>
              <w:left w:val="nil"/>
              <w:bottom w:val="nil"/>
              <w:right w:val="nil"/>
            </w:tcBorders>
          </w:tcPr>
          <w:p w:rsidR="00D62668" w:rsidRPr="00D62668" w:rsidRDefault="00D62668" w:rsidP="00D62668">
            <w:pPr>
              <w:suppressAutoHyphens/>
              <w:spacing w:after="0" w:line="100" w:lineRule="atLeast"/>
              <w:jc w:val="right"/>
              <w:rPr>
                <w:rFonts w:ascii="Times New Roman" w:eastAsia="Calibri" w:hAnsi="Times New Roman" w:cs="Times New Roman"/>
                <w:color w:val="000000"/>
                <w:kern w:val="2"/>
                <w:sz w:val="24"/>
                <w:szCs w:val="24"/>
                <w:lang w:eastAsia="ar-SA"/>
              </w:rPr>
            </w:pPr>
          </w:p>
        </w:tc>
        <w:tc>
          <w:tcPr>
            <w:tcW w:w="1280" w:type="dxa"/>
            <w:tcBorders>
              <w:top w:val="single" w:sz="4" w:space="0" w:color="auto"/>
              <w:left w:val="nil"/>
              <w:bottom w:val="nil"/>
              <w:right w:val="single" w:sz="4" w:space="0" w:color="auto"/>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sz w:val="24"/>
                <w:szCs w:val="24"/>
                <w:lang w:val="sr-Cyrl-CS" w:eastAsia="ar-SA"/>
              </w:rPr>
            </w:pPr>
          </w:p>
        </w:tc>
        <w:tc>
          <w:tcPr>
            <w:tcW w:w="1383" w:type="dxa"/>
            <w:tcBorders>
              <w:top w:val="single" w:sz="4" w:space="0" w:color="auto"/>
              <w:left w:val="single" w:sz="4" w:space="0" w:color="auto"/>
              <w:bottom w:val="single" w:sz="4" w:space="0" w:color="auto"/>
              <w:right w:val="single" w:sz="4" w:space="0" w:color="auto"/>
            </w:tcBorders>
            <w:vAlign w:val="center"/>
          </w:tcPr>
          <w:p w:rsidR="00D62668" w:rsidRPr="00D62668" w:rsidRDefault="00D62668" w:rsidP="00D62668">
            <w:pPr>
              <w:suppressAutoHyphens/>
              <w:spacing w:after="0" w:line="100" w:lineRule="atLeast"/>
              <w:jc w:val="center"/>
              <w:rPr>
                <w:rFonts w:ascii="Times New Roman" w:eastAsia="Calibri" w:hAnsi="Times New Roman" w:cs="Times New Roman"/>
                <w:b/>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Calibri" w:hAnsi="Times New Roman" w:cs="Times New Roman"/>
                <w:b/>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Calibri" w:hAnsi="Times New Roman" w:cs="Times New Roman"/>
                <w:b/>
                <w:color w:val="000000"/>
                <w:kern w:val="2"/>
                <w:sz w:val="24"/>
                <w:szCs w:val="24"/>
                <w:lang w:val="sr-Cyrl-CS" w:eastAsia="ar-SA"/>
              </w:rPr>
            </w:pPr>
            <w:r w:rsidRPr="00D62668">
              <w:rPr>
                <w:rFonts w:ascii="Times New Roman" w:eastAsia="Calibri" w:hAnsi="Times New Roman" w:cs="Times New Roman"/>
                <w:b/>
                <w:color w:val="000000"/>
                <w:kern w:val="2"/>
                <w:sz w:val="24"/>
                <w:szCs w:val="24"/>
                <w:lang w:val="sr-Cyrl-CS" w:eastAsia="ar-SA"/>
              </w:rPr>
              <w:t>УКУПНО:</w:t>
            </w:r>
          </w:p>
        </w:tc>
        <w:tc>
          <w:tcPr>
            <w:tcW w:w="123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Calibri" w:hAnsi="Times New Roman" w:cs="Times New Roman"/>
                <w:color w:val="000000"/>
                <w:kern w:val="2"/>
                <w:sz w:val="24"/>
                <w:szCs w:val="24"/>
                <w:lang w:val="sr-Cyrl-CS" w:eastAsia="ar-SA"/>
              </w:rPr>
            </w:pPr>
          </w:p>
        </w:tc>
        <w:tc>
          <w:tcPr>
            <w:tcW w:w="1530"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sz w:val="24"/>
                <w:szCs w:val="24"/>
                <w:lang w:val="sr-Cyrl-CS" w:eastAsia="ar-SA"/>
              </w:rPr>
            </w:pPr>
          </w:p>
        </w:tc>
      </w:tr>
    </w:tbl>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tbl>
      <w:tblPr>
        <w:tblW w:w="9288" w:type="dxa"/>
        <w:tblBorders>
          <w:insideH w:val="single" w:sz="18" w:space="0" w:color="FFFFFF"/>
          <w:insideV w:val="single" w:sz="18" w:space="0" w:color="FFFFFF"/>
        </w:tblBorders>
        <w:tblLook w:val="01E0"/>
      </w:tblPr>
      <w:tblGrid>
        <w:gridCol w:w="4248"/>
        <w:gridCol w:w="5040"/>
      </w:tblGrid>
      <w:tr w:rsidR="00D62668" w:rsidRPr="00D62668" w:rsidTr="00D62668">
        <w:tc>
          <w:tcPr>
            <w:tcW w:w="4248" w:type="dxa"/>
            <w:tcBorders>
              <w:top w:val="nil"/>
              <w:left w:val="nil"/>
              <w:bottom w:val="nil"/>
              <w:right w:val="single" w:sz="18" w:space="0" w:color="FFFFFF"/>
            </w:tcBorders>
            <w:shd w:val="pct5" w:color="000000" w:fill="FFFFFF"/>
            <w:hideMark/>
          </w:tcPr>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sz w:val="24"/>
                <w:szCs w:val="24"/>
                <w:lang w:eastAsia="ar-SA"/>
              </w:rPr>
            </w:pPr>
            <w:r w:rsidRPr="00D62668">
              <w:rPr>
                <w:rFonts w:ascii="Times New Roman" w:eastAsia="Arial Unicode MS" w:hAnsi="Times New Roman" w:cs="Times New Roman"/>
                <w:b/>
                <w:color w:val="000000"/>
                <w:kern w:val="2"/>
                <w:sz w:val="24"/>
                <w:szCs w:val="24"/>
                <w:lang w:eastAsia="ar-SA"/>
              </w:rPr>
              <w:t>2. ПДВ</w:t>
            </w:r>
          </w:p>
        </w:tc>
        <w:tc>
          <w:tcPr>
            <w:tcW w:w="5040" w:type="dxa"/>
            <w:tcBorders>
              <w:top w:val="nil"/>
              <w:left w:val="single" w:sz="18" w:space="0" w:color="FFFFFF"/>
              <w:bottom w:val="nil"/>
              <w:right w:val="nil"/>
            </w:tcBorders>
            <w:shd w:val="pct5" w:color="000000" w:fill="FFFFFF"/>
          </w:tcPr>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p>
        </w:tc>
      </w:tr>
    </w:tbl>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Укупна јединична цена без ПДВ-а =</w:t>
      </w:r>
      <w:r w:rsidRPr="00D62668">
        <w:rPr>
          <w:rFonts w:ascii="Times New Roman" w:eastAsia="Arial Unicode MS" w:hAnsi="Times New Roman" w:cs="Times New Roman"/>
          <w:color w:val="000000"/>
          <w:kern w:val="2"/>
          <w:sz w:val="24"/>
          <w:szCs w:val="24"/>
          <w:lang w:val="sr-Cyrl-CS" w:eastAsia="ar-SA"/>
        </w:rPr>
        <w:t>________________________динара</w:t>
      </w: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 xml:space="preserve">Укупна јединична цена са ПДВ-ом = </w:t>
      </w:r>
      <w:r w:rsidRPr="00D62668">
        <w:rPr>
          <w:rFonts w:ascii="Times New Roman" w:eastAsia="Arial Unicode MS" w:hAnsi="Times New Roman" w:cs="Times New Roman"/>
          <w:color w:val="000000"/>
          <w:kern w:val="2"/>
          <w:sz w:val="24"/>
          <w:szCs w:val="24"/>
          <w:lang w:val="sr-Cyrl-CS" w:eastAsia="ar-SA"/>
        </w:rPr>
        <w:t>__________________ динара</w:t>
      </w:r>
    </w:p>
    <w:p w:rsidR="00D62668" w:rsidRPr="00D62668" w:rsidRDefault="00D62668" w:rsidP="00D62668">
      <w:pPr>
        <w:suppressAutoHyphens/>
        <w:spacing w:after="0" w:line="100" w:lineRule="atLeast"/>
        <w:ind w:left="360"/>
        <w:jc w:val="both"/>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ind w:left="360"/>
        <w:jc w:val="both"/>
        <w:rPr>
          <w:rFonts w:ascii="Times New Roman" w:eastAsia="Arial Unicode MS" w:hAnsi="Times New Roman" w:cs="Times New Roman"/>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lang w:eastAsia="ar-SA"/>
        </w:rPr>
        <w:t>Цена обухвата цену електричне енергије са балансном одговорношћу у складу са Законом о енергетици (без урачунатог ПДВ-а).</w:t>
      </w:r>
      <w:proofErr w:type="gramEnd"/>
    </w:p>
    <w:p w:rsidR="00D62668" w:rsidRPr="00D62668" w:rsidRDefault="00D62668" w:rsidP="00D62668">
      <w:pPr>
        <w:suppressAutoHyphens/>
        <w:spacing w:after="0" w:line="100" w:lineRule="atLeast"/>
        <w:ind w:left="360"/>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ind w:left="360"/>
        <w:jc w:val="both"/>
        <w:rPr>
          <w:rFonts w:ascii="Times New Roman" w:eastAsia="Arial Unicode MS" w:hAnsi="Times New Roman" w:cs="Times New Roman"/>
          <w:b/>
          <w:i/>
          <w:color w:val="000000"/>
          <w:kern w:val="2"/>
          <w:sz w:val="24"/>
          <w:szCs w:val="24"/>
          <w:lang w:eastAsia="ar-SA"/>
        </w:rPr>
      </w:pPr>
    </w:p>
    <w:p w:rsidR="00D62668" w:rsidRPr="00D62668" w:rsidRDefault="00D62668" w:rsidP="00D62668">
      <w:pPr>
        <w:suppressAutoHyphens/>
        <w:spacing w:after="0" w:line="100" w:lineRule="atLeast"/>
        <w:ind w:left="360"/>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ind w:left="360"/>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pacing w:after="0" w:line="240" w:lineRule="auto"/>
        <w:jc w:val="both"/>
        <w:rPr>
          <w:rFonts w:ascii="Times New Roman" w:eastAsia="Arial Unicode MS" w:hAnsi="Times New Roman" w:cs="Times New Roman"/>
          <w:b/>
          <w:color w:val="000000"/>
          <w:kern w:val="2"/>
          <w:sz w:val="24"/>
          <w:szCs w:val="24"/>
          <w:lang w:eastAsia="ar-SA"/>
        </w:rPr>
      </w:pPr>
      <w:r w:rsidRPr="00D62668">
        <w:rPr>
          <w:rFonts w:ascii="Times New Roman" w:eastAsia="Arial Unicode MS" w:hAnsi="Times New Roman" w:cs="Times New Roman"/>
          <w:b/>
          <w:color w:val="000000"/>
          <w:kern w:val="2"/>
          <w:sz w:val="24"/>
          <w:szCs w:val="24"/>
          <w:lang w:val="sr-Cyrl-CS" w:eastAsia="ar-SA"/>
        </w:rPr>
        <w:t xml:space="preserve">3. </w:t>
      </w:r>
      <w:r w:rsidRPr="00D62668">
        <w:rPr>
          <w:rFonts w:ascii="Times New Roman" w:eastAsia="Arial Unicode MS" w:hAnsi="Times New Roman" w:cs="Times New Roman"/>
          <w:b/>
          <w:color w:val="000000"/>
          <w:kern w:val="2"/>
          <w:sz w:val="24"/>
          <w:szCs w:val="24"/>
          <w:lang w:eastAsia="ar-SA"/>
        </w:rPr>
        <w:t>РОК ПЛАЋАЊА: ______________________________</w:t>
      </w:r>
    </w:p>
    <w:p w:rsidR="00D62668" w:rsidRPr="00D62668" w:rsidRDefault="00D62668" w:rsidP="00D62668">
      <w:pPr>
        <w:suppressAutoHyphens/>
        <w:spacing w:after="0" w:line="100" w:lineRule="atLeast"/>
        <w:ind w:left="360"/>
        <w:jc w:val="both"/>
        <w:rPr>
          <w:rFonts w:ascii="Times New Roman" w:eastAsia="Arial Unicode MS" w:hAnsi="Times New Roman" w:cs="Times New Roman"/>
          <w:b/>
          <w:color w:val="000000"/>
          <w:kern w:val="2"/>
          <w:sz w:val="24"/>
          <w:szCs w:val="24"/>
          <w:lang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0877A1">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 xml:space="preserve">                                                                                              </w:t>
      </w:r>
      <w:r w:rsidR="000877A1">
        <w:rPr>
          <w:rFonts w:ascii="Times New Roman" w:eastAsia="Arial Unicode MS" w:hAnsi="Times New Roman" w:cs="Times New Roman"/>
          <w:b/>
          <w:color w:val="000000"/>
          <w:kern w:val="2"/>
          <w:sz w:val="24"/>
          <w:szCs w:val="24"/>
          <w:lang w:val="sr-Cyrl-CS" w:eastAsia="ar-SA"/>
        </w:rPr>
        <w:t>ПОНУЂАЧ</w:t>
      </w:r>
    </w:p>
    <w:p w:rsidR="00D62668" w:rsidRPr="00D62668" w:rsidRDefault="000877A1" w:rsidP="00D62668">
      <w:pPr>
        <w:suppressAutoHyphens/>
        <w:spacing w:after="0" w:line="100" w:lineRule="atLeast"/>
        <w:ind w:left="6372"/>
        <w:jc w:val="center"/>
        <w:rPr>
          <w:rFonts w:ascii="Times New Roman" w:eastAsia="Arial Unicode MS" w:hAnsi="Times New Roman" w:cs="Times New Roman"/>
          <w:b/>
          <w:color w:val="000000"/>
          <w:kern w:val="2"/>
          <w:sz w:val="24"/>
          <w:szCs w:val="24"/>
          <w:lang w:val="sr-Cyrl-CS" w:eastAsia="ar-SA"/>
        </w:rPr>
      </w:pPr>
      <w:r>
        <w:rPr>
          <w:rFonts w:ascii="Times New Roman" w:eastAsia="Arial Unicode MS" w:hAnsi="Times New Roman" w:cs="Times New Roman"/>
          <w:b/>
          <w:color w:val="000000"/>
          <w:kern w:val="2"/>
          <w:sz w:val="24"/>
          <w:szCs w:val="24"/>
          <w:lang w:val="sr-Cyrl-CS" w:eastAsia="ar-SA"/>
        </w:rPr>
        <w:t>_____________________</w:t>
      </w: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 xml:space="preserve">                                                                 М.П.</w:t>
      </w:r>
      <w:r w:rsidR="000877A1">
        <w:rPr>
          <w:rFonts w:ascii="Times New Roman" w:eastAsia="Arial Unicode MS" w:hAnsi="Times New Roman" w:cs="Times New Roman"/>
          <w:b/>
          <w:color w:val="000000"/>
          <w:kern w:val="2"/>
          <w:sz w:val="24"/>
          <w:szCs w:val="24"/>
          <w:lang w:val="sr-Cyrl-CS" w:eastAsia="ar-SA"/>
        </w:rPr>
        <w:t xml:space="preserve">            </w:t>
      </w:r>
      <w:r w:rsidRPr="00D62668">
        <w:rPr>
          <w:rFonts w:ascii="Times New Roman" w:eastAsia="Arial Unicode MS" w:hAnsi="Times New Roman" w:cs="Times New Roman"/>
          <w:b/>
          <w:color w:val="000000"/>
          <w:kern w:val="2"/>
          <w:sz w:val="24"/>
          <w:szCs w:val="24"/>
          <w:lang w:val="sr-Cyrl-CS" w:eastAsia="ar-SA"/>
        </w:rPr>
        <w:t xml:space="preserve">           (потпис овлашћеног лица)</w:t>
      </w:r>
    </w:p>
    <w:p w:rsidR="00D62668" w:rsidRPr="00D62668" w:rsidRDefault="00D62668" w:rsidP="00D62668">
      <w:pPr>
        <w:suppressAutoHyphens/>
        <w:spacing w:after="0" w:line="100" w:lineRule="atLeast"/>
        <w:ind w:left="360"/>
        <w:jc w:val="both"/>
        <w:rPr>
          <w:rFonts w:ascii="Times New Roman" w:eastAsia="Arial Unicode MS" w:hAnsi="Times New Roman" w:cs="Times New Roman"/>
          <w:b/>
          <w:color w:val="000000"/>
          <w:kern w:val="2"/>
          <w:sz w:val="24"/>
          <w:szCs w:val="24"/>
          <w:lang w:val="sr-Cyrl-CS" w:eastAsia="ar-SA"/>
        </w:rPr>
      </w:pPr>
    </w:p>
    <w:p w:rsidR="00D62668" w:rsidRPr="00D62668" w:rsidRDefault="00D62668" w:rsidP="000877A1">
      <w:pPr>
        <w:suppressAutoHyphens/>
        <w:spacing w:after="0" w:line="100" w:lineRule="atLeast"/>
        <w:rPr>
          <w:rFonts w:ascii="Times New Roman" w:eastAsia="Arial Unicode MS" w:hAnsi="Times New Roman" w:cs="Times New Roman"/>
          <w:b/>
          <w:color w:val="000000"/>
          <w:kern w:val="2"/>
          <w:sz w:val="24"/>
          <w:szCs w:val="24"/>
          <w:lang w:val="sr-Cyrl-CS" w:eastAsia="ar-SA"/>
        </w:rPr>
      </w:pPr>
    </w:p>
    <w:p w:rsidR="00D62668" w:rsidRPr="00D62668" w:rsidRDefault="00D62668" w:rsidP="000877A1">
      <w:pPr>
        <w:suppressAutoHyphens/>
        <w:spacing w:after="0" w:line="100" w:lineRule="atLeast"/>
        <w:rPr>
          <w:rFonts w:ascii="Times New Roman" w:eastAsia="Arial Unicode MS" w:hAnsi="Times New Roman" w:cs="Times New Roman"/>
          <w:b/>
          <w:color w:val="000000"/>
          <w:kern w:val="2"/>
          <w:sz w:val="24"/>
          <w:szCs w:val="24"/>
          <w:lang w:val="sr-Cyrl-CS" w:eastAsia="ar-SA"/>
        </w:rPr>
      </w:pPr>
    </w:p>
    <w:p w:rsidR="00F56214" w:rsidRDefault="00F56214" w:rsidP="00D62668">
      <w:pPr>
        <w:suppressAutoHyphens/>
        <w:spacing w:after="120" w:line="100" w:lineRule="atLeast"/>
        <w:jc w:val="center"/>
        <w:rPr>
          <w:rFonts w:ascii="Times New Roman" w:eastAsia="Arial Unicode MS" w:hAnsi="Times New Roman" w:cs="Times New Roman"/>
          <w:b/>
          <w:i/>
          <w:color w:val="000000"/>
          <w:kern w:val="2"/>
          <w:sz w:val="24"/>
          <w:szCs w:val="24"/>
          <w:lang w:val="sr-Cyrl-CS" w:eastAsia="ar-SA"/>
        </w:rPr>
      </w:pPr>
    </w:p>
    <w:p w:rsidR="00F56214" w:rsidRDefault="00F56214" w:rsidP="00D62668">
      <w:pPr>
        <w:suppressAutoHyphens/>
        <w:spacing w:after="120" w:line="100" w:lineRule="atLeast"/>
        <w:jc w:val="center"/>
        <w:rPr>
          <w:rFonts w:ascii="Times New Roman" w:eastAsia="Arial Unicode MS" w:hAnsi="Times New Roman" w:cs="Times New Roman"/>
          <w:b/>
          <w:i/>
          <w:color w:val="000000"/>
          <w:kern w:val="2"/>
          <w:sz w:val="24"/>
          <w:szCs w:val="24"/>
          <w:lang w:val="sr-Cyrl-CS" w:eastAsia="ar-SA"/>
        </w:rPr>
      </w:pPr>
    </w:p>
    <w:p w:rsidR="00F56214" w:rsidRDefault="00F56214" w:rsidP="00D62668">
      <w:pPr>
        <w:suppressAutoHyphens/>
        <w:spacing w:after="120" w:line="100" w:lineRule="atLeast"/>
        <w:jc w:val="center"/>
        <w:rPr>
          <w:rFonts w:ascii="Times New Roman" w:eastAsia="Arial Unicode MS" w:hAnsi="Times New Roman" w:cs="Times New Roman"/>
          <w:b/>
          <w:i/>
          <w:color w:val="000000"/>
          <w:kern w:val="2"/>
          <w:sz w:val="24"/>
          <w:szCs w:val="24"/>
          <w:lang w:val="sr-Cyrl-CS" w:eastAsia="ar-SA"/>
        </w:rPr>
      </w:pPr>
    </w:p>
    <w:p w:rsidR="00F56214" w:rsidRDefault="00F56214" w:rsidP="00D62668">
      <w:pPr>
        <w:suppressAutoHyphens/>
        <w:spacing w:after="120" w:line="100" w:lineRule="atLeast"/>
        <w:jc w:val="center"/>
        <w:rPr>
          <w:rFonts w:ascii="Times New Roman" w:eastAsia="Arial Unicode MS" w:hAnsi="Times New Roman" w:cs="Times New Roman"/>
          <w:b/>
          <w:i/>
          <w:color w:val="000000"/>
          <w:kern w:val="2"/>
          <w:sz w:val="24"/>
          <w:szCs w:val="24"/>
          <w:lang w:val="sr-Cyrl-CS" w:eastAsia="ar-SA"/>
        </w:rPr>
      </w:pPr>
    </w:p>
    <w:p w:rsidR="00F56214" w:rsidRDefault="00F56214" w:rsidP="00D62668">
      <w:pPr>
        <w:suppressAutoHyphens/>
        <w:spacing w:after="120" w:line="100" w:lineRule="atLeast"/>
        <w:jc w:val="center"/>
        <w:rPr>
          <w:rFonts w:ascii="Times New Roman" w:eastAsia="Arial Unicode MS" w:hAnsi="Times New Roman" w:cs="Times New Roman"/>
          <w:b/>
          <w:i/>
          <w:color w:val="000000"/>
          <w:kern w:val="2"/>
          <w:sz w:val="24"/>
          <w:szCs w:val="24"/>
          <w:lang w:val="sr-Cyrl-CS" w:eastAsia="ar-SA"/>
        </w:rPr>
      </w:pPr>
    </w:p>
    <w:p w:rsidR="00D60C3A" w:rsidRDefault="00D60C3A" w:rsidP="00D62668">
      <w:pPr>
        <w:suppressAutoHyphens/>
        <w:spacing w:after="120" w:line="100" w:lineRule="atLeast"/>
        <w:jc w:val="center"/>
        <w:rPr>
          <w:rFonts w:ascii="Times New Roman" w:eastAsia="Arial Unicode MS" w:hAnsi="Times New Roman" w:cs="Times New Roman"/>
          <w:b/>
          <w:i/>
          <w:color w:val="000000"/>
          <w:kern w:val="2"/>
          <w:sz w:val="24"/>
          <w:szCs w:val="24"/>
          <w:lang w:val="sr-Cyrl-CS" w:eastAsia="ar-SA"/>
        </w:rPr>
      </w:pPr>
    </w:p>
    <w:p w:rsidR="00D62668" w:rsidRPr="00D62668" w:rsidRDefault="00D62668" w:rsidP="00D62668">
      <w:pPr>
        <w:suppressAutoHyphens/>
        <w:spacing w:after="120" w:line="100" w:lineRule="atLeast"/>
        <w:jc w:val="center"/>
        <w:rPr>
          <w:rFonts w:ascii="Times New Roman" w:eastAsia="Arial Unicode MS" w:hAnsi="Times New Roman" w:cs="Times New Roman"/>
          <w:b/>
          <w:i/>
          <w:color w:val="000000"/>
          <w:kern w:val="2"/>
          <w:sz w:val="24"/>
          <w:szCs w:val="24"/>
          <w:lang w:val="sr-Cyrl-CS" w:eastAsia="ar-SA"/>
        </w:rPr>
      </w:pPr>
      <w:r w:rsidRPr="00D62668">
        <w:rPr>
          <w:rFonts w:ascii="Times New Roman" w:eastAsia="Arial Unicode MS" w:hAnsi="Times New Roman" w:cs="Times New Roman"/>
          <w:b/>
          <w:i/>
          <w:color w:val="000000"/>
          <w:kern w:val="2"/>
          <w:sz w:val="24"/>
          <w:szCs w:val="24"/>
          <w:lang w:val="sr-Cyrl-CS" w:eastAsia="ar-SA"/>
        </w:rPr>
        <w:lastRenderedPageBreak/>
        <w:t>ОБРАЗАЦ ТРОШКОВА САСТАВЉАЊА ПОНУДЕ</w:t>
      </w:r>
    </w:p>
    <w:p w:rsidR="00D62668" w:rsidRPr="00D62668" w:rsidRDefault="00D62668" w:rsidP="00D62668">
      <w:pPr>
        <w:suppressAutoHyphens/>
        <w:spacing w:after="120" w:line="100" w:lineRule="atLeast"/>
        <w:jc w:val="center"/>
        <w:rPr>
          <w:rFonts w:ascii="Times New Roman" w:eastAsia="Arial Unicode MS" w:hAnsi="Times New Roman" w:cs="Times New Roman"/>
          <w:b/>
          <w:i/>
          <w:color w:val="000000"/>
          <w:kern w:val="2"/>
          <w:sz w:val="24"/>
          <w:szCs w:val="24"/>
          <w:lang w:val="sr-Cyrl-CS" w:eastAsia="ar-SA"/>
        </w:rPr>
      </w:pPr>
    </w:p>
    <w:p w:rsidR="00D62668" w:rsidRPr="00D62668" w:rsidRDefault="00D62668" w:rsidP="00D62668">
      <w:pPr>
        <w:suppressAutoHyphens/>
        <w:spacing w:after="120" w:line="100" w:lineRule="atLeast"/>
        <w:jc w:val="center"/>
        <w:rPr>
          <w:rFonts w:ascii="Times New Roman" w:eastAsia="Arial Unicode MS" w:hAnsi="Times New Roman" w:cs="Times New Roman"/>
          <w:b/>
          <w:i/>
          <w:color w:val="000000"/>
          <w:kern w:val="2"/>
          <w:sz w:val="24"/>
          <w:szCs w:val="24"/>
          <w:lang w:val="sr-Cyrl-CS" w:eastAsia="ar-SA"/>
        </w:rPr>
      </w:pPr>
    </w:p>
    <w:p w:rsidR="00D62668" w:rsidRPr="00D62668" w:rsidRDefault="00D62668" w:rsidP="00D62668">
      <w:pPr>
        <w:suppressAutoHyphens/>
        <w:spacing w:after="12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120" w:line="100" w:lineRule="atLeast"/>
        <w:jc w:val="both"/>
        <w:rPr>
          <w:rFonts w:ascii="Times New Roman" w:eastAsia="Arial Unicode MS" w:hAnsi="Times New Roman" w:cs="Times New Roman"/>
          <w:color w:val="000000"/>
          <w:kern w:val="2"/>
          <w:sz w:val="24"/>
          <w:szCs w:val="24"/>
          <w:lang w:val="sr-Cyrl-CS" w:eastAsia="ar-SA"/>
        </w:rPr>
      </w:pPr>
      <w:proofErr w:type="gramStart"/>
      <w:r w:rsidRPr="00D62668">
        <w:rPr>
          <w:rFonts w:ascii="Times New Roman" w:eastAsia="Arial Unicode MS" w:hAnsi="Times New Roman" w:cs="Times New Roman"/>
          <w:color w:val="000000"/>
          <w:kern w:val="2"/>
          <w:sz w:val="24"/>
          <w:szCs w:val="24"/>
          <w:lang w:eastAsia="ar-SA"/>
        </w:rPr>
        <w:t>У складу са чланом 88.</w:t>
      </w:r>
      <w:proofErr w:type="gramEnd"/>
      <w:r w:rsidRPr="00D62668">
        <w:rPr>
          <w:rFonts w:ascii="Times New Roman" w:eastAsia="Arial Unicode MS" w:hAnsi="Times New Roman" w:cs="Times New Roman"/>
          <w:color w:val="000000"/>
          <w:kern w:val="2"/>
          <w:sz w:val="24"/>
          <w:szCs w:val="24"/>
          <w:lang w:eastAsia="ar-SA"/>
        </w:rPr>
        <w:t xml:space="preserve"> </w:t>
      </w:r>
      <w:r w:rsidRPr="00D62668">
        <w:rPr>
          <w:rFonts w:ascii="Times New Roman" w:eastAsia="Arial Unicode MS" w:hAnsi="Times New Roman" w:cs="Times New Roman"/>
          <w:color w:val="000000"/>
          <w:kern w:val="2"/>
          <w:sz w:val="24"/>
          <w:szCs w:val="24"/>
          <w:lang w:val="sr-Cyrl-CS" w:eastAsia="ar-SA"/>
        </w:rPr>
        <w:t>став 1.</w:t>
      </w:r>
      <w:r w:rsidRPr="00D62668">
        <w:rPr>
          <w:rFonts w:ascii="Times New Roman" w:eastAsia="Arial Unicode MS" w:hAnsi="Times New Roman" w:cs="Times New Roman"/>
          <w:color w:val="000000"/>
          <w:kern w:val="2"/>
          <w:sz w:val="24"/>
          <w:szCs w:val="24"/>
          <w:lang w:eastAsia="ar-SA"/>
        </w:rPr>
        <w:t xml:space="preserve"> Закона, понуђач_________________________</w:t>
      </w:r>
      <w:r w:rsidRPr="00D62668">
        <w:rPr>
          <w:rFonts w:ascii="Times New Roman" w:eastAsia="Arial Unicode MS" w:hAnsi="Times New Roman" w:cs="Times New Roman"/>
          <w:color w:val="000000"/>
          <w:kern w:val="2"/>
          <w:sz w:val="24"/>
          <w:szCs w:val="24"/>
          <w:lang w:val="sr-Cyrl-CS" w:eastAsia="ar-SA"/>
        </w:rPr>
        <w:t xml:space="preserve">_______________   </w:t>
      </w:r>
      <w:r w:rsidRPr="00D62668">
        <w:rPr>
          <w:rFonts w:ascii="Times New Roman" w:eastAsia="Arial Unicode MS" w:hAnsi="Times New Roman" w:cs="Times New Roman"/>
          <w:i/>
          <w:iCs/>
          <w:color w:val="000000"/>
          <w:kern w:val="2"/>
          <w:sz w:val="24"/>
          <w:szCs w:val="24"/>
          <w:lang w:eastAsia="ar-SA"/>
        </w:rPr>
        <w:t xml:space="preserve">[навести </w:t>
      </w:r>
      <w:r w:rsidRPr="00D62668">
        <w:rPr>
          <w:rFonts w:ascii="Times New Roman" w:eastAsia="Arial Unicode MS" w:hAnsi="Times New Roman" w:cs="Times New Roman"/>
          <w:i/>
          <w:iCs/>
          <w:color w:val="000000"/>
          <w:kern w:val="2"/>
          <w:sz w:val="24"/>
          <w:szCs w:val="24"/>
          <w:lang w:val="sr-Cyrl-CS" w:eastAsia="ar-SA"/>
        </w:rPr>
        <w:t>назив понуђача</w:t>
      </w:r>
      <w:r w:rsidRPr="00D62668">
        <w:rPr>
          <w:rFonts w:ascii="Times New Roman" w:eastAsia="Arial Unicode MS" w:hAnsi="Times New Roman" w:cs="Times New Roman"/>
          <w:i/>
          <w:iCs/>
          <w:color w:val="000000"/>
          <w:kern w:val="2"/>
          <w:sz w:val="24"/>
          <w:szCs w:val="24"/>
          <w:lang w:eastAsia="ar-SA"/>
        </w:rPr>
        <w:t xml:space="preserve">], </w:t>
      </w:r>
      <w:r w:rsidRPr="00D62668">
        <w:rPr>
          <w:rFonts w:ascii="Times New Roman" w:eastAsia="Arial Unicode MS" w:hAnsi="Times New Roman" w:cs="Times New Roman"/>
          <w:color w:val="000000"/>
          <w:kern w:val="2"/>
          <w:sz w:val="24"/>
          <w:szCs w:val="24"/>
          <w:lang w:eastAsia="ar-SA"/>
        </w:rPr>
        <w:t>достав</w:t>
      </w:r>
      <w:r w:rsidRPr="00D62668">
        <w:rPr>
          <w:rFonts w:ascii="Times New Roman" w:eastAsia="Arial Unicode MS" w:hAnsi="Times New Roman" w:cs="Times New Roman"/>
          <w:color w:val="000000"/>
          <w:kern w:val="2"/>
          <w:sz w:val="24"/>
          <w:szCs w:val="24"/>
          <w:lang w:val="sr-Cyrl-CS" w:eastAsia="ar-SA"/>
        </w:rPr>
        <w:t xml:space="preserve">ља </w:t>
      </w:r>
      <w:r w:rsidRPr="00D62668">
        <w:rPr>
          <w:rFonts w:ascii="Times New Roman" w:eastAsia="Arial Unicode MS" w:hAnsi="Times New Roman" w:cs="Times New Roman"/>
          <w:color w:val="000000"/>
          <w:kern w:val="2"/>
          <w:sz w:val="24"/>
          <w:szCs w:val="24"/>
          <w:lang w:eastAsia="ar-SA"/>
        </w:rPr>
        <w:t xml:space="preserve">укупан износ и структуру трошкова припремања понуде, </w:t>
      </w:r>
      <w:r w:rsidRPr="00D62668">
        <w:rPr>
          <w:rFonts w:ascii="Times New Roman" w:eastAsia="Arial Unicode MS" w:hAnsi="Times New Roman" w:cs="Times New Roman"/>
          <w:color w:val="000000"/>
          <w:kern w:val="2"/>
          <w:sz w:val="24"/>
          <w:szCs w:val="24"/>
          <w:lang w:val="sr-Cyrl-CS" w:eastAsia="ar-SA"/>
        </w:rPr>
        <w:t xml:space="preserve">како следи у </w:t>
      </w:r>
      <w:r w:rsidRPr="00D62668">
        <w:rPr>
          <w:rFonts w:ascii="Times New Roman" w:eastAsia="Arial Unicode MS" w:hAnsi="Times New Roman" w:cs="Times New Roman"/>
          <w:color w:val="000000"/>
          <w:kern w:val="2"/>
          <w:sz w:val="24"/>
          <w:szCs w:val="24"/>
          <w:lang w:eastAsia="ar-SA"/>
        </w:rPr>
        <w:t>табели:</w:t>
      </w:r>
    </w:p>
    <w:p w:rsidR="00D62668" w:rsidRPr="00D62668" w:rsidRDefault="00D62668" w:rsidP="00D62668">
      <w:pPr>
        <w:suppressAutoHyphens/>
        <w:spacing w:after="12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120" w:line="100" w:lineRule="atLeast"/>
        <w:jc w:val="both"/>
        <w:rPr>
          <w:rFonts w:ascii="Times New Roman" w:eastAsia="Arial Unicode MS" w:hAnsi="Times New Roman" w:cs="Times New Roman"/>
          <w:b/>
          <w:i/>
          <w:color w:val="000000"/>
          <w:kern w:val="2"/>
          <w:sz w:val="24"/>
          <w:szCs w:val="24"/>
          <w:lang w:val="sr-Cyrl-CS" w:eastAsia="ar-SA"/>
        </w:rPr>
      </w:pPr>
    </w:p>
    <w:tbl>
      <w:tblPr>
        <w:tblW w:w="0" w:type="auto"/>
        <w:tblInd w:w="158" w:type="dxa"/>
        <w:tblLayout w:type="fixed"/>
        <w:tblLook w:val="04A0"/>
      </w:tblPr>
      <w:tblGrid>
        <w:gridCol w:w="5565"/>
        <w:gridCol w:w="3290"/>
      </w:tblGrid>
      <w:tr w:rsidR="00D62668" w:rsidRPr="00D62668" w:rsidTr="00D62668">
        <w:tc>
          <w:tcPr>
            <w:tcW w:w="5565" w:type="dxa"/>
            <w:tcBorders>
              <w:top w:val="single" w:sz="4" w:space="0" w:color="000000"/>
              <w:left w:val="single" w:sz="4" w:space="0" w:color="000000"/>
              <w:bottom w:val="single" w:sz="4" w:space="0" w:color="000000"/>
              <w:right w:val="nil"/>
            </w:tcBorders>
            <w:hideMark/>
          </w:tcPr>
          <w:p w:rsidR="00D62668" w:rsidRPr="00D62668" w:rsidRDefault="00D62668" w:rsidP="00D62668">
            <w:pPr>
              <w:suppressAutoHyphens/>
              <w:spacing w:after="0" w:line="100" w:lineRule="atLeast"/>
              <w:jc w:val="center"/>
              <w:rPr>
                <w:rFonts w:ascii="Times New Roman" w:eastAsia="Arial Unicode MS" w:hAnsi="Times New Roman" w:cs="Times New Roman"/>
                <w:b/>
                <w:i/>
                <w:color w:val="000000"/>
                <w:kern w:val="2"/>
                <w:sz w:val="24"/>
                <w:szCs w:val="24"/>
                <w:lang w:eastAsia="ar-SA"/>
              </w:rPr>
            </w:pPr>
            <w:r w:rsidRPr="00D62668">
              <w:rPr>
                <w:rFonts w:ascii="Times New Roman" w:eastAsia="Arial Unicode MS" w:hAnsi="Times New Roman" w:cs="Times New Roman"/>
                <w:b/>
                <w:i/>
                <w:color w:val="000000"/>
                <w:kern w:val="2"/>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b/>
                <w:i/>
                <w:color w:val="000000"/>
                <w:kern w:val="2"/>
                <w:sz w:val="24"/>
                <w:szCs w:val="24"/>
                <w:lang w:eastAsia="ar-SA"/>
              </w:rPr>
              <w:t>ИЗНОС ТРОШКА У РСД</w:t>
            </w:r>
          </w:p>
        </w:tc>
      </w:tr>
      <w:tr w:rsidR="00D62668" w:rsidRPr="00D62668" w:rsidTr="00D62668">
        <w:tc>
          <w:tcPr>
            <w:tcW w:w="5565" w:type="dxa"/>
            <w:tcBorders>
              <w:top w:val="single" w:sz="4" w:space="0" w:color="000000"/>
              <w:left w:val="single" w:sz="4" w:space="0" w:color="000000"/>
              <w:bottom w:val="single" w:sz="4" w:space="0" w:color="000000"/>
              <w:right w:val="nil"/>
            </w:tcBorders>
          </w:tcPr>
          <w:p w:rsidR="00D62668" w:rsidRPr="00D62668" w:rsidRDefault="00D62668" w:rsidP="00D62668">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62668" w:rsidRPr="00D62668" w:rsidRDefault="00D62668" w:rsidP="00D62668">
            <w:pPr>
              <w:suppressAutoHyphens/>
              <w:snapToGrid w:val="0"/>
              <w:spacing w:after="0" w:line="100" w:lineRule="atLeast"/>
              <w:jc w:val="right"/>
              <w:rPr>
                <w:rFonts w:ascii="Times New Roman" w:eastAsia="Arial Unicode MS" w:hAnsi="Times New Roman" w:cs="Times New Roman"/>
                <w:color w:val="000000"/>
                <w:kern w:val="2"/>
                <w:sz w:val="24"/>
                <w:szCs w:val="24"/>
                <w:lang w:eastAsia="ar-SA"/>
              </w:rPr>
            </w:pPr>
          </w:p>
        </w:tc>
      </w:tr>
      <w:tr w:rsidR="00D62668" w:rsidRPr="00D62668" w:rsidTr="00D62668">
        <w:tc>
          <w:tcPr>
            <w:tcW w:w="5565" w:type="dxa"/>
            <w:tcBorders>
              <w:top w:val="single" w:sz="4" w:space="0" w:color="000000"/>
              <w:left w:val="single" w:sz="4" w:space="0" w:color="000000"/>
              <w:bottom w:val="single" w:sz="4" w:space="0" w:color="000000"/>
              <w:right w:val="nil"/>
            </w:tcBorders>
          </w:tcPr>
          <w:p w:rsidR="00D62668" w:rsidRPr="00D62668" w:rsidRDefault="00D62668" w:rsidP="00D62668">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62668" w:rsidRPr="00D62668" w:rsidRDefault="00D62668" w:rsidP="00D62668">
            <w:pPr>
              <w:suppressAutoHyphens/>
              <w:snapToGrid w:val="0"/>
              <w:spacing w:after="0" w:line="100" w:lineRule="atLeast"/>
              <w:jc w:val="right"/>
              <w:rPr>
                <w:rFonts w:ascii="Times New Roman" w:eastAsia="Arial Unicode MS" w:hAnsi="Times New Roman" w:cs="Times New Roman"/>
                <w:color w:val="000000"/>
                <w:kern w:val="2"/>
                <w:sz w:val="24"/>
                <w:szCs w:val="24"/>
                <w:lang w:eastAsia="ar-SA"/>
              </w:rPr>
            </w:pPr>
          </w:p>
        </w:tc>
      </w:tr>
      <w:tr w:rsidR="00D62668" w:rsidRPr="00D62668" w:rsidTr="00D62668">
        <w:tc>
          <w:tcPr>
            <w:tcW w:w="5565" w:type="dxa"/>
            <w:tcBorders>
              <w:top w:val="single" w:sz="4" w:space="0" w:color="000000"/>
              <w:left w:val="single" w:sz="4" w:space="0" w:color="000000"/>
              <w:bottom w:val="single" w:sz="4" w:space="0" w:color="000000"/>
              <w:right w:val="nil"/>
            </w:tcBorders>
          </w:tcPr>
          <w:p w:rsidR="00D62668" w:rsidRPr="00D62668" w:rsidRDefault="00D62668" w:rsidP="00D62668">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62668" w:rsidRPr="00D62668" w:rsidRDefault="00D62668" w:rsidP="00D62668">
            <w:pPr>
              <w:suppressAutoHyphens/>
              <w:snapToGrid w:val="0"/>
              <w:spacing w:after="0" w:line="100" w:lineRule="atLeast"/>
              <w:rPr>
                <w:rFonts w:ascii="Times New Roman" w:eastAsia="Arial Unicode MS" w:hAnsi="Times New Roman" w:cs="Times New Roman"/>
                <w:color w:val="000000"/>
                <w:kern w:val="2"/>
                <w:sz w:val="24"/>
                <w:szCs w:val="24"/>
                <w:lang w:eastAsia="ar-SA"/>
              </w:rPr>
            </w:pPr>
          </w:p>
        </w:tc>
      </w:tr>
      <w:tr w:rsidR="00D62668" w:rsidRPr="00D62668" w:rsidTr="00D62668">
        <w:tc>
          <w:tcPr>
            <w:tcW w:w="5565" w:type="dxa"/>
            <w:tcBorders>
              <w:top w:val="single" w:sz="4" w:space="0" w:color="000000"/>
              <w:left w:val="single" w:sz="4" w:space="0" w:color="000000"/>
              <w:bottom w:val="single" w:sz="4" w:space="0" w:color="000000"/>
              <w:right w:val="nil"/>
            </w:tcBorders>
          </w:tcPr>
          <w:p w:rsidR="00D62668" w:rsidRPr="00D62668" w:rsidRDefault="00D62668" w:rsidP="00D62668">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62668" w:rsidRPr="00D62668" w:rsidRDefault="00D62668" w:rsidP="00D62668">
            <w:pPr>
              <w:suppressAutoHyphens/>
              <w:snapToGrid w:val="0"/>
              <w:spacing w:after="0" w:line="100" w:lineRule="atLeast"/>
              <w:rPr>
                <w:rFonts w:ascii="Times New Roman" w:eastAsia="Arial Unicode MS" w:hAnsi="Times New Roman" w:cs="Times New Roman"/>
                <w:color w:val="000000"/>
                <w:kern w:val="2"/>
                <w:sz w:val="24"/>
                <w:szCs w:val="24"/>
                <w:lang w:eastAsia="ar-SA"/>
              </w:rPr>
            </w:pPr>
          </w:p>
        </w:tc>
      </w:tr>
      <w:tr w:rsidR="00D62668" w:rsidRPr="00D62668" w:rsidTr="00D62668">
        <w:tc>
          <w:tcPr>
            <w:tcW w:w="5565" w:type="dxa"/>
            <w:tcBorders>
              <w:top w:val="single" w:sz="4" w:space="0" w:color="000000"/>
              <w:left w:val="single" w:sz="4" w:space="0" w:color="000000"/>
              <w:bottom w:val="single" w:sz="4" w:space="0" w:color="000000"/>
              <w:right w:val="nil"/>
            </w:tcBorders>
          </w:tcPr>
          <w:p w:rsidR="00D62668" w:rsidRPr="00D62668" w:rsidRDefault="00D62668" w:rsidP="00D62668">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62668" w:rsidRPr="00D62668" w:rsidRDefault="00D62668" w:rsidP="00D62668">
            <w:pPr>
              <w:suppressAutoHyphens/>
              <w:snapToGrid w:val="0"/>
              <w:spacing w:after="0" w:line="100" w:lineRule="atLeast"/>
              <w:rPr>
                <w:rFonts w:ascii="Times New Roman" w:eastAsia="Arial Unicode MS" w:hAnsi="Times New Roman" w:cs="Times New Roman"/>
                <w:color w:val="000000"/>
                <w:kern w:val="2"/>
                <w:sz w:val="24"/>
                <w:szCs w:val="24"/>
                <w:lang w:eastAsia="ar-SA"/>
              </w:rPr>
            </w:pPr>
          </w:p>
        </w:tc>
      </w:tr>
      <w:tr w:rsidR="00D62668" w:rsidRPr="00D62668" w:rsidTr="00D62668">
        <w:tc>
          <w:tcPr>
            <w:tcW w:w="5565" w:type="dxa"/>
            <w:tcBorders>
              <w:top w:val="single" w:sz="4" w:space="0" w:color="000000"/>
              <w:left w:val="single" w:sz="4" w:space="0" w:color="000000"/>
              <w:bottom w:val="single" w:sz="4" w:space="0" w:color="000000"/>
              <w:right w:val="nil"/>
            </w:tcBorders>
          </w:tcPr>
          <w:p w:rsidR="00D62668" w:rsidRPr="00D62668" w:rsidRDefault="00D62668" w:rsidP="00D62668">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62668" w:rsidRPr="00D62668" w:rsidRDefault="00D62668" w:rsidP="00D62668">
            <w:pPr>
              <w:suppressAutoHyphens/>
              <w:snapToGrid w:val="0"/>
              <w:spacing w:after="0" w:line="100" w:lineRule="atLeast"/>
              <w:rPr>
                <w:rFonts w:ascii="Times New Roman" w:eastAsia="Arial Unicode MS" w:hAnsi="Times New Roman" w:cs="Times New Roman"/>
                <w:color w:val="000000"/>
                <w:kern w:val="2"/>
                <w:sz w:val="24"/>
                <w:szCs w:val="24"/>
                <w:lang w:eastAsia="ar-SA"/>
              </w:rPr>
            </w:pPr>
          </w:p>
        </w:tc>
      </w:tr>
      <w:tr w:rsidR="00D62668" w:rsidRPr="00D62668" w:rsidTr="00D62668">
        <w:tc>
          <w:tcPr>
            <w:tcW w:w="5565" w:type="dxa"/>
            <w:tcBorders>
              <w:top w:val="single" w:sz="4" w:space="0" w:color="000000"/>
              <w:left w:val="single" w:sz="4" w:space="0" w:color="000000"/>
              <w:bottom w:val="single" w:sz="4" w:space="0" w:color="000000"/>
              <w:right w:val="nil"/>
            </w:tcBorders>
          </w:tcPr>
          <w:p w:rsidR="00D62668" w:rsidRPr="00D62668" w:rsidRDefault="00D62668" w:rsidP="00D62668">
            <w:pPr>
              <w:suppressAutoHyphens/>
              <w:snapToGrid w:val="0"/>
              <w:spacing w:after="0" w:line="100" w:lineRule="atLeast"/>
              <w:jc w:val="both"/>
              <w:rPr>
                <w:rFonts w:ascii="Times New Roman" w:eastAsia="Arial Unicode MS" w:hAnsi="Times New Roman" w:cs="Times New Roman"/>
                <w:i/>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ru-RU" w:eastAsia="ar-SA"/>
              </w:rPr>
            </w:pPr>
            <w:r w:rsidRPr="00D62668">
              <w:rPr>
                <w:rFonts w:ascii="Times New Roman" w:eastAsia="Arial Unicode MS" w:hAnsi="Times New Roman" w:cs="Times New Roman"/>
                <w:b/>
                <w:i/>
                <w:color w:val="000000"/>
                <w:kern w:val="2"/>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D62668" w:rsidRPr="00D62668" w:rsidRDefault="00D62668" w:rsidP="00D62668">
            <w:pPr>
              <w:suppressAutoHyphens/>
              <w:snapToGrid w:val="0"/>
              <w:spacing w:after="0" w:line="100" w:lineRule="atLeast"/>
              <w:rPr>
                <w:rFonts w:ascii="Times New Roman" w:eastAsia="Arial Unicode MS" w:hAnsi="Times New Roman" w:cs="Times New Roman"/>
                <w:color w:val="000000"/>
                <w:kern w:val="2"/>
                <w:sz w:val="24"/>
                <w:szCs w:val="24"/>
                <w:lang w:val="ru-RU" w:eastAsia="ar-SA"/>
              </w:rPr>
            </w:pPr>
          </w:p>
        </w:tc>
      </w:tr>
    </w:tbl>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lang w:eastAsia="ar-SA"/>
        </w:rPr>
        <w:t>Трошкове припреме и подношења понуде сноси искључиво понуђач и не може тражити од наручиоца накнаду трошкова.</w:t>
      </w:r>
      <w:proofErr w:type="gramEnd"/>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62668" w:rsidRPr="00D62668" w:rsidRDefault="00D62668" w:rsidP="00D62668">
      <w:pPr>
        <w:suppressAutoHyphens/>
        <w:spacing w:after="120" w:line="100" w:lineRule="atLeast"/>
        <w:ind w:firstLine="426"/>
        <w:jc w:val="both"/>
        <w:rPr>
          <w:rFonts w:ascii="Times New Roman" w:eastAsia="Arial Unicode MS" w:hAnsi="Times New Roman" w:cs="Times New Roman"/>
          <w:b/>
          <w:bCs/>
          <w:i/>
          <w:color w:val="000000"/>
          <w:kern w:val="2"/>
          <w:sz w:val="24"/>
          <w:szCs w:val="24"/>
          <w:lang w:eastAsia="ar-SA"/>
        </w:rPr>
      </w:pPr>
    </w:p>
    <w:p w:rsidR="00D62668" w:rsidRPr="00D62668" w:rsidRDefault="00D62668" w:rsidP="00D62668">
      <w:pPr>
        <w:suppressAutoHyphens/>
        <w:spacing w:after="120" w:line="100" w:lineRule="atLeast"/>
        <w:jc w:val="both"/>
        <w:rPr>
          <w:rFonts w:ascii="Times New Roman" w:eastAsia="Arial Unicode MS" w:hAnsi="Times New Roman" w:cs="Times New Roman"/>
          <w:bCs/>
          <w:i/>
          <w:kern w:val="2"/>
          <w:sz w:val="24"/>
          <w:szCs w:val="24"/>
          <w:lang w:val="sr-Cyrl-CS" w:eastAsia="ar-SA"/>
        </w:rPr>
      </w:pPr>
      <w:r w:rsidRPr="00D62668">
        <w:rPr>
          <w:rFonts w:ascii="Times New Roman" w:eastAsia="Arial Unicode MS" w:hAnsi="Times New Roman" w:cs="Times New Roman"/>
          <w:b/>
          <w:bCs/>
          <w:i/>
          <w:color w:val="000000"/>
          <w:kern w:val="2"/>
          <w:sz w:val="24"/>
          <w:szCs w:val="24"/>
          <w:lang w:eastAsia="ar-SA"/>
        </w:rPr>
        <w:t>Напомена</w:t>
      </w:r>
      <w:r w:rsidRPr="00D62668">
        <w:rPr>
          <w:rFonts w:ascii="Times New Roman" w:eastAsia="Arial Unicode MS" w:hAnsi="Times New Roman" w:cs="Times New Roman"/>
          <w:b/>
          <w:bCs/>
          <w:i/>
          <w:kern w:val="2"/>
          <w:sz w:val="24"/>
          <w:szCs w:val="24"/>
          <w:lang w:eastAsia="ar-SA"/>
        </w:rPr>
        <w:t xml:space="preserve">: </w:t>
      </w:r>
      <w:r w:rsidRPr="00D62668">
        <w:rPr>
          <w:rFonts w:ascii="Times New Roman" w:eastAsia="Arial Unicode MS" w:hAnsi="Times New Roman" w:cs="Times New Roman"/>
          <w:bCs/>
          <w:i/>
          <w:kern w:val="2"/>
          <w:sz w:val="24"/>
          <w:szCs w:val="24"/>
          <w:lang w:eastAsia="ar-SA"/>
        </w:rPr>
        <w:t>достављање овог обрасца није обавезно</w:t>
      </w:r>
    </w:p>
    <w:p w:rsidR="00D62668" w:rsidRPr="00D62668" w:rsidRDefault="00D62668" w:rsidP="00D62668">
      <w:pPr>
        <w:suppressAutoHyphens/>
        <w:spacing w:after="120" w:line="100" w:lineRule="atLeast"/>
        <w:jc w:val="both"/>
        <w:rPr>
          <w:rFonts w:ascii="Times New Roman" w:eastAsia="Arial Unicode MS" w:hAnsi="Times New Roman" w:cs="Times New Roman"/>
          <w:bCs/>
          <w:color w:val="000000"/>
          <w:kern w:val="2"/>
          <w:sz w:val="24"/>
          <w:szCs w:val="24"/>
          <w:lang w:val="sr-Cyrl-CS" w:eastAsia="ar-SA"/>
        </w:rPr>
      </w:pPr>
    </w:p>
    <w:p w:rsidR="00D62668" w:rsidRPr="00D62668" w:rsidRDefault="00D62668" w:rsidP="00D62668">
      <w:pPr>
        <w:suppressAutoHyphens/>
        <w:spacing w:after="120" w:line="100" w:lineRule="atLeast"/>
        <w:ind w:firstLine="425"/>
        <w:jc w:val="both"/>
        <w:rPr>
          <w:rFonts w:ascii="Times New Roman" w:eastAsia="Arial Unicode MS" w:hAnsi="Times New Roman" w:cs="Times New Roman"/>
          <w:bCs/>
          <w:color w:val="000000"/>
          <w:kern w:val="2"/>
          <w:sz w:val="24"/>
          <w:szCs w:val="24"/>
          <w:lang w:eastAsia="ar-SA"/>
        </w:rPr>
      </w:pPr>
    </w:p>
    <w:tbl>
      <w:tblPr>
        <w:tblW w:w="0" w:type="auto"/>
        <w:tblLayout w:type="fixed"/>
        <w:tblLook w:val="04A0"/>
      </w:tblPr>
      <w:tblGrid>
        <w:gridCol w:w="3080"/>
        <w:gridCol w:w="3068"/>
        <w:gridCol w:w="3094"/>
      </w:tblGrid>
      <w:tr w:rsidR="00D62668" w:rsidRPr="00D62668" w:rsidTr="00D62668">
        <w:tc>
          <w:tcPr>
            <w:tcW w:w="3080" w:type="dxa"/>
            <w:vAlign w:val="center"/>
            <w:hideMark/>
          </w:tcPr>
          <w:p w:rsidR="00D62668" w:rsidRPr="00D62668" w:rsidRDefault="00D62668" w:rsidP="00D62668">
            <w:pPr>
              <w:suppressAutoHyphens/>
              <w:spacing w:after="12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Датум:</w:t>
            </w:r>
          </w:p>
        </w:tc>
        <w:tc>
          <w:tcPr>
            <w:tcW w:w="3068" w:type="dxa"/>
            <w:vAlign w:val="center"/>
            <w:hideMark/>
          </w:tcPr>
          <w:p w:rsidR="00D62668" w:rsidRPr="00D62668" w:rsidRDefault="00D62668" w:rsidP="00D62668">
            <w:pPr>
              <w:suppressAutoHyphens/>
              <w:spacing w:after="12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М.П.</w:t>
            </w:r>
          </w:p>
        </w:tc>
        <w:tc>
          <w:tcPr>
            <w:tcW w:w="3094" w:type="dxa"/>
            <w:vAlign w:val="center"/>
            <w:hideMark/>
          </w:tcPr>
          <w:p w:rsidR="00D62668" w:rsidRPr="00D62668" w:rsidRDefault="00D62668" w:rsidP="00D62668">
            <w:pPr>
              <w:suppressAutoHyphens/>
              <w:spacing w:after="12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Потпис понуђача</w:t>
            </w:r>
          </w:p>
        </w:tc>
      </w:tr>
      <w:tr w:rsidR="00D62668" w:rsidRPr="00D62668" w:rsidTr="00D62668">
        <w:tc>
          <w:tcPr>
            <w:tcW w:w="3080" w:type="dxa"/>
            <w:tcBorders>
              <w:top w:val="nil"/>
              <w:left w:val="nil"/>
              <w:bottom w:val="single" w:sz="4" w:space="0" w:color="000000"/>
              <w:right w:val="nil"/>
            </w:tcBorders>
          </w:tcPr>
          <w:p w:rsidR="00D62668" w:rsidRPr="00D62668" w:rsidRDefault="00D62668" w:rsidP="00D62668">
            <w:pPr>
              <w:suppressAutoHyphens/>
              <w:snapToGrid w:val="0"/>
              <w:spacing w:after="120" w:line="100" w:lineRule="atLeast"/>
              <w:jc w:val="both"/>
              <w:rPr>
                <w:rFonts w:ascii="Times New Roman" w:eastAsia="Arial Unicode MS" w:hAnsi="Times New Roman" w:cs="Times New Roman"/>
                <w:color w:val="000000"/>
                <w:kern w:val="2"/>
                <w:sz w:val="24"/>
                <w:szCs w:val="24"/>
                <w:lang w:eastAsia="ar-SA"/>
              </w:rPr>
            </w:pPr>
          </w:p>
        </w:tc>
        <w:tc>
          <w:tcPr>
            <w:tcW w:w="3068" w:type="dxa"/>
          </w:tcPr>
          <w:p w:rsidR="00D62668" w:rsidRPr="00D62668" w:rsidRDefault="00D62668" w:rsidP="00D62668">
            <w:pPr>
              <w:suppressAutoHyphens/>
              <w:snapToGrid w:val="0"/>
              <w:spacing w:after="120" w:line="100" w:lineRule="atLeast"/>
              <w:jc w:val="both"/>
              <w:rPr>
                <w:rFonts w:ascii="Times New Roman" w:eastAsia="Arial Unicode MS" w:hAnsi="Times New Roman" w:cs="Times New Roman"/>
                <w:color w:val="000000"/>
                <w:kern w:val="2"/>
                <w:sz w:val="24"/>
                <w:szCs w:val="24"/>
                <w:lang w:eastAsia="ar-SA"/>
              </w:rPr>
            </w:pPr>
          </w:p>
        </w:tc>
        <w:tc>
          <w:tcPr>
            <w:tcW w:w="3094" w:type="dxa"/>
            <w:tcBorders>
              <w:top w:val="nil"/>
              <w:left w:val="nil"/>
              <w:bottom w:val="single" w:sz="4" w:space="0" w:color="000000"/>
              <w:right w:val="nil"/>
            </w:tcBorders>
          </w:tcPr>
          <w:p w:rsidR="00D62668" w:rsidRPr="00D62668" w:rsidRDefault="00D62668" w:rsidP="00D62668">
            <w:pPr>
              <w:suppressAutoHyphens/>
              <w:snapToGrid w:val="0"/>
              <w:spacing w:after="120" w:line="100" w:lineRule="atLeast"/>
              <w:jc w:val="both"/>
              <w:rPr>
                <w:rFonts w:ascii="Times New Roman" w:eastAsia="Arial Unicode MS" w:hAnsi="Times New Roman" w:cs="Times New Roman"/>
                <w:color w:val="000000"/>
                <w:kern w:val="2"/>
                <w:sz w:val="24"/>
                <w:szCs w:val="24"/>
                <w:lang w:eastAsia="ar-SA"/>
              </w:rPr>
            </w:pPr>
          </w:p>
        </w:tc>
      </w:tr>
    </w:tbl>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rPr>
          <w:rFonts w:ascii="Times New Roman" w:eastAsia="Arial Unicode MS" w:hAnsi="Times New Roman" w:cs="Times New Roman"/>
          <w:b/>
          <w:bCs/>
          <w:i/>
          <w:iCs/>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F56214" w:rsidRDefault="00F56214"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F56214" w:rsidRPr="00D62668" w:rsidRDefault="00F56214"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0877A1">
      <w:pPr>
        <w:spacing w:after="0" w:line="240" w:lineRule="auto"/>
        <w:rPr>
          <w:rFonts w:ascii="Times New Roman" w:eastAsia="Arial Unicode MS" w:hAnsi="Times New Roman" w:cs="Times New Roman"/>
          <w:b/>
          <w:i/>
          <w:color w:val="000000"/>
          <w:kern w:val="2"/>
          <w:sz w:val="24"/>
          <w:szCs w:val="24"/>
          <w:lang w:val="sr-Cyrl-CS" w:eastAsia="ar-SA"/>
        </w:rPr>
      </w:pPr>
    </w:p>
    <w:p w:rsidR="00D62668" w:rsidRPr="00D62668" w:rsidRDefault="00D62668" w:rsidP="00D62668">
      <w:pPr>
        <w:spacing w:after="0" w:line="240" w:lineRule="auto"/>
        <w:jc w:val="center"/>
        <w:rPr>
          <w:rFonts w:ascii="Times New Roman" w:eastAsia="Arial Unicode MS" w:hAnsi="Times New Roman" w:cs="Times New Roman"/>
          <w:b/>
          <w:i/>
          <w:color w:val="000000"/>
          <w:kern w:val="2"/>
          <w:sz w:val="24"/>
          <w:szCs w:val="24"/>
          <w:lang w:eastAsia="ar-SA"/>
        </w:rPr>
      </w:pPr>
      <w:r w:rsidRPr="00D62668">
        <w:rPr>
          <w:rFonts w:ascii="Times New Roman" w:eastAsia="Arial Unicode MS" w:hAnsi="Times New Roman" w:cs="Times New Roman"/>
          <w:b/>
          <w:i/>
          <w:color w:val="000000"/>
          <w:kern w:val="2"/>
          <w:sz w:val="24"/>
          <w:szCs w:val="24"/>
          <w:lang w:val="sr-Cyrl-CS" w:eastAsia="ar-SA"/>
        </w:rPr>
        <w:lastRenderedPageBreak/>
        <w:t xml:space="preserve">ОБРАЗАЦ </w:t>
      </w:r>
      <w:r w:rsidRPr="00D62668">
        <w:rPr>
          <w:rFonts w:ascii="Times New Roman" w:eastAsia="Arial Unicode MS" w:hAnsi="Times New Roman" w:cs="Times New Roman"/>
          <w:b/>
          <w:i/>
          <w:color w:val="000000"/>
          <w:kern w:val="2"/>
          <w:sz w:val="24"/>
          <w:szCs w:val="24"/>
          <w:lang w:eastAsia="ar-SA"/>
        </w:rPr>
        <w:t>ИЗЈАВ</w:t>
      </w:r>
      <w:r w:rsidRPr="00D62668">
        <w:rPr>
          <w:rFonts w:ascii="Times New Roman" w:eastAsia="Arial Unicode MS" w:hAnsi="Times New Roman" w:cs="Times New Roman"/>
          <w:b/>
          <w:i/>
          <w:color w:val="000000"/>
          <w:kern w:val="2"/>
          <w:sz w:val="24"/>
          <w:szCs w:val="24"/>
          <w:lang w:val="sr-Cyrl-CS" w:eastAsia="ar-SA"/>
        </w:rPr>
        <w:t>Е</w:t>
      </w:r>
      <w:r w:rsidRPr="00D62668">
        <w:rPr>
          <w:rFonts w:ascii="Times New Roman" w:eastAsia="Arial Unicode MS" w:hAnsi="Times New Roman" w:cs="Times New Roman"/>
          <w:b/>
          <w:i/>
          <w:color w:val="000000"/>
          <w:kern w:val="2"/>
          <w:sz w:val="24"/>
          <w:szCs w:val="24"/>
          <w:lang w:eastAsia="ar-SA"/>
        </w:rPr>
        <w:t xml:space="preserve"> ПОНУЂАЧА ДА ИЗВРШЕЊЕ НАБАВКЕ НЕЋЕ</w:t>
      </w:r>
    </w:p>
    <w:p w:rsidR="00D62668" w:rsidRPr="00D62668" w:rsidRDefault="00D62668" w:rsidP="00D62668">
      <w:pPr>
        <w:suppressAutoHyphens/>
        <w:spacing w:after="0" w:line="100" w:lineRule="atLeast"/>
        <w:jc w:val="center"/>
        <w:rPr>
          <w:rFonts w:ascii="Times New Roman" w:eastAsia="Arial Unicode MS" w:hAnsi="Times New Roman" w:cs="Times New Roman"/>
          <w:b/>
          <w:i/>
          <w:color w:val="000000"/>
          <w:kern w:val="2"/>
          <w:sz w:val="24"/>
          <w:szCs w:val="24"/>
          <w:lang w:eastAsia="ar-SA"/>
        </w:rPr>
      </w:pPr>
      <w:r w:rsidRPr="00D62668">
        <w:rPr>
          <w:rFonts w:ascii="Times New Roman" w:eastAsia="Arial Unicode MS" w:hAnsi="Times New Roman" w:cs="Times New Roman"/>
          <w:b/>
          <w:i/>
          <w:color w:val="000000"/>
          <w:kern w:val="2"/>
          <w:sz w:val="24"/>
          <w:szCs w:val="24"/>
          <w:lang w:eastAsia="ar-SA"/>
        </w:rPr>
        <w:t>ПОВЕРИТИ ПОДИЗВОЂАЧУ</w:t>
      </w:r>
    </w:p>
    <w:p w:rsidR="00D62668" w:rsidRPr="00D62668" w:rsidRDefault="00D62668" w:rsidP="00D62668">
      <w:pPr>
        <w:suppressAutoHyphens/>
        <w:spacing w:after="0" w:line="100" w:lineRule="atLeast"/>
        <w:jc w:val="center"/>
        <w:rPr>
          <w:rFonts w:ascii="Times New Roman" w:eastAsia="Arial Unicode MS" w:hAnsi="Times New Roman" w:cs="Times New Roman"/>
          <w:b/>
          <w:i/>
          <w:color w:val="000000"/>
          <w:kern w:val="2"/>
          <w:sz w:val="24"/>
          <w:szCs w:val="24"/>
          <w:lang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 xml:space="preserve"> </w:t>
      </w: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 xml:space="preserve">Понуђач: ____________________________ </w:t>
      </w: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 xml:space="preserve">Број и датум понуде: _____________________________ </w:t>
      </w: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 xml:space="preserve"> </w:t>
      </w: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lang w:eastAsia="ar-SA"/>
        </w:rPr>
        <w:t>Изјављујем под пуном материјалном и кривичном одговорношћу да извршење јавне набавке ЈНМВ бр.</w:t>
      </w:r>
      <w:proofErr w:type="gramEnd"/>
      <w:r w:rsidRPr="00D62668">
        <w:rPr>
          <w:rFonts w:ascii="Times New Roman" w:eastAsia="Arial Unicode MS" w:hAnsi="Times New Roman" w:cs="Times New Roman"/>
          <w:color w:val="000000"/>
          <w:kern w:val="2"/>
          <w:sz w:val="24"/>
          <w:szCs w:val="24"/>
          <w:lang w:eastAsia="ar-SA"/>
        </w:rPr>
        <w:t xml:space="preserve"> 1.1.</w:t>
      </w:r>
      <w:r w:rsidR="00BF7F60">
        <w:rPr>
          <w:rFonts w:ascii="Times New Roman" w:eastAsia="Arial Unicode MS" w:hAnsi="Times New Roman" w:cs="Times New Roman"/>
          <w:color w:val="000000"/>
          <w:kern w:val="2"/>
          <w:sz w:val="24"/>
          <w:szCs w:val="24"/>
          <w:lang w:eastAsia="ar-SA"/>
        </w:rPr>
        <w:t>1</w:t>
      </w:r>
      <w:r w:rsidRPr="00D62668">
        <w:rPr>
          <w:rFonts w:ascii="Times New Roman" w:eastAsia="Arial Unicode MS" w:hAnsi="Times New Roman" w:cs="Times New Roman"/>
          <w:color w:val="000000"/>
          <w:kern w:val="2"/>
          <w:sz w:val="24"/>
          <w:szCs w:val="24"/>
          <w:lang w:eastAsia="ar-SA"/>
        </w:rPr>
        <w:t xml:space="preserve">. </w:t>
      </w:r>
      <w:proofErr w:type="gramStart"/>
      <w:r w:rsidRPr="00D62668">
        <w:rPr>
          <w:rFonts w:ascii="Times New Roman" w:eastAsia="Arial Unicode MS" w:hAnsi="Times New Roman" w:cs="Times New Roman"/>
          <w:color w:val="000000"/>
          <w:kern w:val="2"/>
          <w:sz w:val="24"/>
          <w:szCs w:val="24"/>
          <w:lang w:eastAsia="ar-SA"/>
        </w:rPr>
        <w:t>из</w:t>
      </w:r>
      <w:proofErr w:type="gramEnd"/>
      <w:r w:rsidRPr="00D62668">
        <w:rPr>
          <w:rFonts w:ascii="Times New Roman" w:eastAsia="Arial Unicode MS" w:hAnsi="Times New Roman" w:cs="Times New Roman"/>
          <w:color w:val="000000"/>
          <w:kern w:val="2"/>
          <w:sz w:val="24"/>
          <w:szCs w:val="24"/>
          <w:lang w:eastAsia="ar-SA"/>
        </w:rPr>
        <w:t xml:space="preserve"> плана набавки за 201</w:t>
      </w:r>
      <w:r w:rsidR="00C67D92">
        <w:rPr>
          <w:rFonts w:ascii="Times New Roman" w:eastAsia="Arial Unicode MS" w:hAnsi="Times New Roman" w:cs="Times New Roman"/>
          <w:color w:val="000000"/>
          <w:kern w:val="2"/>
          <w:sz w:val="24"/>
          <w:szCs w:val="24"/>
          <w:lang w:eastAsia="ar-SA"/>
        </w:rPr>
        <w:t>9</w:t>
      </w:r>
      <w:r w:rsidR="00BF7F60">
        <w:rPr>
          <w:rFonts w:ascii="Times New Roman" w:eastAsia="Arial Unicode MS" w:hAnsi="Times New Roman" w:cs="Times New Roman"/>
          <w:color w:val="000000"/>
          <w:kern w:val="2"/>
          <w:sz w:val="24"/>
          <w:szCs w:val="24"/>
          <w:lang w:eastAsia="ar-SA"/>
        </w:rPr>
        <w:t>.</w:t>
      </w:r>
      <w:r w:rsidRPr="00D62668">
        <w:rPr>
          <w:rFonts w:ascii="Times New Roman" w:eastAsia="Arial Unicode MS" w:hAnsi="Times New Roman" w:cs="Times New Roman"/>
          <w:color w:val="000000"/>
          <w:kern w:val="2"/>
          <w:sz w:val="24"/>
          <w:szCs w:val="24"/>
          <w:lang w:eastAsia="ar-SA"/>
        </w:rPr>
        <w:t xml:space="preserve"> </w:t>
      </w:r>
      <w:proofErr w:type="gramStart"/>
      <w:r w:rsidRPr="00D62668">
        <w:rPr>
          <w:rFonts w:ascii="Times New Roman" w:eastAsia="Arial Unicode MS" w:hAnsi="Times New Roman" w:cs="Times New Roman"/>
          <w:color w:val="000000"/>
          <w:kern w:val="2"/>
          <w:sz w:val="24"/>
          <w:szCs w:val="24"/>
          <w:lang w:eastAsia="ar-SA"/>
        </w:rPr>
        <w:t>годину</w:t>
      </w:r>
      <w:proofErr w:type="gramEnd"/>
      <w:r w:rsidR="00BF7F60">
        <w:rPr>
          <w:rFonts w:ascii="Times New Roman" w:eastAsia="Arial Unicode MS" w:hAnsi="Times New Roman" w:cs="Times New Roman"/>
          <w:color w:val="000000"/>
          <w:kern w:val="2"/>
          <w:sz w:val="24"/>
          <w:szCs w:val="24"/>
          <w:lang w:val="sr-Cyrl-CS" w:eastAsia="ar-SA"/>
        </w:rPr>
        <w:t xml:space="preserve"> за потребе Основне</w:t>
      </w:r>
      <w:r w:rsidRPr="00D62668">
        <w:rPr>
          <w:rFonts w:ascii="Times New Roman" w:eastAsia="Arial Unicode MS" w:hAnsi="Times New Roman" w:cs="Times New Roman"/>
          <w:color w:val="000000"/>
          <w:kern w:val="2"/>
          <w:sz w:val="24"/>
          <w:szCs w:val="24"/>
          <w:lang w:val="sr-Cyrl-CS" w:eastAsia="ar-SA"/>
        </w:rPr>
        <w:t xml:space="preserve"> школе</w:t>
      </w:r>
      <w:r w:rsidR="00BF7F60">
        <w:rPr>
          <w:rFonts w:ascii="Times New Roman" w:eastAsia="Arial Unicode MS" w:hAnsi="Times New Roman" w:cs="Times New Roman"/>
          <w:color w:val="000000"/>
          <w:kern w:val="2"/>
          <w:sz w:val="24"/>
          <w:szCs w:val="24"/>
          <w:lang w:val="sr-Cyrl-CS" w:eastAsia="ar-SA"/>
        </w:rPr>
        <w:t xml:space="preserve"> „Драган Ковачевић“</w:t>
      </w:r>
      <w:r w:rsidRPr="00D62668">
        <w:rPr>
          <w:rFonts w:ascii="Times New Roman" w:eastAsia="Arial Unicode MS" w:hAnsi="Times New Roman" w:cs="Times New Roman"/>
          <w:color w:val="000000"/>
          <w:kern w:val="2"/>
          <w:sz w:val="24"/>
          <w:szCs w:val="24"/>
          <w:lang w:eastAsia="ar-SA"/>
        </w:rPr>
        <w:t xml:space="preserve"> у Београду, </w:t>
      </w:r>
      <w:r w:rsidR="00BF7F60">
        <w:rPr>
          <w:rFonts w:ascii="Times New Roman" w:eastAsia="Arial Unicode MS" w:hAnsi="Times New Roman" w:cs="Times New Roman"/>
          <w:color w:val="000000"/>
          <w:kern w:val="2"/>
          <w:sz w:val="24"/>
          <w:szCs w:val="24"/>
          <w:lang w:eastAsia="ar-SA"/>
        </w:rPr>
        <w:t xml:space="preserve">Шафарикова бр. </w:t>
      </w:r>
      <w:proofErr w:type="gramStart"/>
      <w:r w:rsidR="00BF7F60">
        <w:rPr>
          <w:rFonts w:ascii="Times New Roman" w:eastAsia="Arial Unicode MS" w:hAnsi="Times New Roman" w:cs="Times New Roman"/>
          <w:color w:val="000000"/>
          <w:kern w:val="2"/>
          <w:sz w:val="24"/>
          <w:szCs w:val="24"/>
          <w:lang w:eastAsia="ar-SA"/>
        </w:rPr>
        <w:t>8</w:t>
      </w:r>
      <w:r w:rsidRPr="00D62668">
        <w:rPr>
          <w:rFonts w:ascii="Times New Roman" w:eastAsia="Arial Unicode MS" w:hAnsi="Times New Roman" w:cs="Times New Roman"/>
          <w:color w:val="000000"/>
          <w:kern w:val="2"/>
          <w:sz w:val="24"/>
          <w:szCs w:val="24"/>
          <w:lang w:eastAsia="ar-SA"/>
        </w:rPr>
        <w:t xml:space="preserve"> неће делимично бити поверено подизвођачу.</w:t>
      </w:r>
      <w:proofErr w:type="gramEnd"/>
      <w:r w:rsidRPr="00D62668">
        <w:rPr>
          <w:rFonts w:ascii="Times New Roman" w:eastAsia="Arial Unicode MS" w:hAnsi="Times New Roman" w:cs="Times New Roman"/>
          <w:color w:val="000000"/>
          <w:kern w:val="2"/>
          <w:sz w:val="24"/>
          <w:szCs w:val="24"/>
          <w:lang w:eastAsia="ar-SA"/>
        </w:rPr>
        <w:t xml:space="preserve"> </w:t>
      </w: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 xml:space="preserve"> </w:t>
      </w: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lang w:eastAsia="ar-SA"/>
        </w:rPr>
        <w:t>Дана, ____________.</w:t>
      </w:r>
      <w:proofErr w:type="gramEnd"/>
      <w:r w:rsidRPr="00D62668">
        <w:rPr>
          <w:rFonts w:ascii="Times New Roman" w:eastAsia="Arial Unicode MS" w:hAnsi="Times New Roman" w:cs="Times New Roman"/>
          <w:color w:val="000000"/>
          <w:kern w:val="2"/>
          <w:sz w:val="24"/>
          <w:szCs w:val="24"/>
          <w:lang w:eastAsia="ar-SA"/>
        </w:rPr>
        <w:t xml:space="preserve"> </w:t>
      </w:r>
      <w:proofErr w:type="gramStart"/>
      <w:r w:rsidRPr="00D62668">
        <w:rPr>
          <w:rFonts w:ascii="Times New Roman" w:eastAsia="Arial Unicode MS" w:hAnsi="Times New Roman" w:cs="Times New Roman"/>
          <w:color w:val="000000"/>
          <w:kern w:val="2"/>
          <w:sz w:val="24"/>
          <w:szCs w:val="24"/>
          <w:lang w:eastAsia="ar-SA"/>
        </w:rPr>
        <w:t>године</w:t>
      </w:r>
      <w:proofErr w:type="gramEnd"/>
      <w:r w:rsidRPr="00D62668">
        <w:rPr>
          <w:rFonts w:ascii="Times New Roman" w:eastAsia="Arial Unicode MS" w:hAnsi="Times New Roman" w:cs="Times New Roman"/>
          <w:color w:val="000000"/>
          <w:kern w:val="2"/>
          <w:sz w:val="24"/>
          <w:szCs w:val="24"/>
          <w:lang w:eastAsia="ar-SA"/>
        </w:rPr>
        <w:t xml:space="preserve"> </w:t>
      </w: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 xml:space="preserve"> </w:t>
      </w:r>
    </w:p>
    <w:p w:rsidR="00D62668" w:rsidRPr="00D62668" w:rsidRDefault="00D62668" w:rsidP="00D62668">
      <w:pPr>
        <w:suppressAutoHyphens/>
        <w:spacing w:after="0" w:line="100" w:lineRule="atLeast"/>
        <w:ind w:left="5664"/>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 xml:space="preserve">                                                                                                                                      ПОНУЂАЧ </w:t>
      </w:r>
    </w:p>
    <w:p w:rsidR="00D62668" w:rsidRPr="00D62668" w:rsidRDefault="00D62668" w:rsidP="00D62668">
      <w:pPr>
        <w:suppressAutoHyphens/>
        <w:spacing w:after="0" w:line="100" w:lineRule="atLeast"/>
        <w:ind w:left="2832" w:firstLine="708"/>
        <w:rPr>
          <w:rFonts w:ascii="Times New Roman" w:eastAsia="Arial Unicode MS" w:hAnsi="Times New Roman" w:cs="Times New Roman"/>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lang w:eastAsia="ar-SA"/>
        </w:rPr>
        <w:t>М.П.</w:t>
      </w:r>
      <w:proofErr w:type="gramEnd"/>
      <w:r w:rsidRPr="00D62668">
        <w:rPr>
          <w:rFonts w:ascii="Times New Roman" w:eastAsia="Arial Unicode MS" w:hAnsi="Times New Roman" w:cs="Times New Roman"/>
          <w:color w:val="000000"/>
          <w:kern w:val="2"/>
          <w:sz w:val="24"/>
          <w:szCs w:val="24"/>
          <w:lang w:eastAsia="ar-SA"/>
        </w:rPr>
        <w:t xml:space="preserve">                    ___________________</w:t>
      </w: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 xml:space="preserve"> </w:t>
      </w:r>
      <w:r w:rsidRPr="00D62668">
        <w:rPr>
          <w:rFonts w:ascii="Times New Roman" w:eastAsia="Arial Unicode MS" w:hAnsi="Times New Roman" w:cs="Times New Roman"/>
          <w:color w:val="000000"/>
          <w:kern w:val="2"/>
          <w:sz w:val="24"/>
          <w:szCs w:val="24"/>
          <w:lang w:eastAsia="ar-SA"/>
        </w:rPr>
        <w:tab/>
      </w:r>
      <w:r w:rsidRPr="00D62668">
        <w:rPr>
          <w:rFonts w:ascii="Times New Roman" w:eastAsia="Arial Unicode MS" w:hAnsi="Times New Roman" w:cs="Times New Roman"/>
          <w:color w:val="000000"/>
          <w:kern w:val="2"/>
          <w:sz w:val="24"/>
          <w:szCs w:val="24"/>
          <w:lang w:eastAsia="ar-SA"/>
        </w:rPr>
        <w:tab/>
      </w:r>
      <w:r w:rsidRPr="00D62668">
        <w:rPr>
          <w:rFonts w:ascii="Times New Roman" w:eastAsia="Arial Unicode MS" w:hAnsi="Times New Roman" w:cs="Times New Roman"/>
          <w:color w:val="000000"/>
          <w:kern w:val="2"/>
          <w:sz w:val="24"/>
          <w:szCs w:val="24"/>
          <w:lang w:val="sr-Cyrl-CS" w:eastAsia="ar-SA"/>
        </w:rPr>
        <w:tab/>
      </w:r>
      <w:r w:rsidRPr="00D62668">
        <w:rPr>
          <w:rFonts w:ascii="Times New Roman" w:eastAsia="Arial Unicode MS" w:hAnsi="Times New Roman" w:cs="Times New Roman"/>
          <w:color w:val="000000"/>
          <w:kern w:val="2"/>
          <w:sz w:val="24"/>
          <w:szCs w:val="24"/>
          <w:lang w:val="sr-Cyrl-CS" w:eastAsia="ar-SA"/>
        </w:rPr>
        <w:tab/>
      </w:r>
      <w:r w:rsidRPr="00D62668">
        <w:rPr>
          <w:rFonts w:ascii="Times New Roman" w:eastAsia="Arial Unicode MS" w:hAnsi="Times New Roman" w:cs="Times New Roman"/>
          <w:color w:val="000000"/>
          <w:kern w:val="2"/>
          <w:sz w:val="24"/>
          <w:szCs w:val="24"/>
          <w:lang w:eastAsia="ar-SA"/>
        </w:rPr>
        <w:t>Потпис овлашћеног лица</w:t>
      </w: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eastAsia="ar-SA"/>
        </w:rPr>
        <w:t>Напомена:</w:t>
      </w:r>
      <w:r w:rsidRPr="00D62668">
        <w:rPr>
          <w:rFonts w:ascii="Times New Roman" w:eastAsia="Arial Unicode MS" w:hAnsi="Times New Roman" w:cs="Times New Roman"/>
          <w:color w:val="000000"/>
          <w:kern w:val="2"/>
          <w:sz w:val="24"/>
          <w:szCs w:val="24"/>
          <w:lang w:eastAsia="ar-SA"/>
        </w:rPr>
        <w:t xml:space="preserve"> </w:t>
      </w:r>
      <w:r w:rsidRPr="00D62668">
        <w:rPr>
          <w:rFonts w:ascii="Times New Roman" w:eastAsia="Arial Unicode MS" w:hAnsi="Times New Roman" w:cs="Times New Roman"/>
          <w:i/>
          <w:color w:val="000000"/>
          <w:kern w:val="2"/>
          <w:sz w:val="24"/>
          <w:szCs w:val="24"/>
          <w:lang w:eastAsia="ar-SA"/>
        </w:rPr>
        <w:t>у случају подношења самосталне понуде прецртати овај образац косом цртом.</w:t>
      </w: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F56214" w:rsidRPr="00D62668" w:rsidRDefault="00F56214"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0877A1">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pacing w:after="0" w:line="240" w:lineRule="auto"/>
        <w:jc w:val="center"/>
        <w:rPr>
          <w:rFonts w:ascii="Times New Roman" w:eastAsia="Arial Unicode MS" w:hAnsi="Times New Roman" w:cs="Times New Roman"/>
          <w:b/>
          <w:i/>
          <w:color w:val="000000"/>
          <w:kern w:val="2"/>
          <w:sz w:val="24"/>
          <w:szCs w:val="24"/>
          <w:lang w:val="sr-Cyrl-CS" w:eastAsia="ar-SA"/>
        </w:rPr>
      </w:pPr>
    </w:p>
    <w:p w:rsidR="00D62668" w:rsidRPr="00D62668" w:rsidRDefault="00D62668" w:rsidP="00D62668">
      <w:pPr>
        <w:spacing w:after="0" w:line="240" w:lineRule="auto"/>
        <w:jc w:val="center"/>
        <w:rPr>
          <w:rFonts w:ascii="Times New Roman" w:eastAsia="Arial Unicode MS" w:hAnsi="Times New Roman" w:cs="Times New Roman"/>
          <w:b/>
          <w:i/>
          <w:color w:val="000000"/>
          <w:kern w:val="2"/>
          <w:sz w:val="24"/>
          <w:szCs w:val="24"/>
          <w:lang w:eastAsia="ar-SA"/>
        </w:rPr>
      </w:pPr>
      <w:r w:rsidRPr="00D62668">
        <w:rPr>
          <w:rFonts w:ascii="Times New Roman" w:eastAsia="Arial Unicode MS" w:hAnsi="Times New Roman" w:cs="Times New Roman"/>
          <w:b/>
          <w:i/>
          <w:color w:val="000000"/>
          <w:kern w:val="2"/>
          <w:sz w:val="24"/>
          <w:szCs w:val="24"/>
          <w:lang w:val="sr-Cyrl-CS" w:eastAsia="ar-SA"/>
        </w:rPr>
        <w:lastRenderedPageBreak/>
        <w:t xml:space="preserve">ОБРАЗАЦ </w:t>
      </w:r>
      <w:r w:rsidRPr="00D62668">
        <w:rPr>
          <w:rFonts w:ascii="Times New Roman" w:eastAsia="Arial Unicode MS" w:hAnsi="Times New Roman" w:cs="Times New Roman"/>
          <w:b/>
          <w:i/>
          <w:color w:val="000000"/>
          <w:kern w:val="2"/>
          <w:sz w:val="24"/>
          <w:szCs w:val="24"/>
          <w:lang w:eastAsia="ar-SA"/>
        </w:rPr>
        <w:t>ИЗЈАВ</w:t>
      </w:r>
      <w:r w:rsidRPr="00D62668">
        <w:rPr>
          <w:rFonts w:ascii="Times New Roman" w:eastAsia="Arial Unicode MS" w:hAnsi="Times New Roman" w:cs="Times New Roman"/>
          <w:b/>
          <w:i/>
          <w:color w:val="000000"/>
          <w:kern w:val="2"/>
          <w:sz w:val="24"/>
          <w:szCs w:val="24"/>
          <w:lang w:val="sr-Cyrl-CS" w:eastAsia="ar-SA"/>
        </w:rPr>
        <w:t>Е</w:t>
      </w:r>
      <w:r w:rsidRPr="00D62668">
        <w:rPr>
          <w:rFonts w:ascii="Times New Roman" w:eastAsia="Arial Unicode MS" w:hAnsi="Times New Roman" w:cs="Times New Roman"/>
          <w:b/>
          <w:i/>
          <w:color w:val="000000"/>
          <w:kern w:val="2"/>
          <w:sz w:val="24"/>
          <w:szCs w:val="24"/>
          <w:lang w:eastAsia="ar-SA"/>
        </w:rPr>
        <w:t xml:space="preserve"> ПОНУЂАЧА ДА ЋЕ ИЗВРШЕЊЕ НАБАВКЕ</w:t>
      </w:r>
    </w:p>
    <w:p w:rsidR="00D62668" w:rsidRPr="00D62668" w:rsidRDefault="00D62668" w:rsidP="00D62668">
      <w:pPr>
        <w:suppressAutoHyphens/>
        <w:spacing w:after="0" w:line="100" w:lineRule="atLeast"/>
        <w:jc w:val="center"/>
        <w:rPr>
          <w:rFonts w:ascii="Times New Roman" w:eastAsia="Arial Unicode MS" w:hAnsi="Times New Roman" w:cs="Times New Roman"/>
          <w:b/>
          <w:i/>
          <w:color w:val="000000"/>
          <w:kern w:val="2"/>
          <w:sz w:val="24"/>
          <w:szCs w:val="24"/>
          <w:lang w:eastAsia="ar-SA"/>
        </w:rPr>
      </w:pPr>
      <w:r w:rsidRPr="00D62668">
        <w:rPr>
          <w:rFonts w:ascii="Times New Roman" w:eastAsia="Arial Unicode MS" w:hAnsi="Times New Roman" w:cs="Times New Roman"/>
          <w:b/>
          <w:i/>
          <w:color w:val="000000"/>
          <w:kern w:val="2"/>
          <w:sz w:val="24"/>
          <w:szCs w:val="24"/>
          <w:lang w:eastAsia="ar-SA"/>
        </w:rPr>
        <w:t>ПОВЕРИТИ ПОДИЗВОЂАЧУ</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lang w:eastAsia="ar-SA"/>
        </w:rPr>
        <w:t>У вези са позивом за подношење понуде у поступку јавне набавке мале вредности ЈНМВ бр.</w:t>
      </w:r>
      <w:proofErr w:type="gramEnd"/>
      <w:r w:rsidRPr="00D62668">
        <w:rPr>
          <w:rFonts w:ascii="Times New Roman" w:eastAsia="Arial Unicode MS" w:hAnsi="Times New Roman" w:cs="Times New Roman"/>
          <w:color w:val="000000"/>
          <w:kern w:val="2"/>
          <w:sz w:val="24"/>
          <w:szCs w:val="24"/>
          <w:lang w:eastAsia="ar-SA"/>
        </w:rPr>
        <w:t xml:space="preserve"> 1.1.</w:t>
      </w:r>
      <w:r w:rsidR="00BF7F60">
        <w:rPr>
          <w:rFonts w:ascii="Times New Roman" w:eastAsia="Arial Unicode MS" w:hAnsi="Times New Roman" w:cs="Times New Roman"/>
          <w:color w:val="000000"/>
          <w:kern w:val="2"/>
          <w:sz w:val="24"/>
          <w:szCs w:val="24"/>
          <w:lang w:eastAsia="ar-SA"/>
        </w:rPr>
        <w:t>1</w:t>
      </w:r>
      <w:r w:rsidRPr="00D62668">
        <w:rPr>
          <w:rFonts w:ascii="Times New Roman" w:eastAsia="Arial Unicode MS" w:hAnsi="Times New Roman" w:cs="Times New Roman"/>
          <w:color w:val="000000"/>
          <w:kern w:val="2"/>
          <w:sz w:val="24"/>
          <w:szCs w:val="24"/>
          <w:lang w:eastAsia="ar-SA"/>
        </w:rPr>
        <w:t xml:space="preserve"> </w:t>
      </w:r>
      <w:proofErr w:type="gramStart"/>
      <w:r w:rsidRPr="00D62668">
        <w:rPr>
          <w:rFonts w:ascii="Times New Roman" w:eastAsia="Arial Unicode MS" w:hAnsi="Times New Roman" w:cs="Times New Roman"/>
          <w:color w:val="000000"/>
          <w:kern w:val="2"/>
          <w:sz w:val="24"/>
          <w:szCs w:val="24"/>
          <w:lang w:eastAsia="ar-SA"/>
        </w:rPr>
        <w:t>из</w:t>
      </w:r>
      <w:proofErr w:type="gramEnd"/>
      <w:r w:rsidRPr="00D62668">
        <w:rPr>
          <w:rFonts w:ascii="Times New Roman" w:eastAsia="Arial Unicode MS" w:hAnsi="Times New Roman" w:cs="Times New Roman"/>
          <w:color w:val="000000"/>
          <w:kern w:val="2"/>
          <w:sz w:val="24"/>
          <w:szCs w:val="24"/>
          <w:lang w:eastAsia="ar-SA"/>
        </w:rPr>
        <w:t xml:space="preserve"> плана набавки за 201</w:t>
      </w:r>
      <w:r w:rsidR="00C67D92">
        <w:rPr>
          <w:rFonts w:ascii="Times New Roman" w:eastAsia="Arial Unicode MS" w:hAnsi="Times New Roman" w:cs="Times New Roman"/>
          <w:color w:val="000000"/>
          <w:kern w:val="2"/>
          <w:sz w:val="24"/>
          <w:szCs w:val="24"/>
          <w:lang w:eastAsia="ar-SA"/>
        </w:rPr>
        <w:t>9</w:t>
      </w:r>
      <w:r w:rsidRPr="00D62668">
        <w:rPr>
          <w:rFonts w:ascii="Times New Roman" w:eastAsia="Arial Unicode MS" w:hAnsi="Times New Roman" w:cs="Times New Roman"/>
          <w:color w:val="000000"/>
          <w:kern w:val="2"/>
          <w:sz w:val="24"/>
          <w:szCs w:val="24"/>
          <w:lang w:eastAsia="ar-SA"/>
        </w:rPr>
        <w:t xml:space="preserve">. </w:t>
      </w:r>
      <w:proofErr w:type="gramStart"/>
      <w:r w:rsidRPr="00D62668">
        <w:rPr>
          <w:rFonts w:ascii="Times New Roman" w:eastAsia="Arial Unicode MS" w:hAnsi="Times New Roman" w:cs="Times New Roman"/>
          <w:color w:val="000000"/>
          <w:kern w:val="2"/>
          <w:sz w:val="24"/>
          <w:szCs w:val="24"/>
          <w:lang w:eastAsia="ar-SA"/>
        </w:rPr>
        <w:t>годину</w:t>
      </w:r>
      <w:proofErr w:type="gramEnd"/>
      <w:r w:rsidRPr="00D62668">
        <w:rPr>
          <w:rFonts w:ascii="Times New Roman" w:eastAsia="Arial Unicode MS" w:hAnsi="Times New Roman" w:cs="Times New Roman"/>
          <w:color w:val="000000"/>
          <w:kern w:val="2"/>
          <w:sz w:val="24"/>
          <w:szCs w:val="24"/>
          <w:lang w:eastAsia="ar-SA"/>
        </w:rPr>
        <w:t xml:space="preserve"> за набавку добра – електричне енергије за потребе </w:t>
      </w:r>
      <w:r w:rsidR="00BF7F60">
        <w:rPr>
          <w:rFonts w:ascii="Times New Roman" w:eastAsia="Arial Unicode MS" w:hAnsi="Times New Roman" w:cs="Times New Roman"/>
          <w:color w:val="000000"/>
          <w:kern w:val="2"/>
          <w:sz w:val="24"/>
          <w:szCs w:val="24"/>
          <w:lang w:val="sr-Cyrl-CS" w:eastAsia="ar-SA"/>
        </w:rPr>
        <w:t>Основне</w:t>
      </w:r>
      <w:r w:rsidRPr="00D62668">
        <w:rPr>
          <w:rFonts w:ascii="Times New Roman" w:eastAsia="Arial Unicode MS" w:hAnsi="Times New Roman" w:cs="Times New Roman"/>
          <w:color w:val="000000"/>
          <w:kern w:val="2"/>
          <w:sz w:val="24"/>
          <w:szCs w:val="24"/>
          <w:lang w:val="sr-Cyrl-CS" w:eastAsia="ar-SA"/>
        </w:rPr>
        <w:t xml:space="preserve"> школе</w:t>
      </w:r>
      <w:r w:rsidR="00BF7F60">
        <w:rPr>
          <w:rFonts w:ascii="Times New Roman" w:eastAsia="Arial Unicode MS" w:hAnsi="Times New Roman" w:cs="Times New Roman"/>
          <w:color w:val="000000"/>
          <w:kern w:val="2"/>
          <w:sz w:val="24"/>
          <w:szCs w:val="24"/>
          <w:lang w:val="sr-Cyrl-CS" w:eastAsia="ar-SA"/>
        </w:rPr>
        <w:t xml:space="preserve"> „Драган Ковачевић“</w:t>
      </w:r>
      <w:r w:rsidRPr="00D62668">
        <w:rPr>
          <w:rFonts w:ascii="Times New Roman" w:eastAsia="Arial Unicode MS" w:hAnsi="Times New Roman" w:cs="Times New Roman"/>
          <w:color w:val="000000"/>
          <w:kern w:val="2"/>
          <w:sz w:val="24"/>
          <w:szCs w:val="24"/>
          <w:lang w:eastAsia="ar-SA"/>
        </w:rPr>
        <w:t xml:space="preserve"> у Београду, </w:t>
      </w:r>
      <w:r w:rsidR="00BF7F60">
        <w:rPr>
          <w:rFonts w:ascii="Times New Roman" w:eastAsia="Arial Unicode MS" w:hAnsi="Times New Roman" w:cs="Times New Roman"/>
          <w:color w:val="000000"/>
          <w:kern w:val="2"/>
          <w:sz w:val="24"/>
          <w:szCs w:val="24"/>
          <w:lang w:eastAsia="ar-SA"/>
        </w:rPr>
        <w:t>Шафарикова бр. 8</w:t>
      </w:r>
      <w:r w:rsidRPr="00D62668">
        <w:rPr>
          <w:rFonts w:ascii="Times New Roman" w:eastAsia="Arial Unicode MS" w:hAnsi="Times New Roman" w:cs="Times New Roman"/>
          <w:color w:val="000000"/>
          <w:kern w:val="2"/>
          <w:sz w:val="24"/>
          <w:szCs w:val="24"/>
          <w:lang w:val="sr-Cyrl-CS" w:eastAsia="ar-SA"/>
        </w:rPr>
        <w:t>,</w:t>
      </w:r>
      <w:r w:rsidRPr="00D62668">
        <w:rPr>
          <w:rFonts w:ascii="Times New Roman" w:eastAsia="Arial Unicode MS" w:hAnsi="Times New Roman" w:cs="Times New Roman"/>
          <w:color w:val="000000"/>
          <w:kern w:val="2"/>
          <w:sz w:val="24"/>
          <w:szCs w:val="24"/>
          <w:lang w:eastAsia="ar-SA"/>
        </w:rPr>
        <w:t xml:space="preserve"> изјављујемо да ће извршење набавке делимично бити поверено подизвођачима и у наставку наводимо њихово учешће по вредности: </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 xml:space="preserve"> </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w:t>
      </w:r>
      <w:r w:rsidRPr="00D62668">
        <w:rPr>
          <w:rFonts w:ascii="Times New Roman" w:eastAsia="Arial Unicode MS" w:hAnsi="Times New Roman" w:cs="Times New Roman"/>
          <w:color w:val="000000"/>
          <w:kern w:val="2"/>
          <w:sz w:val="24"/>
          <w:szCs w:val="24"/>
          <w:lang w:val="sr-Cyrl-CS" w:eastAsia="ar-SA"/>
        </w:rPr>
        <w:t xml:space="preserve"> </w:t>
      </w:r>
      <w:proofErr w:type="gramStart"/>
      <w:r w:rsidRPr="00D62668">
        <w:rPr>
          <w:rFonts w:ascii="Times New Roman" w:eastAsia="Arial Unicode MS" w:hAnsi="Times New Roman" w:cs="Times New Roman"/>
          <w:color w:val="000000"/>
          <w:kern w:val="2"/>
          <w:sz w:val="24"/>
          <w:szCs w:val="24"/>
          <w:lang w:eastAsia="ar-SA"/>
        </w:rPr>
        <w:t>у</w:t>
      </w:r>
      <w:proofErr w:type="gramEnd"/>
      <w:r w:rsidRPr="00D62668">
        <w:rPr>
          <w:rFonts w:ascii="Times New Roman" w:eastAsia="Arial Unicode MS" w:hAnsi="Times New Roman" w:cs="Times New Roman"/>
          <w:color w:val="000000"/>
          <w:kern w:val="2"/>
          <w:sz w:val="24"/>
          <w:szCs w:val="24"/>
          <w:lang w:eastAsia="ar-SA"/>
        </w:rPr>
        <w:t xml:space="preserve"> понуди подизвођач _____________________________ у укупној вредности понуде учествује са _____ % вредности понуде; </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w:t>
      </w:r>
      <w:r w:rsidRPr="00D62668">
        <w:rPr>
          <w:rFonts w:ascii="Times New Roman" w:eastAsia="Arial Unicode MS" w:hAnsi="Times New Roman" w:cs="Times New Roman"/>
          <w:color w:val="000000"/>
          <w:kern w:val="2"/>
          <w:sz w:val="24"/>
          <w:szCs w:val="24"/>
          <w:lang w:val="sr-Cyrl-CS" w:eastAsia="ar-SA"/>
        </w:rPr>
        <w:t xml:space="preserve"> </w:t>
      </w:r>
      <w:proofErr w:type="gramStart"/>
      <w:r w:rsidRPr="00D62668">
        <w:rPr>
          <w:rFonts w:ascii="Times New Roman" w:eastAsia="Arial Unicode MS" w:hAnsi="Times New Roman" w:cs="Times New Roman"/>
          <w:color w:val="000000"/>
          <w:kern w:val="2"/>
          <w:sz w:val="24"/>
          <w:szCs w:val="24"/>
          <w:lang w:eastAsia="ar-SA"/>
        </w:rPr>
        <w:t>у</w:t>
      </w:r>
      <w:proofErr w:type="gramEnd"/>
      <w:r w:rsidRPr="00D62668">
        <w:rPr>
          <w:rFonts w:ascii="Times New Roman" w:eastAsia="Arial Unicode MS" w:hAnsi="Times New Roman" w:cs="Times New Roman"/>
          <w:color w:val="000000"/>
          <w:kern w:val="2"/>
          <w:sz w:val="24"/>
          <w:szCs w:val="24"/>
          <w:lang w:eastAsia="ar-SA"/>
        </w:rPr>
        <w:t xml:space="preserve"> понуди подизвођач _____________________________ у укупној вредности понуде учествује са _____ % вредности понуде; </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w:t>
      </w:r>
      <w:r w:rsidRPr="00D62668">
        <w:rPr>
          <w:rFonts w:ascii="Times New Roman" w:eastAsia="Arial Unicode MS" w:hAnsi="Times New Roman" w:cs="Times New Roman"/>
          <w:color w:val="000000"/>
          <w:kern w:val="2"/>
          <w:sz w:val="24"/>
          <w:szCs w:val="24"/>
          <w:lang w:val="sr-Cyrl-CS" w:eastAsia="ar-SA"/>
        </w:rPr>
        <w:t xml:space="preserve"> </w:t>
      </w:r>
      <w:proofErr w:type="gramStart"/>
      <w:r w:rsidRPr="00D62668">
        <w:rPr>
          <w:rFonts w:ascii="Times New Roman" w:eastAsia="Arial Unicode MS" w:hAnsi="Times New Roman" w:cs="Times New Roman"/>
          <w:color w:val="000000"/>
          <w:kern w:val="2"/>
          <w:sz w:val="24"/>
          <w:szCs w:val="24"/>
          <w:lang w:eastAsia="ar-SA"/>
        </w:rPr>
        <w:t>у</w:t>
      </w:r>
      <w:proofErr w:type="gramEnd"/>
      <w:r w:rsidRPr="00D62668">
        <w:rPr>
          <w:rFonts w:ascii="Times New Roman" w:eastAsia="Arial Unicode MS" w:hAnsi="Times New Roman" w:cs="Times New Roman"/>
          <w:color w:val="000000"/>
          <w:kern w:val="2"/>
          <w:sz w:val="24"/>
          <w:szCs w:val="24"/>
          <w:lang w:eastAsia="ar-SA"/>
        </w:rPr>
        <w:t xml:space="preserve"> понуди подизвођач _____________________________ у укупној вредности понуде учествује са _____ % вредности понуде; </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 xml:space="preserve"> </w:t>
      </w:r>
      <w:r w:rsidRPr="00D62668">
        <w:rPr>
          <w:rFonts w:ascii="Times New Roman" w:eastAsia="Arial Unicode MS" w:hAnsi="Times New Roman" w:cs="Times New Roman"/>
          <w:color w:val="000000"/>
          <w:kern w:val="2"/>
          <w:sz w:val="24"/>
          <w:szCs w:val="24"/>
          <w:lang w:val="sr-Cyrl-CS" w:eastAsia="ar-SA"/>
        </w:rPr>
        <w:t xml:space="preserve"> </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lang w:eastAsia="ar-SA"/>
        </w:rPr>
        <w:t>Дана, ____________.</w:t>
      </w:r>
      <w:proofErr w:type="gramEnd"/>
      <w:r w:rsidRPr="00D62668">
        <w:rPr>
          <w:rFonts w:ascii="Times New Roman" w:eastAsia="Arial Unicode MS" w:hAnsi="Times New Roman" w:cs="Times New Roman"/>
          <w:color w:val="000000"/>
          <w:kern w:val="2"/>
          <w:sz w:val="24"/>
          <w:szCs w:val="24"/>
          <w:lang w:eastAsia="ar-SA"/>
        </w:rPr>
        <w:t xml:space="preserve"> </w:t>
      </w:r>
      <w:proofErr w:type="gramStart"/>
      <w:r w:rsidRPr="00D62668">
        <w:rPr>
          <w:rFonts w:ascii="Times New Roman" w:eastAsia="Arial Unicode MS" w:hAnsi="Times New Roman" w:cs="Times New Roman"/>
          <w:color w:val="000000"/>
          <w:kern w:val="2"/>
          <w:sz w:val="24"/>
          <w:szCs w:val="24"/>
          <w:lang w:eastAsia="ar-SA"/>
        </w:rPr>
        <w:t>године</w:t>
      </w:r>
      <w:proofErr w:type="gramEnd"/>
      <w:r w:rsidRPr="00D62668">
        <w:rPr>
          <w:rFonts w:ascii="Times New Roman" w:eastAsia="Arial Unicode MS" w:hAnsi="Times New Roman" w:cs="Times New Roman"/>
          <w:color w:val="000000"/>
          <w:kern w:val="2"/>
          <w:sz w:val="24"/>
          <w:szCs w:val="24"/>
          <w:lang w:eastAsia="ar-SA"/>
        </w:rPr>
        <w:t xml:space="preserve"> </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 xml:space="preserve"> </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 xml:space="preserve"> </w:t>
      </w:r>
      <w:r w:rsidRPr="00D62668">
        <w:rPr>
          <w:rFonts w:ascii="Times New Roman" w:eastAsia="Arial Unicode MS" w:hAnsi="Times New Roman" w:cs="Times New Roman"/>
          <w:color w:val="000000"/>
          <w:kern w:val="2"/>
          <w:sz w:val="24"/>
          <w:szCs w:val="24"/>
          <w:lang w:eastAsia="ar-SA"/>
        </w:rPr>
        <w:tab/>
      </w:r>
      <w:r w:rsidRPr="00D62668">
        <w:rPr>
          <w:rFonts w:ascii="Times New Roman" w:eastAsia="Arial Unicode MS" w:hAnsi="Times New Roman" w:cs="Times New Roman"/>
          <w:color w:val="000000"/>
          <w:kern w:val="2"/>
          <w:sz w:val="24"/>
          <w:szCs w:val="24"/>
          <w:lang w:eastAsia="ar-SA"/>
        </w:rPr>
        <w:tab/>
      </w:r>
      <w:r w:rsidRPr="00D62668">
        <w:rPr>
          <w:rFonts w:ascii="Times New Roman" w:eastAsia="Arial Unicode MS" w:hAnsi="Times New Roman" w:cs="Times New Roman"/>
          <w:color w:val="000000"/>
          <w:kern w:val="2"/>
          <w:sz w:val="24"/>
          <w:szCs w:val="24"/>
          <w:lang w:eastAsia="ar-SA"/>
        </w:rPr>
        <w:tab/>
      </w:r>
      <w:r w:rsidRPr="00D62668">
        <w:rPr>
          <w:rFonts w:ascii="Times New Roman" w:eastAsia="Arial Unicode MS" w:hAnsi="Times New Roman" w:cs="Times New Roman"/>
          <w:color w:val="000000"/>
          <w:kern w:val="2"/>
          <w:sz w:val="24"/>
          <w:szCs w:val="24"/>
          <w:lang w:eastAsia="ar-SA"/>
        </w:rPr>
        <w:tab/>
      </w:r>
      <w:r w:rsidRPr="00D62668">
        <w:rPr>
          <w:rFonts w:ascii="Times New Roman" w:eastAsia="Arial Unicode MS" w:hAnsi="Times New Roman" w:cs="Times New Roman"/>
          <w:color w:val="000000"/>
          <w:kern w:val="2"/>
          <w:sz w:val="24"/>
          <w:szCs w:val="24"/>
          <w:lang w:eastAsia="ar-SA"/>
        </w:rPr>
        <w:tab/>
      </w:r>
      <w:r w:rsidRPr="00D62668">
        <w:rPr>
          <w:rFonts w:ascii="Times New Roman" w:eastAsia="Arial Unicode MS" w:hAnsi="Times New Roman" w:cs="Times New Roman"/>
          <w:color w:val="000000"/>
          <w:kern w:val="2"/>
          <w:sz w:val="24"/>
          <w:szCs w:val="24"/>
          <w:lang w:eastAsia="ar-SA"/>
        </w:rPr>
        <w:tab/>
      </w:r>
      <w:r w:rsidRPr="00D62668">
        <w:rPr>
          <w:rFonts w:ascii="Times New Roman" w:eastAsia="Arial Unicode MS" w:hAnsi="Times New Roman" w:cs="Times New Roman"/>
          <w:color w:val="000000"/>
          <w:kern w:val="2"/>
          <w:sz w:val="24"/>
          <w:szCs w:val="24"/>
          <w:lang w:eastAsia="ar-SA"/>
        </w:rPr>
        <w:tab/>
      </w:r>
      <w:r w:rsidRPr="00D62668">
        <w:rPr>
          <w:rFonts w:ascii="Times New Roman" w:eastAsia="Arial Unicode MS" w:hAnsi="Times New Roman" w:cs="Times New Roman"/>
          <w:color w:val="000000"/>
          <w:kern w:val="2"/>
          <w:sz w:val="24"/>
          <w:szCs w:val="24"/>
          <w:lang w:eastAsia="ar-SA"/>
        </w:rPr>
        <w:tab/>
      </w:r>
      <w:r w:rsidRPr="00D62668">
        <w:rPr>
          <w:rFonts w:ascii="Times New Roman" w:eastAsia="Arial Unicode MS" w:hAnsi="Times New Roman" w:cs="Times New Roman"/>
          <w:color w:val="000000"/>
          <w:kern w:val="2"/>
          <w:sz w:val="24"/>
          <w:szCs w:val="24"/>
          <w:lang w:eastAsia="ar-SA"/>
        </w:rPr>
        <w:tab/>
      </w:r>
      <w:r w:rsidRPr="00D62668">
        <w:rPr>
          <w:rFonts w:ascii="Times New Roman" w:eastAsia="Arial Unicode MS" w:hAnsi="Times New Roman" w:cs="Times New Roman"/>
          <w:color w:val="000000"/>
          <w:kern w:val="2"/>
          <w:sz w:val="24"/>
          <w:szCs w:val="24"/>
          <w:lang w:eastAsia="ar-SA"/>
        </w:rPr>
        <w:tab/>
      </w:r>
      <w:r w:rsidRPr="00D62668">
        <w:rPr>
          <w:rFonts w:ascii="Times New Roman" w:eastAsia="Arial Unicode MS" w:hAnsi="Times New Roman" w:cs="Times New Roman"/>
          <w:color w:val="000000"/>
          <w:kern w:val="2"/>
          <w:sz w:val="24"/>
          <w:szCs w:val="24"/>
          <w:lang w:eastAsia="ar-SA"/>
        </w:rPr>
        <w:tab/>
        <w:t xml:space="preserve">ПОНУЂАЧ </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 xml:space="preserve"> </w:t>
      </w:r>
      <w:r w:rsidRPr="00D62668">
        <w:rPr>
          <w:rFonts w:ascii="Times New Roman" w:eastAsia="Arial Unicode MS" w:hAnsi="Times New Roman" w:cs="Times New Roman"/>
          <w:color w:val="000000"/>
          <w:kern w:val="2"/>
          <w:sz w:val="24"/>
          <w:szCs w:val="24"/>
          <w:lang w:eastAsia="ar-SA"/>
        </w:rPr>
        <w:tab/>
      </w:r>
      <w:r w:rsidRPr="00D62668">
        <w:rPr>
          <w:rFonts w:ascii="Times New Roman" w:eastAsia="Arial Unicode MS" w:hAnsi="Times New Roman" w:cs="Times New Roman"/>
          <w:color w:val="000000"/>
          <w:kern w:val="2"/>
          <w:sz w:val="24"/>
          <w:szCs w:val="24"/>
          <w:lang w:eastAsia="ar-SA"/>
        </w:rPr>
        <w:tab/>
      </w:r>
      <w:r w:rsidRPr="00D62668">
        <w:rPr>
          <w:rFonts w:ascii="Times New Roman" w:eastAsia="Arial Unicode MS" w:hAnsi="Times New Roman" w:cs="Times New Roman"/>
          <w:color w:val="000000"/>
          <w:kern w:val="2"/>
          <w:sz w:val="24"/>
          <w:szCs w:val="24"/>
          <w:lang w:eastAsia="ar-SA"/>
        </w:rPr>
        <w:tab/>
      </w:r>
      <w:r w:rsidRPr="00D62668">
        <w:rPr>
          <w:rFonts w:ascii="Times New Roman" w:eastAsia="Arial Unicode MS" w:hAnsi="Times New Roman" w:cs="Times New Roman"/>
          <w:color w:val="000000"/>
          <w:kern w:val="2"/>
          <w:sz w:val="24"/>
          <w:szCs w:val="24"/>
          <w:lang w:eastAsia="ar-SA"/>
        </w:rPr>
        <w:tab/>
      </w:r>
      <w:r w:rsidRPr="00D62668">
        <w:rPr>
          <w:rFonts w:ascii="Times New Roman" w:eastAsia="Arial Unicode MS" w:hAnsi="Times New Roman" w:cs="Times New Roman"/>
          <w:color w:val="000000"/>
          <w:kern w:val="2"/>
          <w:sz w:val="24"/>
          <w:szCs w:val="24"/>
          <w:lang w:eastAsia="ar-SA"/>
        </w:rPr>
        <w:tab/>
      </w:r>
      <w:r w:rsidRPr="00D62668">
        <w:rPr>
          <w:rFonts w:ascii="Times New Roman" w:eastAsia="Arial Unicode MS" w:hAnsi="Times New Roman" w:cs="Times New Roman"/>
          <w:color w:val="000000"/>
          <w:kern w:val="2"/>
          <w:sz w:val="24"/>
          <w:szCs w:val="24"/>
          <w:lang w:eastAsia="ar-SA"/>
        </w:rPr>
        <w:tab/>
      </w:r>
      <w:proofErr w:type="gramStart"/>
      <w:r w:rsidRPr="00D62668">
        <w:rPr>
          <w:rFonts w:ascii="Times New Roman" w:eastAsia="Arial Unicode MS" w:hAnsi="Times New Roman" w:cs="Times New Roman"/>
          <w:color w:val="000000"/>
          <w:kern w:val="2"/>
          <w:sz w:val="24"/>
          <w:szCs w:val="24"/>
          <w:lang w:eastAsia="ar-SA"/>
        </w:rPr>
        <w:t>М.П.</w:t>
      </w:r>
      <w:proofErr w:type="gramEnd"/>
      <w:r w:rsidRPr="00D62668">
        <w:rPr>
          <w:rFonts w:ascii="Times New Roman" w:eastAsia="Arial Unicode MS" w:hAnsi="Times New Roman" w:cs="Times New Roman"/>
          <w:color w:val="000000"/>
          <w:kern w:val="2"/>
          <w:sz w:val="24"/>
          <w:szCs w:val="24"/>
          <w:lang w:eastAsia="ar-SA"/>
        </w:rPr>
        <w:t xml:space="preserve"> </w:t>
      </w:r>
      <w:r w:rsidRPr="00D62668">
        <w:rPr>
          <w:rFonts w:ascii="Times New Roman" w:eastAsia="Arial Unicode MS" w:hAnsi="Times New Roman" w:cs="Times New Roman"/>
          <w:color w:val="000000"/>
          <w:kern w:val="2"/>
          <w:sz w:val="24"/>
          <w:szCs w:val="24"/>
          <w:lang w:val="sr-Cyrl-CS" w:eastAsia="ar-SA"/>
        </w:rPr>
        <w:tab/>
      </w:r>
      <w:r w:rsidRPr="00D62668">
        <w:rPr>
          <w:rFonts w:ascii="Times New Roman" w:eastAsia="Arial Unicode MS" w:hAnsi="Times New Roman" w:cs="Times New Roman"/>
          <w:color w:val="000000"/>
          <w:kern w:val="2"/>
          <w:sz w:val="24"/>
          <w:szCs w:val="24"/>
          <w:lang w:val="sr-Cyrl-CS" w:eastAsia="ar-SA"/>
        </w:rPr>
        <w:tab/>
      </w:r>
      <w:r w:rsidRPr="00D62668">
        <w:rPr>
          <w:rFonts w:ascii="Times New Roman" w:eastAsia="Arial Unicode MS" w:hAnsi="Times New Roman" w:cs="Times New Roman"/>
          <w:color w:val="000000"/>
          <w:kern w:val="2"/>
          <w:sz w:val="24"/>
          <w:szCs w:val="24"/>
          <w:lang w:val="sr-Cyrl-CS" w:eastAsia="ar-SA"/>
        </w:rPr>
        <w:tab/>
      </w:r>
      <w:r w:rsidRPr="00D62668">
        <w:rPr>
          <w:rFonts w:ascii="Times New Roman" w:eastAsia="Arial Unicode MS" w:hAnsi="Times New Roman" w:cs="Times New Roman"/>
          <w:color w:val="000000"/>
          <w:kern w:val="2"/>
          <w:sz w:val="24"/>
          <w:szCs w:val="24"/>
          <w:lang w:val="sr-Cyrl-CS" w:eastAsia="ar-SA"/>
        </w:rPr>
        <w:tab/>
      </w:r>
      <w:r w:rsidR="00C67D92">
        <w:rPr>
          <w:rFonts w:ascii="Times New Roman" w:eastAsia="Arial Unicode MS" w:hAnsi="Times New Roman" w:cs="Times New Roman"/>
          <w:color w:val="000000"/>
          <w:kern w:val="2"/>
          <w:sz w:val="24"/>
          <w:szCs w:val="24"/>
          <w:lang w:val="sr-Cyrl-CS" w:eastAsia="ar-SA"/>
        </w:rPr>
        <w:tab/>
      </w:r>
      <w:r w:rsidR="00C67D92">
        <w:rPr>
          <w:rFonts w:ascii="Times New Roman" w:eastAsia="Arial Unicode MS" w:hAnsi="Times New Roman" w:cs="Times New Roman"/>
          <w:color w:val="000000"/>
          <w:kern w:val="2"/>
          <w:sz w:val="24"/>
          <w:szCs w:val="24"/>
          <w:lang w:val="sr-Cyrl-CS" w:eastAsia="ar-SA"/>
        </w:rPr>
        <w:tab/>
      </w:r>
      <w:r w:rsidR="00C67D92">
        <w:rPr>
          <w:rFonts w:ascii="Times New Roman" w:eastAsia="Arial Unicode MS" w:hAnsi="Times New Roman" w:cs="Times New Roman"/>
          <w:color w:val="000000"/>
          <w:kern w:val="2"/>
          <w:sz w:val="24"/>
          <w:szCs w:val="24"/>
          <w:lang w:val="sr-Cyrl-CS" w:eastAsia="ar-SA"/>
        </w:rPr>
        <w:tab/>
        <w:t xml:space="preserve">                                                                                                  </w:t>
      </w:r>
      <w:r w:rsidRPr="00D62668">
        <w:rPr>
          <w:rFonts w:ascii="Times New Roman" w:eastAsia="Arial Unicode MS" w:hAnsi="Times New Roman" w:cs="Times New Roman"/>
          <w:color w:val="000000"/>
          <w:kern w:val="2"/>
          <w:sz w:val="24"/>
          <w:szCs w:val="24"/>
          <w:lang w:eastAsia="ar-SA"/>
        </w:rPr>
        <w:t xml:space="preserve">___________________ </w:t>
      </w:r>
    </w:p>
    <w:p w:rsidR="00D62668" w:rsidRPr="00D62668" w:rsidRDefault="00C67D92"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val="sr-Cyrl-CS" w:eastAsia="ar-SA"/>
        </w:rPr>
        <w:tab/>
      </w:r>
      <w:r>
        <w:rPr>
          <w:rFonts w:ascii="Times New Roman" w:eastAsia="Arial Unicode MS" w:hAnsi="Times New Roman" w:cs="Times New Roman"/>
          <w:color w:val="000000"/>
          <w:kern w:val="2"/>
          <w:sz w:val="24"/>
          <w:szCs w:val="24"/>
          <w:lang w:val="sr-Cyrl-CS" w:eastAsia="ar-SA"/>
        </w:rPr>
        <w:tab/>
      </w:r>
      <w:r>
        <w:rPr>
          <w:rFonts w:ascii="Times New Roman" w:eastAsia="Arial Unicode MS" w:hAnsi="Times New Roman" w:cs="Times New Roman"/>
          <w:color w:val="000000"/>
          <w:kern w:val="2"/>
          <w:sz w:val="24"/>
          <w:szCs w:val="24"/>
          <w:lang w:val="sr-Cyrl-CS" w:eastAsia="ar-SA"/>
        </w:rPr>
        <w:tab/>
      </w:r>
      <w:r>
        <w:rPr>
          <w:rFonts w:ascii="Times New Roman" w:eastAsia="Arial Unicode MS" w:hAnsi="Times New Roman" w:cs="Times New Roman"/>
          <w:color w:val="000000"/>
          <w:kern w:val="2"/>
          <w:sz w:val="24"/>
          <w:szCs w:val="24"/>
          <w:lang w:val="sr-Cyrl-CS" w:eastAsia="ar-SA"/>
        </w:rPr>
        <w:tab/>
      </w:r>
      <w:r>
        <w:rPr>
          <w:rFonts w:ascii="Times New Roman" w:eastAsia="Arial Unicode MS" w:hAnsi="Times New Roman" w:cs="Times New Roman"/>
          <w:color w:val="000000"/>
          <w:kern w:val="2"/>
          <w:sz w:val="24"/>
          <w:szCs w:val="24"/>
          <w:lang w:val="sr-Cyrl-CS" w:eastAsia="ar-SA"/>
        </w:rPr>
        <w:tab/>
      </w:r>
      <w:r>
        <w:rPr>
          <w:rFonts w:ascii="Times New Roman" w:eastAsia="Arial Unicode MS" w:hAnsi="Times New Roman" w:cs="Times New Roman"/>
          <w:color w:val="000000"/>
          <w:kern w:val="2"/>
          <w:sz w:val="24"/>
          <w:szCs w:val="24"/>
          <w:lang w:val="sr-Cyrl-CS" w:eastAsia="ar-SA"/>
        </w:rPr>
        <w:tab/>
      </w:r>
      <w:r>
        <w:rPr>
          <w:rFonts w:ascii="Times New Roman" w:eastAsia="Arial Unicode MS" w:hAnsi="Times New Roman" w:cs="Times New Roman"/>
          <w:color w:val="000000"/>
          <w:kern w:val="2"/>
          <w:sz w:val="24"/>
          <w:szCs w:val="24"/>
          <w:lang w:val="sr-Cyrl-CS" w:eastAsia="ar-SA"/>
        </w:rPr>
        <w:tab/>
      </w:r>
      <w:r>
        <w:rPr>
          <w:rFonts w:ascii="Times New Roman" w:eastAsia="Arial Unicode MS" w:hAnsi="Times New Roman" w:cs="Times New Roman"/>
          <w:color w:val="000000"/>
          <w:kern w:val="2"/>
          <w:sz w:val="24"/>
          <w:szCs w:val="24"/>
          <w:lang w:val="sr-Cyrl-CS" w:eastAsia="ar-SA"/>
        </w:rPr>
        <w:tab/>
      </w:r>
      <w:r>
        <w:rPr>
          <w:rFonts w:ascii="Times New Roman" w:eastAsia="Arial Unicode MS" w:hAnsi="Times New Roman" w:cs="Times New Roman"/>
          <w:color w:val="000000"/>
          <w:kern w:val="2"/>
          <w:sz w:val="24"/>
          <w:szCs w:val="24"/>
          <w:lang w:val="sr-Cyrl-CS" w:eastAsia="ar-SA"/>
        </w:rPr>
        <w:tab/>
      </w:r>
      <w:r w:rsidR="00D62668" w:rsidRPr="00D62668">
        <w:rPr>
          <w:rFonts w:ascii="Times New Roman" w:eastAsia="Arial Unicode MS" w:hAnsi="Times New Roman" w:cs="Times New Roman"/>
          <w:color w:val="000000"/>
          <w:kern w:val="2"/>
          <w:sz w:val="24"/>
          <w:szCs w:val="24"/>
          <w:lang w:eastAsia="ar-SA"/>
        </w:rPr>
        <w:t xml:space="preserve">Потпис овлашћеног лица </w:t>
      </w:r>
      <w:r w:rsidR="00D62668" w:rsidRPr="00D62668">
        <w:rPr>
          <w:rFonts w:ascii="Times New Roman" w:eastAsia="Arial Unicode MS" w:hAnsi="Times New Roman" w:cs="Times New Roman"/>
          <w:color w:val="000000"/>
          <w:kern w:val="2"/>
          <w:sz w:val="24"/>
          <w:szCs w:val="24"/>
          <w:lang w:eastAsia="ar-SA"/>
        </w:rPr>
        <w:tab/>
      </w:r>
      <w:r w:rsidR="00D62668" w:rsidRPr="00D62668">
        <w:rPr>
          <w:rFonts w:ascii="Times New Roman" w:eastAsia="Arial Unicode MS" w:hAnsi="Times New Roman" w:cs="Times New Roman"/>
          <w:color w:val="000000"/>
          <w:kern w:val="2"/>
          <w:sz w:val="24"/>
          <w:szCs w:val="24"/>
          <w:lang w:eastAsia="ar-SA"/>
        </w:rPr>
        <w:tab/>
        <w:t xml:space="preserve"> </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 xml:space="preserve"> </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i/>
          <w:color w:val="000000"/>
          <w:kern w:val="2"/>
          <w:sz w:val="24"/>
          <w:szCs w:val="24"/>
          <w:lang w:eastAsia="ar-SA"/>
        </w:rPr>
      </w:pPr>
      <w:r w:rsidRPr="00D62668">
        <w:rPr>
          <w:rFonts w:ascii="Times New Roman" w:eastAsia="Arial Unicode MS" w:hAnsi="Times New Roman" w:cs="Times New Roman"/>
          <w:b/>
          <w:color w:val="000000"/>
          <w:kern w:val="2"/>
          <w:sz w:val="24"/>
          <w:szCs w:val="24"/>
          <w:lang w:eastAsia="ar-SA"/>
        </w:rPr>
        <w:t>Напомена:</w:t>
      </w:r>
      <w:r w:rsidRPr="00D62668">
        <w:rPr>
          <w:rFonts w:ascii="Times New Roman" w:eastAsia="Arial Unicode MS" w:hAnsi="Times New Roman" w:cs="Times New Roman"/>
          <w:color w:val="000000"/>
          <w:kern w:val="2"/>
          <w:sz w:val="24"/>
          <w:szCs w:val="24"/>
          <w:lang w:eastAsia="ar-SA"/>
        </w:rPr>
        <w:t xml:space="preserve"> </w:t>
      </w:r>
      <w:r w:rsidRPr="00D62668">
        <w:rPr>
          <w:rFonts w:ascii="Times New Roman" w:eastAsia="Arial Unicode MS" w:hAnsi="Times New Roman" w:cs="Times New Roman"/>
          <w:i/>
          <w:color w:val="000000"/>
          <w:kern w:val="2"/>
          <w:sz w:val="24"/>
          <w:szCs w:val="24"/>
          <w:lang w:eastAsia="ar-SA"/>
        </w:rPr>
        <w:t xml:space="preserve">у случају подношења самосталне понуде прецртати овај образац косом цртом. </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F56214" w:rsidRDefault="00F56214"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F56214" w:rsidRDefault="00F56214"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F56214" w:rsidRPr="00D62668" w:rsidRDefault="00F56214"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62668" w:rsidRPr="00D62668" w:rsidRDefault="00D62668" w:rsidP="000877A1">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bCs/>
          <w:i/>
          <w:iCs/>
          <w:kern w:val="2"/>
          <w:sz w:val="24"/>
          <w:szCs w:val="24"/>
          <w:lang w:val="sr-Cyrl-CS" w:eastAsia="ar-SA"/>
        </w:rPr>
      </w:pPr>
      <w:r w:rsidRPr="00D62668">
        <w:rPr>
          <w:rFonts w:ascii="Times New Roman" w:eastAsia="Arial Unicode MS" w:hAnsi="Times New Roman" w:cs="Times New Roman"/>
          <w:b/>
          <w:bCs/>
          <w:i/>
          <w:iCs/>
          <w:kern w:val="2"/>
          <w:sz w:val="24"/>
          <w:szCs w:val="24"/>
          <w:lang w:val="sr-Cyrl-CS" w:eastAsia="ar-SA"/>
        </w:rPr>
        <w:lastRenderedPageBreak/>
        <w:t>ОБРАЗАЦ ИЗЈАВЕ О НЕЗАВИСНОЈ ПОНУДИ</w:t>
      </w:r>
    </w:p>
    <w:p w:rsidR="00D62668" w:rsidRPr="00D62668" w:rsidRDefault="00D62668" w:rsidP="00D62668">
      <w:pPr>
        <w:suppressAutoHyphens/>
        <w:spacing w:after="0" w:line="100" w:lineRule="atLeast"/>
        <w:jc w:val="center"/>
        <w:rPr>
          <w:rFonts w:ascii="Arial" w:eastAsia="Times New Roman" w:hAnsi="Arial" w:cs="Arial"/>
          <w:bCs/>
          <w:kern w:val="2"/>
          <w:sz w:val="24"/>
          <w:szCs w:val="24"/>
          <w:lang w:eastAsia="ar-SA"/>
        </w:rPr>
      </w:pPr>
    </w:p>
    <w:p w:rsidR="00D62668" w:rsidRPr="00D62668" w:rsidRDefault="00D62668" w:rsidP="00D62668">
      <w:pPr>
        <w:suppressAutoHyphens/>
        <w:spacing w:after="0" w:line="100" w:lineRule="atLeast"/>
        <w:jc w:val="center"/>
        <w:rPr>
          <w:rFonts w:ascii="Arial" w:eastAsia="Times New Roman" w:hAnsi="Arial" w:cs="Arial"/>
          <w:bCs/>
          <w:kern w:val="2"/>
          <w:sz w:val="24"/>
          <w:szCs w:val="24"/>
          <w:lang w:val="sr-Cyrl-CS" w:eastAsia="ar-SA"/>
        </w:rPr>
      </w:pPr>
    </w:p>
    <w:p w:rsidR="00D62668" w:rsidRPr="00D62668" w:rsidRDefault="00D62668" w:rsidP="00D62668">
      <w:pPr>
        <w:suppressAutoHyphens/>
        <w:spacing w:after="0" w:line="100" w:lineRule="atLeast"/>
        <w:jc w:val="center"/>
        <w:rPr>
          <w:rFonts w:ascii="Arial" w:eastAsia="Times New Roman" w:hAnsi="Arial" w:cs="Arial"/>
          <w:bCs/>
          <w:kern w:val="2"/>
          <w:sz w:val="24"/>
          <w:szCs w:val="24"/>
          <w:lang w:val="sr-Cyrl-CS" w:eastAsia="ar-SA"/>
        </w:rPr>
      </w:pPr>
    </w:p>
    <w:p w:rsidR="00D62668" w:rsidRPr="00D62668" w:rsidRDefault="00D62668" w:rsidP="00D62668">
      <w:pPr>
        <w:suppressAutoHyphens/>
        <w:spacing w:after="0" w:line="100" w:lineRule="atLeast"/>
        <w:jc w:val="center"/>
        <w:rPr>
          <w:rFonts w:ascii="Arial" w:eastAsia="Times New Roman" w:hAnsi="Arial" w:cs="Arial"/>
          <w:bCs/>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Times New Roman" w:hAnsi="Times New Roman" w:cs="Times New Roman"/>
          <w:kern w:val="2"/>
          <w:sz w:val="24"/>
          <w:szCs w:val="24"/>
          <w:lang w:eastAsia="ar-SA"/>
        </w:rPr>
      </w:pPr>
      <w:proofErr w:type="gramStart"/>
      <w:r w:rsidRPr="00D62668">
        <w:rPr>
          <w:rFonts w:ascii="Times New Roman" w:eastAsia="Times New Roman" w:hAnsi="Times New Roman" w:cs="Times New Roman"/>
          <w:kern w:val="2"/>
          <w:sz w:val="24"/>
          <w:szCs w:val="24"/>
          <w:lang w:eastAsia="ar-SA"/>
        </w:rPr>
        <w:t>У складу са чланом 26.</w:t>
      </w:r>
      <w:proofErr w:type="gramEnd"/>
      <w:r w:rsidRPr="00D62668">
        <w:rPr>
          <w:rFonts w:ascii="Times New Roman" w:eastAsia="Times New Roman" w:hAnsi="Times New Roman" w:cs="Times New Roman"/>
          <w:kern w:val="2"/>
          <w:sz w:val="24"/>
          <w:szCs w:val="24"/>
          <w:lang w:eastAsia="ar-SA"/>
        </w:rPr>
        <w:t xml:space="preserve"> Закона, ________________________________________, </w:t>
      </w:r>
    </w:p>
    <w:p w:rsidR="00D62668" w:rsidRPr="00D62668" w:rsidRDefault="00D62668" w:rsidP="00D62668">
      <w:pPr>
        <w:suppressAutoHyphens/>
        <w:spacing w:after="0" w:line="100" w:lineRule="atLeast"/>
        <w:jc w:val="both"/>
        <w:rPr>
          <w:rFonts w:ascii="Times New Roman" w:eastAsia="Times New Roman" w:hAnsi="Times New Roman" w:cs="Times New Roman"/>
          <w:kern w:val="2"/>
          <w:sz w:val="24"/>
          <w:szCs w:val="24"/>
          <w:lang w:eastAsia="ar-SA"/>
        </w:rPr>
      </w:pPr>
      <w:r w:rsidRPr="00D62668">
        <w:rPr>
          <w:rFonts w:ascii="Times New Roman" w:eastAsia="Times New Roman" w:hAnsi="Times New Roman" w:cs="Times New Roman"/>
          <w:kern w:val="2"/>
          <w:sz w:val="24"/>
          <w:szCs w:val="24"/>
          <w:lang w:eastAsia="ar-SA"/>
        </w:rPr>
        <w:t xml:space="preserve">                                                                            (Назив понуђача)</w:t>
      </w:r>
    </w:p>
    <w:p w:rsidR="00D62668" w:rsidRPr="00D62668" w:rsidRDefault="00D62668" w:rsidP="00D62668">
      <w:pPr>
        <w:suppressAutoHyphens/>
        <w:spacing w:after="0" w:line="100" w:lineRule="atLeast"/>
        <w:jc w:val="both"/>
        <w:rPr>
          <w:rFonts w:ascii="Times New Roman" w:eastAsia="Times New Roman" w:hAnsi="Times New Roman" w:cs="Times New Roman"/>
          <w:w w:val="200"/>
          <w:kern w:val="2"/>
          <w:sz w:val="24"/>
          <w:szCs w:val="24"/>
          <w:lang w:eastAsia="ar-SA"/>
        </w:rPr>
      </w:pPr>
      <w:proofErr w:type="gramStart"/>
      <w:r w:rsidRPr="00D62668">
        <w:rPr>
          <w:rFonts w:ascii="Times New Roman" w:eastAsia="Times New Roman" w:hAnsi="Times New Roman" w:cs="Times New Roman"/>
          <w:kern w:val="2"/>
          <w:sz w:val="24"/>
          <w:szCs w:val="24"/>
          <w:lang w:eastAsia="ar-SA"/>
        </w:rPr>
        <w:t>даје</w:t>
      </w:r>
      <w:proofErr w:type="gramEnd"/>
      <w:r w:rsidRPr="00D62668">
        <w:rPr>
          <w:rFonts w:ascii="Times New Roman" w:eastAsia="Times New Roman" w:hAnsi="Times New Roman" w:cs="Times New Roman"/>
          <w:kern w:val="2"/>
          <w:sz w:val="24"/>
          <w:szCs w:val="24"/>
          <w:lang w:eastAsia="ar-SA"/>
        </w:rPr>
        <w:t xml:space="preserve">: </w:t>
      </w:r>
    </w:p>
    <w:p w:rsidR="00D62668" w:rsidRPr="00D62668" w:rsidRDefault="00D62668" w:rsidP="00D62668">
      <w:pPr>
        <w:suppressAutoHyphens/>
        <w:spacing w:before="360" w:after="360" w:line="100" w:lineRule="atLeast"/>
        <w:ind w:firstLine="227"/>
        <w:jc w:val="both"/>
        <w:rPr>
          <w:rFonts w:ascii="Times New Roman" w:eastAsia="Times New Roman" w:hAnsi="Times New Roman" w:cs="Times New Roman"/>
          <w:w w:val="200"/>
          <w:kern w:val="2"/>
          <w:sz w:val="24"/>
          <w:szCs w:val="24"/>
          <w:lang w:val="sr-Cyrl-CS" w:eastAsia="ar-SA"/>
        </w:rPr>
      </w:pPr>
    </w:p>
    <w:p w:rsidR="00D62668" w:rsidRPr="00D62668" w:rsidRDefault="00D62668" w:rsidP="00D62668">
      <w:pPr>
        <w:suppressAutoHyphens/>
        <w:spacing w:before="360" w:after="360" w:line="100" w:lineRule="atLeast"/>
        <w:ind w:firstLine="227"/>
        <w:jc w:val="both"/>
        <w:rPr>
          <w:rFonts w:ascii="Times New Roman" w:eastAsia="Times New Roman" w:hAnsi="Times New Roman" w:cs="Times New Roman"/>
          <w:w w:val="200"/>
          <w:kern w:val="2"/>
          <w:sz w:val="24"/>
          <w:szCs w:val="24"/>
          <w:lang w:val="sr-Cyrl-CS" w:eastAsia="ar-SA"/>
        </w:rPr>
      </w:pPr>
    </w:p>
    <w:p w:rsidR="00D62668" w:rsidRPr="00D62668" w:rsidRDefault="00D62668" w:rsidP="00D62668">
      <w:pPr>
        <w:suppressAutoHyphens/>
        <w:spacing w:before="360" w:after="360" w:line="100" w:lineRule="atLeast"/>
        <w:ind w:firstLine="227"/>
        <w:jc w:val="center"/>
        <w:rPr>
          <w:rFonts w:ascii="Times New Roman" w:eastAsia="Times New Roman" w:hAnsi="Times New Roman" w:cs="Times New Roman"/>
          <w:b/>
          <w:bCs/>
          <w:kern w:val="2"/>
          <w:sz w:val="24"/>
          <w:szCs w:val="24"/>
          <w:lang w:val="sr-Cyrl-CS" w:eastAsia="ar-SA"/>
        </w:rPr>
      </w:pPr>
      <w:r w:rsidRPr="00D62668">
        <w:rPr>
          <w:rFonts w:ascii="Times New Roman" w:eastAsia="Times New Roman" w:hAnsi="Times New Roman" w:cs="Times New Roman"/>
          <w:b/>
          <w:bCs/>
          <w:kern w:val="2"/>
          <w:sz w:val="24"/>
          <w:szCs w:val="24"/>
          <w:lang w:val="sr-Cyrl-CS" w:eastAsia="ar-SA"/>
        </w:rPr>
        <w:t xml:space="preserve">ИЗЈАВУ </w:t>
      </w:r>
    </w:p>
    <w:p w:rsidR="00D62668" w:rsidRPr="00D62668" w:rsidRDefault="00D62668" w:rsidP="00D62668">
      <w:pPr>
        <w:suppressAutoHyphens/>
        <w:spacing w:before="360" w:after="360" w:line="100" w:lineRule="atLeast"/>
        <w:ind w:firstLine="227"/>
        <w:jc w:val="center"/>
        <w:rPr>
          <w:rFonts w:ascii="Times New Roman" w:eastAsia="Times New Roman" w:hAnsi="Times New Roman" w:cs="Times New Roman"/>
          <w:bCs/>
          <w:kern w:val="2"/>
          <w:sz w:val="24"/>
          <w:szCs w:val="24"/>
          <w:lang w:eastAsia="ar-SA"/>
        </w:rPr>
      </w:pPr>
      <w:r w:rsidRPr="00D62668">
        <w:rPr>
          <w:rFonts w:ascii="Times New Roman" w:eastAsia="Times New Roman" w:hAnsi="Times New Roman" w:cs="Times New Roman"/>
          <w:b/>
          <w:bCs/>
          <w:kern w:val="2"/>
          <w:sz w:val="24"/>
          <w:szCs w:val="24"/>
          <w:lang w:val="sr-Cyrl-CS" w:eastAsia="ar-SA"/>
        </w:rPr>
        <w:t>О НЕЗАВИСНОЈ</w:t>
      </w:r>
      <w:r w:rsidRPr="00D62668">
        <w:rPr>
          <w:rFonts w:ascii="Times New Roman" w:eastAsia="Times New Roman" w:hAnsi="Times New Roman" w:cs="Times New Roman"/>
          <w:b/>
          <w:bCs/>
          <w:kern w:val="2"/>
          <w:sz w:val="24"/>
          <w:szCs w:val="24"/>
          <w:lang w:eastAsia="ar-SA"/>
        </w:rPr>
        <w:t xml:space="preserve"> ПОНУДИ</w:t>
      </w:r>
    </w:p>
    <w:p w:rsidR="00D62668" w:rsidRPr="00D62668" w:rsidRDefault="00D62668" w:rsidP="00D62668">
      <w:pPr>
        <w:suppressAutoHyphens/>
        <w:spacing w:after="0" w:line="100" w:lineRule="atLeast"/>
        <w:jc w:val="both"/>
        <w:rPr>
          <w:rFonts w:ascii="Times New Roman" w:eastAsia="Times New Roman" w:hAnsi="Times New Roman" w:cs="Times New Roman"/>
          <w:bCs/>
          <w:kern w:val="2"/>
          <w:sz w:val="24"/>
          <w:szCs w:val="24"/>
          <w:lang w:eastAsia="ar-SA"/>
        </w:rPr>
      </w:pPr>
    </w:p>
    <w:p w:rsidR="00D62668" w:rsidRPr="00D62668" w:rsidRDefault="00D62668" w:rsidP="00D62668">
      <w:pPr>
        <w:suppressAutoHyphens/>
        <w:spacing w:after="0" w:line="100" w:lineRule="atLeast"/>
        <w:jc w:val="both"/>
        <w:rPr>
          <w:rFonts w:ascii="Times New Roman" w:eastAsia="Times New Roman" w:hAnsi="Times New Roman" w:cs="Times New Roman"/>
          <w:bCs/>
          <w:kern w:val="2"/>
          <w:sz w:val="24"/>
          <w:szCs w:val="24"/>
          <w:lang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kern w:val="2"/>
          <w:sz w:val="24"/>
          <w:szCs w:val="24"/>
          <w:lang w:eastAsia="ar-SA"/>
        </w:rPr>
      </w:pPr>
      <w:r w:rsidRPr="00D62668">
        <w:rPr>
          <w:rFonts w:ascii="Times New Roman" w:eastAsia="Arial Unicode MS" w:hAnsi="Times New Roman" w:cs="Times New Roman"/>
          <w:kern w:val="2"/>
          <w:sz w:val="24"/>
          <w:szCs w:val="24"/>
          <w:lang w:eastAsia="ar-SA"/>
        </w:rPr>
        <w:tab/>
      </w:r>
      <w:r w:rsidRPr="00D62668">
        <w:rPr>
          <w:rFonts w:ascii="Times New Roman" w:eastAsia="Arial Unicode MS" w:hAnsi="Times New Roman" w:cs="Times New Roman"/>
          <w:kern w:val="2"/>
          <w:sz w:val="24"/>
          <w:szCs w:val="24"/>
          <w:lang w:eastAsia="ar-SA"/>
        </w:rPr>
        <w:tab/>
      </w:r>
      <w:r w:rsidRPr="00D62668">
        <w:rPr>
          <w:rFonts w:ascii="Times New Roman" w:eastAsia="Arial Unicode MS" w:hAnsi="Times New Roman" w:cs="Times New Roman"/>
          <w:kern w:val="2"/>
          <w:sz w:val="24"/>
          <w:szCs w:val="24"/>
          <w:lang w:eastAsia="ar-SA"/>
        </w:rPr>
        <w:tab/>
      </w:r>
      <w:r w:rsidRPr="00D62668">
        <w:rPr>
          <w:rFonts w:ascii="Times New Roman" w:eastAsia="Arial Unicode MS" w:hAnsi="Times New Roman" w:cs="Times New Roman"/>
          <w:bCs/>
          <w:kern w:val="2"/>
          <w:sz w:val="24"/>
          <w:szCs w:val="24"/>
          <w:lang w:eastAsia="ar-SA"/>
        </w:rPr>
        <w:t xml:space="preserve"> </w:t>
      </w:r>
    </w:p>
    <w:p w:rsidR="00D62668" w:rsidRPr="00D62668" w:rsidRDefault="00D62668" w:rsidP="00D62668">
      <w:pPr>
        <w:suppressAutoHyphens/>
        <w:spacing w:after="0" w:line="100" w:lineRule="atLeast"/>
        <w:jc w:val="both"/>
        <w:rPr>
          <w:rFonts w:ascii="Times New Roman" w:eastAsia="Arial Unicode MS" w:hAnsi="Times New Roman" w:cs="Times New Roman"/>
          <w:bCs/>
          <w:kern w:val="2"/>
          <w:sz w:val="24"/>
          <w:szCs w:val="24"/>
          <w:lang w:val="sr-Cyrl-CS" w:eastAsia="ar-SA"/>
        </w:rPr>
      </w:pPr>
      <w:r w:rsidRPr="00D62668">
        <w:rPr>
          <w:rFonts w:ascii="Times New Roman" w:eastAsia="Arial Unicode MS" w:hAnsi="Times New Roman" w:cs="Times New Roman"/>
          <w:kern w:val="2"/>
          <w:sz w:val="24"/>
          <w:szCs w:val="24"/>
          <w:lang w:eastAsia="ar-SA"/>
        </w:rPr>
        <w:t>Под пуном материјалном и кривичном одговорношћу п</w:t>
      </w:r>
      <w:r w:rsidRPr="00D62668">
        <w:rPr>
          <w:rFonts w:ascii="Times New Roman" w:eastAsia="Arial Unicode MS" w:hAnsi="Times New Roman" w:cs="Times New Roman"/>
          <w:bCs/>
          <w:kern w:val="2"/>
          <w:sz w:val="24"/>
          <w:szCs w:val="24"/>
          <w:lang w:eastAsia="ar-SA"/>
        </w:rPr>
        <w:t xml:space="preserve">отврђујем да сам понуду у </w:t>
      </w:r>
      <w:r w:rsidRPr="00D62668">
        <w:rPr>
          <w:rFonts w:ascii="Times New Roman" w:eastAsia="Arial Unicode MS" w:hAnsi="Times New Roman" w:cs="Times New Roman"/>
          <w:bCs/>
          <w:kern w:val="2"/>
          <w:sz w:val="24"/>
          <w:szCs w:val="24"/>
          <w:lang w:val="sr-Cyrl-CS" w:eastAsia="ar-SA"/>
        </w:rPr>
        <w:t>поступку</w:t>
      </w:r>
      <w:r w:rsidRPr="00D62668">
        <w:rPr>
          <w:rFonts w:ascii="Times New Roman" w:eastAsia="Arial Unicode MS" w:hAnsi="Times New Roman" w:cs="Times New Roman"/>
          <w:bCs/>
          <w:kern w:val="2"/>
          <w:sz w:val="24"/>
          <w:szCs w:val="24"/>
          <w:lang w:eastAsia="ar-SA"/>
        </w:rPr>
        <w:t xml:space="preserve"> јавне </w:t>
      </w:r>
    </w:p>
    <w:p w:rsidR="00D62668" w:rsidRPr="00D62668" w:rsidRDefault="00D62668" w:rsidP="00D62668">
      <w:pPr>
        <w:suppressAutoHyphens/>
        <w:spacing w:after="0" w:line="100" w:lineRule="atLeast"/>
        <w:jc w:val="both"/>
        <w:rPr>
          <w:rFonts w:ascii="Times New Roman" w:eastAsia="Arial Unicode MS" w:hAnsi="Times New Roman" w:cs="Times New Roman"/>
          <w:bCs/>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kern w:val="2"/>
          <w:sz w:val="24"/>
          <w:szCs w:val="24"/>
          <w:lang w:val="sr-Cyrl-CS" w:eastAsia="ar-SA"/>
        </w:rPr>
      </w:pPr>
      <w:proofErr w:type="gramStart"/>
      <w:r w:rsidRPr="00D62668">
        <w:rPr>
          <w:rFonts w:ascii="Times New Roman" w:eastAsia="Arial Unicode MS" w:hAnsi="Times New Roman" w:cs="Times New Roman"/>
          <w:bCs/>
          <w:kern w:val="2"/>
          <w:sz w:val="24"/>
          <w:szCs w:val="24"/>
          <w:lang w:eastAsia="ar-SA"/>
        </w:rPr>
        <w:t>набавке</w:t>
      </w:r>
      <w:proofErr w:type="gramEnd"/>
      <w:r w:rsidRPr="00D62668">
        <w:rPr>
          <w:rFonts w:ascii="Times New Roman" w:eastAsia="Arial Unicode MS" w:hAnsi="Times New Roman" w:cs="Times New Roman"/>
          <w:kern w:val="2"/>
          <w:sz w:val="24"/>
          <w:szCs w:val="24"/>
          <w:lang w:eastAsia="ar-SA"/>
        </w:rPr>
        <w:t>.....</w:t>
      </w:r>
      <w:r w:rsidRPr="00D62668">
        <w:rPr>
          <w:rFonts w:ascii="Times New Roman" w:eastAsia="Arial Unicode MS" w:hAnsi="Times New Roman" w:cs="Times New Roman"/>
          <w:kern w:val="2"/>
          <w:sz w:val="24"/>
          <w:szCs w:val="24"/>
          <w:lang w:val="sr-Cyrl-CS" w:eastAsia="ar-SA"/>
        </w:rPr>
        <w:t>....................................................</w:t>
      </w:r>
      <w:r w:rsidRPr="00D62668">
        <w:rPr>
          <w:rFonts w:ascii="Times New Roman" w:eastAsia="Arial Unicode MS" w:hAnsi="Times New Roman" w:cs="Times New Roman"/>
          <w:kern w:val="2"/>
          <w:sz w:val="24"/>
          <w:szCs w:val="24"/>
          <w:lang w:eastAsia="ar-SA"/>
        </w:rPr>
        <w:t>...................</w:t>
      </w:r>
      <w:r w:rsidRPr="00D62668">
        <w:rPr>
          <w:rFonts w:ascii="Times New Roman" w:eastAsia="Arial Unicode MS" w:hAnsi="Times New Roman" w:cs="Times New Roman"/>
          <w:i/>
          <w:iCs/>
          <w:kern w:val="2"/>
          <w:sz w:val="24"/>
          <w:szCs w:val="24"/>
          <w:lang w:eastAsia="ar-SA"/>
        </w:rPr>
        <w:t>[</w:t>
      </w:r>
      <w:r w:rsidRPr="00D62668">
        <w:rPr>
          <w:rFonts w:ascii="Times New Roman" w:eastAsia="Arial Unicode MS" w:hAnsi="Times New Roman" w:cs="Times New Roman"/>
          <w:i/>
          <w:kern w:val="2"/>
          <w:sz w:val="24"/>
          <w:szCs w:val="24"/>
          <w:lang w:eastAsia="ar-SA"/>
        </w:rPr>
        <w:t>навести предмет јавне набавке</w:t>
      </w:r>
      <w:r w:rsidRPr="00D62668">
        <w:rPr>
          <w:rFonts w:ascii="Times New Roman" w:eastAsia="Arial Unicode MS" w:hAnsi="Times New Roman" w:cs="Times New Roman"/>
          <w:i/>
          <w:iCs/>
          <w:kern w:val="2"/>
          <w:sz w:val="24"/>
          <w:szCs w:val="24"/>
          <w:lang w:eastAsia="ar-SA"/>
        </w:rPr>
        <w:t>],</w:t>
      </w:r>
      <w:r w:rsidRPr="00D62668">
        <w:rPr>
          <w:rFonts w:ascii="Times New Roman" w:eastAsia="Arial Unicode MS" w:hAnsi="Times New Roman" w:cs="Times New Roman"/>
          <w:kern w:val="2"/>
          <w:sz w:val="24"/>
          <w:szCs w:val="24"/>
          <w:lang w:eastAsia="ar-SA"/>
        </w:rPr>
        <w:t xml:space="preserve"> бр ..</w:t>
      </w:r>
      <w:r w:rsidRPr="00D62668">
        <w:rPr>
          <w:rFonts w:ascii="Times New Roman" w:eastAsia="Arial Unicode MS" w:hAnsi="Times New Roman" w:cs="Times New Roman"/>
          <w:kern w:val="2"/>
          <w:sz w:val="24"/>
          <w:szCs w:val="24"/>
          <w:lang w:val="sr-Cyrl-CS" w:eastAsia="ar-SA"/>
        </w:rPr>
        <w:t>.....</w:t>
      </w:r>
      <w:r w:rsidRPr="00D62668">
        <w:rPr>
          <w:rFonts w:ascii="Times New Roman" w:eastAsia="Arial Unicode MS" w:hAnsi="Times New Roman" w:cs="Times New Roman"/>
          <w:kern w:val="2"/>
          <w:sz w:val="24"/>
          <w:szCs w:val="24"/>
          <w:lang w:eastAsia="ar-SA"/>
        </w:rPr>
        <w:t xml:space="preserve">........... </w:t>
      </w:r>
    </w:p>
    <w:p w:rsidR="00D62668" w:rsidRPr="00D62668" w:rsidRDefault="00D62668" w:rsidP="00D62668">
      <w:pPr>
        <w:suppressAutoHyphens/>
        <w:spacing w:after="0" w:line="100" w:lineRule="atLeast"/>
        <w:jc w:val="both"/>
        <w:rPr>
          <w:rFonts w:ascii="Times New Roman" w:eastAsia="Arial Unicode MS" w:hAnsi="Times New Roman" w:cs="Times New Roman"/>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kern w:val="2"/>
          <w:sz w:val="24"/>
          <w:szCs w:val="24"/>
          <w:lang w:eastAsia="ar-SA"/>
        </w:rPr>
      </w:pPr>
      <w:r w:rsidRPr="00D62668">
        <w:rPr>
          <w:rFonts w:ascii="Times New Roman" w:eastAsia="Arial Unicode MS" w:hAnsi="Times New Roman" w:cs="Times New Roman"/>
          <w:i/>
          <w:iCs/>
          <w:kern w:val="2"/>
          <w:sz w:val="24"/>
          <w:szCs w:val="24"/>
          <w:lang w:eastAsia="ar-SA"/>
        </w:rPr>
        <w:t>[</w:t>
      </w:r>
      <w:proofErr w:type="gramStart"/>
      <w:r w:rsidRPr="00D62668">
        <w:rPr>
          <w:rFonts w:ascii="Times New Roman" w:eastAsia="Arial Unicode MS" w:hAnsi="Times New Roman" w:cs="Times New Roman"/>
          <w:i/>
          <w:iCs/>
          <w:kern w:val="2"/>
          <w:sz w:val="24"/>
          <w:szCs w:val="24"/>
          <w:lang w:eastAsia="ar-SA"/>
        </w:rPr>
        <w:t>навести</w:t>
      </w:r>
      <w:proofErr w:type="gramEnd"/>
      <w:r w:rsidRPr="00D62668">
        <w:rPr>
          <w:rFonts w:ascii="Times New Roman" w:eastAsia="Arial Unicode MS" w:hAnsi="Times New Roman" w:cs="Times New Roman"/>
          <w:i/>
          <w:iCs/>
          <w:kern w:val="2"/>
          <w:sz w:val="24"/>
          <w:szCs w:val="24"/>
          <w:lang w:eastAsia="ar-SA"/>
        </w:rPr>
        <w:t xml:space="preserve"> редни број јавне набавкe]</w:t>
      </w:r>
      <w:r w:rsidRPr="00D62668">
        <w:rPr>
          <w:rFonts w:ascii="Times New Roman" w:eastAsia="Arial Unicode MS" w:hAnsi="Times New Roman" w:cs="Times New Roman"/>
          <w:kern w:val="2"/>
          <w:sz w:val="24"/>
          <w:szCs w:val="24"/>
          <w:lang w:eastAsia="ar-SA"/>
        </w:rPr>
        <w:t xml:space="preserve">, </w:t>
      </w:r>
      <w:r w:rsidRPr="00D62668">
        <w:rPr>
          <w:rFonts w:ascii="Times New Roman" w:eastAsia="Arial Unicode MS" w:hAnsi="Times New Roman" w:cs="Times New Roman"/>
          <w:bCs/>
          <w:kern w:val="2"/>
          <w:sz w:val="24"/>
          <w:szCs w:val="24"/>
          <w:lang w:eastAsia="ar-SA"/>
        </w:rPr>
        <w:t>поднео независно, без договора са другим понуђачима или заинтересованим лицима.</w:t>
      </w:r>
    </w:p>
    <w:p w:rsidR="00D62668" w:rsidRPr="00D62668" w:rsidRDefault="00D62668" w:rsidP="00D62668">
      <w:pPr>
        <w:suppressAutoHyphens/>
        <w:spacing w:after="0" w:line="100" w:lineRule="atLeast"/>
        <w:jc w:val="both"/>
        <w:rPr>
          <w:rFonts w:ascii="Times New Roman" w:eastAsia="Arial Unicode MS" w:hAnsi="Times New Roman" w:cs="Times New Roman"/>
          <w:bCs/>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kern w:val="2"/>
          <w:sz w:val="24"/>
          <w:szCs w:val="24"/>
          <w:lang w:eastAsia="ar-SA"/>
        </w:rPr>
      </w:pPr>
    </w:p>
    <w:p w:rsidR="00D62668" w:rsidRPr="00D62668" w:rsidRDefault="00D62668" w:rsidP="00D62668">
      <w:pPr>
        <w:suppressAutoHyphens/>
        <w:spacing w:after="0" w:line="100" w:lineRule="atLeast"/>
        <w:ind w:firstLine="227"/>
        <w:jc w:val="both"/>
        <w:rPr>
          <w:rFonts w:ascii="Times New Roman" w:eastAsia="Times New Roman" w:hAnsi="Times New Roman" w:cs="Times New Roman"/>
          <w:kern w:val="2"/>
          <w:sz w:val="24"/>
          <w:szCs w:val="24"/>
          <w:lang w:eastAsia="ar-SA"/>
        </w:rPr>
      </w:pPr>
    </w:p>
    <w:tbl>
      <w:tblPr>
        <w:tblW w:w="0" w:type="auto"/>
        <w:tblLayout w:type="fixed"/>
        <w:tblLook w:val="04A0"/>
      </w:tblPr>
      <w:tblGrid>
        <w:gridCol w:w="3080"/>
        <w:gridCol w:w="3065"/>
        <w:gridCol w:w="3097"/>
      </w:tblGrid>
      <w:tr w:rsidR="00D62668" w:rsidRPr="00D62668" w:rsidTr="00D62668">
        <w:tc>
          <w:tcPr>
            <w:tcW w:w="3080" w:type="dxa"/>
            <w:vAlign w:val="center"/>
            <w:hideMark/>
          </w:tcPr>
          <w:p w:rsidR="00D62668" w:rsidRPr="00D62668" w:rsidRDefault="00D62668" w:rsidP="00D62668">
            <w:pPr>
              <w:suppressAutoHyphens/>
              <w:spacing w:after="120" w:line="100" w:lineRule="atLeast"/>
              <w:jc w:val="center"/>
              <w:rPr>
                <w:rFonts w:ascii="Times New Roman" w:eastAsia="Arial Unicode MS" w:hAnsi="Times New Roman" w:cs="Times New Roman"/>
                <w:kern w:val="2"/>
                <w:sz w:val="24"/>
                <w:szCs w:val="24"/>
                <w:lang w:eastAsia="ar-SA"/>
              </w:rPr>
            </w:pPr>
            <w:r w:rsidRPr="00D62668">
              <w:rPr>
                <w:rFonts w:ascii="Times New Roman" w:eastAsia="Arial Unicode MS" w:hAnsi="Times New Roman" w:cs="Times New Roman"/>
                <w:kern w:val="2"/>
                <w:sz w:val="24"/>
                <w:szCs w:val="24"/>
                <w:lang w:eastAsia="ar-SA"/>
              </w:rPr>
              <w:t>Датум:</w:t>
            </w:r>
          </w:p>
        </w:tc>
        <w:tc>
          <w:tcPr>
            <w:tcW w:w="3065" w:type="dxa"/>
            <w:vAlign w:val="center"/>
            <w:hideMark/>
          </w:tcPr>
          <w:p w:rsidR="00D62668" w:rsidRPr="00D62668" w:rsidRDefault="00D62668" w:rsidP="00D62668">
            <w:pPr>
              <w:suppressAutoHyphens/>
              <w:spacing w:after="120" w:line="100" w:lineRule="atLeast"/>
              <w:jc w:val="center"/>
              <w:rPr>
                <w:rFonts w:ascii="Times New Roman" w:eastAsia="Arial Unicode MS" w:hAnsi="Times New Roman" w:cs="Times New Roman"/>
                <w:kern w:val="2"/>
                <w:sz w:val="24"/>
                <w:szCs w:val="24"/>
                <w:lang w:eastAsia="ar-SA"/>
              </w:rPr>
            </w:pPr>
            <w:r w:rsidRPr="00D62668">
              <w:rPr>
                <w:rFonts w:ascii="Times New Roman" w:eastAsia="Arial Unicode MS" w:hAnsi="Times New Roman" w:cs="Times New Roman"/>
                <w:kern w:val="2"/>
                <w:sz w:val="24"/>
                <w:szCs w:val="24"/>
                <w:lang w:eastAsia="ar-SA"/>
              </w:rPr>
              <w:t>М.П.</w:t>
            </w:r>
          </w:p>
        </w:tc>
        <w:tc>
          <w:tcPr>
            <w:tcW w:w="3097" w:type="dxa"/>
            <w:vAlign w:val="center"/>
            <w:hideMark/>
          </w:tcPr>
          <w:p w:rsidR="00D62668" w:rsidRPr="00D62668" w:rsidRDefault="00D62668" w:rsidP="00D62668">
            <w:pPr>
              <w:suppressAutoHyphens/>
              <w:spacing w:after="120" w:line="100" w:lineRule="atLeast"/>
              <w:jc w:val="center"/>
              <w:rPr>
                <w:rFonts w:ascii="Times New Roman" w:eastAsia="Arial Unicode MS" w:hAnsi="Times New Roman" w:cs="Times New Roman"/>
                <w:kern w:val="2"/>
                <w:sz w:val="24"/>
                <w:szCs w:val="24"/>
                <w:lang w:eastAsia="ar-SA"/>
              </w:rPr>
            </w:pPr>
            <w:r w:rsidRPr="00D62668">
              <w:rPr>
                <w:rFonts w:ascii="Times New Roman" w:eastAsia="Arial Unicode MS" w:hAnsi="Times New Roman" w:cs="Times New Roman"/>
                <w:kern w:val="2"/>
                <w:sz w:val="24"/>
                <w:szCs w:val="24"/>
                <w:lang w:eastAsia="ar-SA"/>
              </w:rPr>
              <w:t>Потпис понуђача</w:t>
            </w:r>
          </w:p>
        </w:tc>
      </w:tr>
      <w:tr w:rsidR="00D62668" w:rsidRPr="00D62668" w:rsidTr="00D62668">
        <w:tc>
          <w:tcPr>
            <w:tcW w:w="3080" w:type="dxa"/>
            <w:tcBorders>
              <w:top w:val="nil"/>
              <w:left w:val="nil"/>
              <w:bottom w:val="single" w:sz="4" w:space="0" w:color="000000"/>
              <w:right w:val="nil"/>
            </w:tcBorders>
          </w:tcPr>
          <w:p w:rsidR="00D62668" w:rsidRPr="00D62668" w:rsidRDefault="00D62668" w:rsidP="00D62668">
            <w:pPr>
              <w:suppressAutoHyphens/>
              <w:snapToGrid w:val="0"/>
              <w:spacing w:after="120" w:line="100" w:lineRule="atLeast"/>
              <w:jc w:val="both"/>
              <w:rPr>
                <w:rFonts w:ascii="Times New Roman" w:eastAsia="Arial Unicode MS" w:hAnsi="Times New Roman" w:cs="Times New Roman"/>
                <w:kern w:val="2"/>
                <w:sz w:val="24"/>
                <w:szCs w:val="24"/>
                <w:lang w:eastAsia="ar-SA"/>
              </w:rPr>
            </w:pPr>
          </w:p>
        </w:tc>
        <w:tc>
          <w:tcPr>
            <w:tcW w:w="3065" w:type="dxa"/>
          </w:tcPr>
          <w:p w:rsidR="00D62668" w:rsidRPr="00D62668" w:rsidRDefault="00D62668" w:rsidP="00D62668">
            <w:pPr>
              <w:suppressAutoHyphens/>
              <w:snapToGrid w:val="0"/>
              <w:spacing w:after="120" w:line="100" w:lineRule="atLeast"/>
              <w:jc w:val="both"/>
              <w:rPr>
                <w:rFonts w:ascii="Times New Roman" w:eastAsia="Arial Unicode MS" w:hAnsi="Times New Roman" w:cs="Times New Roman"/>
                <w:kern w:val="2"/>
                <w:sz w:val="24"/>
                <w:szCs w:val="24"/>
                <w:lang w:eastAsia="ar-SA"/>
              </w:rPr>
            </w:pPr>
          </w:p>
        </w:tc>
        <w:tc>
          <w:tcPr>
            <w:tcW w:w="3097" w:type="dxa"/>
            <w:tcBorders>
              <w:top w:val="nil"/>
              <w:left w:val="nil"/>
              <w:bottom w:val="single" w:sz="4" w:space="0" w:color="000000"/>
              <w:right w:val="nil"/>
            </w:tcBorders>
          </w:tcPr>
          <w:p w:rsidR="00D62668" w:rsidRPr="00D62668" w:rsidRDefault="00D62668" w:rsidP="00D62668">
            <w:pPr>
              <w:suppressAutoHyphens/>
              <w:snapToGrid w:val="0"/>
              <w:spacing w:after="120" w:line="100" w:lineRule="atLeast"/>
              <w:jc w:val="both"/>
              <w:rPr>
                <w:rFonts w:ascii="Times New Roman" w:eastAsia="Arial Unicode MS" w:hAnsi="Times New Roman" w:cs="Times New Roman"/>
                <w:kern w:val="2"/>
                <w:sz w:val="24"/>
                <w:szCs w:val="24"/>
                <w:lang w:eastAsia="ar-SA"/>
              </w:rPr>
            </w:pPr>
          </w:p>
        </w:tc>
      </w:tr>
    </w:tbl>
    <w:p w:rsidR="00D62668" w:rsidRPr="00D62668" w:rsidRDefault="00D62668" w:rsidP="00D62668">
      <w:pPr>
        <w:suppressAutoHyphens/>
        <w:spacing w:after="0" w:line="100" w:lineRule="atLeast"/>
        <w:ind w:firstLine="227"/>
        <w:jc w:val="both"/>
        <w:rPr>
          <w:rFonts w:ascii="Times New Roman" w:eastAsia="Times New Roman" w:hAnsi="Times New Roman" w:cs="Times New Roman"/>
          <w:kern w:val="2"/>
          <w:sz w:val="24"/>
          <w:szCs w:val="24"/>
          <w:lang w:val="sr-Cyrl-CS" w:eastAsia="ar-SA"/>
        </w:rPr>
      </w:pPr>
    </w:p>
    <w:p w:rsidR="00D62668" w:rsidRPr="00D62668" w:rsidRDefault="00D62668" w:rsidP="00D62668">
      <w:pPr>
        <w:suppressAutoHyphens/>
        <w:spacing w:after="0" w:line="100" w:lineRule="atLeast"/>
        <w:ind w:firstLine="227"/>
        <w:jc w:val="both"/>
        <w:rPr>
          <w:rFonts w:ascii="Times New Roman" w:eastAsia="Times New Roman" w:hAnsi="Times New Roman" w:cs="Times New Roman"/>
          <w:kern w:val="2"/>
          <w:sz w:val="24"/>
          <w:szCs w:val="24"/>
          <w:lang w:val="sr-Cyrl-CS" w:eastAsia="ar-SA"/>
        </w:rPr>
      </w:pPr>
    </w:p>
    <w:p w:rsidR="00D62668" w:rsidRPr="00D62668" w:rsidRDefault="00D62668" w:rsidP="00D62668">
      <w:pPr>
        <w:suppressAutoHyphens/>
        <w:spacing w:after="0" w:line="100" w:lineRule="atLeast"/>
        <w:ind w:firstLine="227"/>
        <w:jc w:val="both"/>
        <w:rPr>
          <w:rFonts w:ascii="Times New Roman" w:eastAsia="Times New Roman" w:hAnsi="Times New Roman" w:cs="Times New Roman"/>
          <w:kern w:val="2"/>
          <w:sz w:val="24"/>
          <w:szCs w:val="24"/>
          <w:lang w:val="sr-Cyrl-CS" w:eastAsia="ar-SA"/>
        </w:rPr>
      </w:pPr>
    </w:p>
    <w:p w:rsidR="00D62668" w:rsidRPr="00D62668" w:rsidRDefault="00D62668" w:rsidP="00D62668">
      <w:pPr>
        <w:suppressAutoHyphens/>
        <w:spacing w:after="0" w:line="100" w:lineRule="atLeast"/>
        <w:ind w:firstLine="227"/>
        <w:jc w:val="both"/>
        <w:rPr>
          <w:rFonts w:ascii="Times New Roman" w:eastAsia="Times New Roman" w:hAnsi="Times New Roman" w:cs="Times New Roman"/>
          <w:color w:val="000000"/>
          <w:kern w:val="2"/>
          <w:sz w:val="24"/>
          <w:szCs w:val="24"/>
          <w:lang w:val="sr-Cyrl-CS" w:eastAsia="ar-SA"/>
        </w:rPr>
      </w:pPr>
    </w:p>
    <w:p w:rsidR="00D62668" w:rsidRPr="00D62668" w:rsidRDefault="00D62668" w:rsidP="00D62668">
      <w:pPr>
        <w:tabs>
          <w:tab w:val="left" w:pos="6028"/>
        </w:tabs>
        <w:suppressAutoHyphens/>
        <w:autoSpaceDE w:val="0"/>
        <w:spacing w:after="0" w:line="240" w:lineRule="auto"/>
        <w:rPr>
          <w:rFonts w:ascii="Times New Roman" w:eastAsia="Arial Unicode MS" w:hAnsi="Times New Roman" w:cs="Times New Roman"/>
          <w:color w:val="000000"/>
          <w:kern w:val="2"/>
          <w:sz w:val="24"/>
          <w:szCs w:val="24"/>
          <w:lang w:eastAsia="ar-SA"/>
        </w:rPr>
      </w:pPr>
    </w:p>
    <w:p w:rsidR="00D62668" w:rsidRPr="00D62668" w:rsidRDefault="00D62668" w:rsidP="00D62668">
      <w:pPr>
        <w:tabs>
          <w:tab w:val="left" w:pos="6028"/>
        </w:tabs>
        <w:suppressAutoHyphens/>
        <w:autoSpaceDE w:val="0"/>
        <w:spacing w:after="0" w:line="240" w:lineRule="auto"/>
        <w:jc w:val="both"/>
        <w:rPr>
          <w:rFonts w:ascii="Times New Roman" w:eastAsia="Arial Unicode MS" w:hAnsi="Times New Roman" w:cs="Times New Roman"/>
          <w:bCs/>
          <w:i/>
          <w:iCs/>
          <w:kern w:val="2"/>
          <w:sz w:val="24"/>
          <w:szCs w:val="24"/>
          <w:lang w:val="sr-Cyrl-CS" w:eastAsia="ar-SA"/>
        </w:rPr>
      </w:pPr>
    </w:p>
    <w:p w:rsidR="00D62668" w:rsidRPr="00D62668" w:rsidRDefault="00D62668" w:rsidP="00D62668">
      <w:pPr>
        <w:tabs>
          <w:tab w:val="left" w:pos="6028"/>
        </w:tabs>
        <w:suppressAutoHyphens/>
        <w:autoSpaceDE w:val="0"/>
        <w:spacing w:after="0" w:line="240" w:lineRule="auto"/>
        <w:jc w:val="both"/>
        <w:rPr>
          <w:rFonts w:ascii="Times New Roman" w:eastAsia="Arial Unicode MS" w:hAnsi="Times New Roman" w:cs="Times New Roman"/>
          <w:bCs/>
          <w:i/>
          <w:iCs/>
          <w:kern w:val="2"/>
          <w:sz w:val="24"/>
          <w:szCs w:val="24"/>
          <w:lang w:val="sr-Cyrl-CS" w:eastAsia="ar-SA"/>
        </w:rPr>
      </w:pPr>
    </w:p>
    <w:p w:rsidR="00D62668" w:rsidRDefault="00D62668" w:rsidP="00D62668">
      <w:pPr>
        <w:tabs>
          <w:tab w:val="left" w:pos="6028"/>
        </w:tabs>
        <w:suppressAutoHyphens/>
        <w:autoSpaceDE w:val="0"/>
        <w:spacing w:after="0" w:line="240" w:lineRule="auto"/>
        <w:jc w:val="both"/>
        <w:rPr>
          <w:rFonts w:ascii="Times New Roman" w:eastAsia="Arial Unicode MS" w:hAnsi="Times New Roman" w:cs="Times New Roman"/>
          <w:bCs/>
          <w:i/>
          <w:iCs/>
          <w:kern w:val="2"/>
          <w:sz w:val="24"/>
          <w:szCs w:val="24"/>
          <w:lang w:val="sr-Cyrl-CS" w:eastAsia="ar-SA"/>
        </w:rPr>
      </w:pPr>
    </w:p>
    <w:p w:rsidR="00F56214" w:rsidRDefault="00F56214" w:rsidP="00D62668">
      <w:pPr>
        <w:tabs>
          <w:tab w:val="left" w:pos="6028"/>
        </w:tabs>
        <w:suppressAutoHyphens/>
        <w:autoSpaceDE w:val="0"/>
        <w:spacing w:after="0" w:line="240" w:lineRule="auto"/>
        <w:jc w:val="both"/>
        <w:rPr>
          <w:rFonts w:ascii="Times New Roman" w:eastAsia="Arial Unicode MS" w:hAnsi="Times New Roman" w:cs="Times New Roman"/>
          <w:bCs/>
          <w:i/>
          <w:iCs/>
          <w:kern w:val="2"/>
          <w:sz w:val="24"/>
          <w:szCs w:val="24"/>
          <w:lang w:val="sr-Cyrl-CS" w:eastAsia="ar-SA"/>
        </w:rPr>
      </w:pPr>
    </w:p>
    <w:p w:rsidR="00F56214" w:rsidRPr="00D62668" w:rsidRDefault="00F56214" w:rsidP="00D62668">
      <w:pPr>
        <w:tabs>
          <w:tab w:val="left" w:pos="6028"/>
        </w:tabs>
        <w:suppressAutoHyphens/>
        <w:autoSpaceDE w:val="0"/>
        <w:spacing w:after="0" w:line="240" w:lineRule="auto"/>
        <w:jc w:val="both"/>
        <w:rPr>
          <w:rFonts w:ascii="Times New Roman" w:eastAsia="Arial Unicode MS" w:hAnsi="Times New Roman" w:cs="Times New Roman"/>
          <w:bCs/>
          <w:i/>
          <w:iCs/>
          <w:kern w:val="2"/>
          <w:sz w:val="24"/>
          <w:szCs w:val="24"/>
          <w:lang w:val="sr-Cyrl-CS" w:eastAsia="ar-SA"/>
        </w:rPr>
      </w:pPr>
    </w:p>
    <w:p w:rsidR="00D62668" w:rsidRPr="00D62668" w:rsidRDefault="00D62668" w:rsidP="00D62668">
      <w:pPr>
        <w:tabs>
          <w:tab w:val="left" w:pos="6028"/>
        </w:tabs>
        <w:suppressAutoHyphens/>
        <w:autoSpaceDE w:val="0"/>
        <w:spacing w:after="0" w:line="240" w:lineRule="auto"/>
        <w:jc w:val="both"/>
        <w:rPr>
          <w:rFonts w:ascii="Times New Roman" w:eastAsia="Arial Unicode MS" w:hAnsi="Times New Roman" w:cs="Times New Roman"/>
          <w:bCs/>
          <w:i/>
          <w:iCs/>
          <w:kern w:val="2"/>
          <w:sz w:val="24"/>
          <w:szCs w:val="24"/>
          <w:lang w:val="sr-Cyrl-CS" w:eastAsia="ar-SA"/>
        </w:rPr>
      </w:pPr>
    </w:p>
    <w:p w:rsidR="00D62668" w:rsidRPr="00D62668" w:rsidRDefault="00D62668" w:rsidP="00D62668">
      <w:pPr>
        <w:tabs>
          <w:tab w:val="left" w:pos="6028"/>
        </w:tabs>
        <w:suppressAutoHyphens/>
        <w:autoSpaceDE w:val="0"/>
        <w:spacing w:after="0" w:line="240" w:lineRule="auto"/>
        <w:jc w:val="both"/>
        <w:rPr>
          <w:rFonts w:ascii="Times New Roman" w:eastAsia="Arial Unicode MS" w:hAnsi="Times New Roman" w:cs="Times New Roman"/>
          <w:bCs/>
          <w:i/>
          <w:iCs/>
          <w:kern w:val="2"/>
          <w:sz w:val="24"/>
          <w:szCs w:val="24"/>
          <w:lang w:val="sr-Cyrl-CS" w:eastAsia="ar-SA"/>
        </w:rPr>
      </w:pPr>
    </w:p>
    <w:p w:rsidR="00D62668" w:rsidRPr="00D62668" w:rsidRDefault="00D62668" w:rsidP="00D62668">
      <w:pPr>
        <w:tabs>
          <w:tab w:val="left" w:pos="6028"/>
        </w:tabs>
        <w:suppressAutoHyphens/>
        <w:autoSpaceDE w:val="0"/>
        <w:spacing w:after="0" w:line="240" w:lineRule="auto"/>
        <w:jc w:val="both"/>
        <w:rPr>
          <w:rFonts w:ascii="Times New Roman" w:eastAsia="Arial Unicode MS" w:hAnsi="Times New Roman" w:cs="Times New Roman"/>
          <w:bCs/>
          <w:i/>
          <w:iCs/>
          <w:kern w:val="2"/>
          <w:sz w:val="24"/>
          <w:szCs w:val="24"/>
          <w:lang w:val="sr-Cyrl-CS" w:eastAsia="ar-SA"/>
        </w:rPr>
      </w:pPr>
    </w:p>
    <w:p w:rsidR="00D62668" w:rsidRPr="00D62668" w:rsidRDefault="00D62668" w:rsidP="00D62668">
      <w:pPr>
        <w:spacing w:after="0" w:line="240" w:lineRule="auto"/>
        <w:rPr>
          <w:rFonts w:ascii="Times New Roman" w:eastAsia="Arial Unicode MS" w:hAnsi="Times New Roman" w:cs="Times New Roman"/>
          <w:b/>
          <w:color w:val="000000"/>
          <w:kern w:val="2"/>
          <w:sz w:val="24"/>
          <w:szCs w:val="24"/>
          <w:lang w:val="sr-Cyrl-CS" w:eastAsia="ar-SA"/>
        </w:rPr>
      </w:pPr>
    </w:p>
    <w:p w:rsidR="00D62668" w:rsidRPr="00D62668" w:rsidRDefault="00D62668" w:rsidP="00D62668">
      <w:pPr>
        <w:spacing w:after="0" w:line="240" w:lineRule="auto"/>
        <w:rPr>
          <w:rFonts w:ascii="Times New Roman" w:eastAsia="Arial Unicode MS" w:hAnsi="Times New Roman" w:cs="Times New Roman"/>
          <w:b/>
          <w:color w:val="000000"/>
          <w:kern w:val="2"/>
          <w:sz w:val="24"/>
          <w:szCs w:val="24"/>
          <w:lang w:val="sr-Cyrl-CS" w:eastAsia="ar-SA"/>
        </w:rPr>
      </w:pPr>
    </w:p>
    <w:p w:rsidR="00D62668" w:rsidRPr="00D62668" w:rsidRDefault="00D62668" w:rsidP="00D62668">
      <w:pPr>
        <w:spacing w:after="0" w:line="240" w:lineRule="auto"/>
        <w:jc w:val="center"/>
        <w:rPr>
          <w:rFonts w:ascii="Times New Roman" w:eastAsia="Arial Unicode MS" w:hAnsi="Times New Roman" w:cs="Times New Roman"/>
          <w:b/>
          <w:i/>
          <w:color w:val="000000"/>
          <w:kern w:val="2"/>
          <w:sz w:val="24"/>
          <w:szCs w:val="24"/>
          <w:lang w:val="sr-Cyrl-CS" w:eastAsia="ar-SA"/>
        </w:rPr>
      </w:pPr>
      <w:r w:rsidRPr="00D62668">
        <w:rPr>
          <w:rFonts w:ascii="Times New Roman" w:eastAsia="Arial Unicode MS" w:hAnsi="Times New Roman" w:cs="Times New Roman"/>
          <w:b/>
          <w:i/>
          <w:color w:val="000000"/>
          <w:kern w:val="2"/>
          <w:sz w:val="24"/>
          <w:szCs w:val="24"/>
          <w:lang w:val="sr-Cyrl-CS" w:eastAsia="ar-SA"/>
        </w:rPr>
        <w:lastRenderedPageBreak/>
        <w:t xml:space="preserve">ОБРАЗАЦ ИЗЈАВЕ ПОНУЂАЧА </w:t>
      </w:r>
    </w:p>
    <w:p w:rsidR="00D62668" w:rsidRPr="00D62668" w:rsidRDefault="00D62668" w:rsidP="00D62668">
      <w:pPr>
        <w:spacing w:after="0" w:line="240" w:lineRule="auto"/>
        <w:jc w:val="center"/>
        <w:rPr>
          <w:rFonts w:ascii="Times New Roman" w:eastAsia="Arial Unicode MS" w:hAnsi="Times New Roman" w:cs="Times New Roman"/>
          <w:b/>
          <w:i/>
          <w:color w:val="000000"/>
          <w:kern w:val="2"/>
          <w:sz w:val="24"/>
          <w:szCs w:val="24"/>
          <w:lang w:val="sr-Cyrl-CS" w:eastAsia="ar-SA"/>
        </w:rPr>
      </w:pPr>
      <w:r w:rsidRPr="00D62668">
        <w:rPr>
          <w:rFonts w:ascii="Times New Roman" w:eastAsia="Arial Unicode MS" w:hAnsi="Times New Roman" w:cs="Times New Roman"/>
          <w:b/>
          <w:i/>
          <w:color w:val="000000"/>
          <w:kern w:val="2"/>
          <w:sz w:val="24"/>
          <w:szCs w:val="24"/>
          <w:lang w:val="sr-Cyrl-CS" w:eastAsia="ar-SA"/>
        </w:rPr>
        <w:t xml:space="preserve">О </w:t>
      </w:r>
    </w:p>
    <w:p w:rsidR="00D62668" w:rsidRPr="00D62668" w:rsidRDefault="00D62668" w:rsidP="00D62668">
      <w:pPr>
        <w:spacing w:after="0" w:line="240" w:lineRule="auto"/>
        <w:jc w:val="center"/>
        <w:rPr>
          <w:rFonts w:ascii="Times New Roman" w:eastAsia="Arial Unicode MS" w:hAnsi="Times New Roman" w:cs="Times New Roman"/>
          <w:b/>
          <w:i/>
          <w:color w:val="000000"/>
          <w:kern w:val="2"/>
          <w:sz w:val="24"/>
          <w:szCs w:val="24"/>
          <w:lang w:val="sr-Cyrl-CS" w:eastAsia="ar-SA"/>
        </w:rPr>
      </w:pPr>
      <w:r w:rsidRPr="00D62668">
        <w:rPr>
          <w:rFonts w:ascii="Times New Roman" w:eastAsia="Arial Unicode MS" w:hAnsi="Times New Roman" w:cs="Times New Roman"/>
          <w:b/>
          <w:i/>
          <w:color w:val="000000"/>
          <w:kern w:val="2"/>
          <w:sz w:val="24"/>
          <w:szCs w:val="24"/>
          <w:lang w:val="sr-Cyrl-CS" w:eastAsia="ar-SA"/>
        </w:rPr>
        <w:t>УРЕДНОМ ИЗВРШЕЊУ ОБАВЕЗА</w:t>
      </w:r>
    </w:p>
    <w:p w:rsidR="00D62668" w:rsidRPr="00D62668" w:rsidRDefault="00D62668" w:rsidP="00D62668">
      <w:pPr>
        <w:suppressAutoHyphens/>
        <w:spacing w:after="0" w:line="100" w:lineRule="atLeast"/>
        <w:jc w:val="center"/>
        <w:rPr>
          <w:rFonts w:ascii="Times New Roman" w:eastAsia="Arial Unicode MS" w:hAnsi="Times New Roman" w:cs="Times New Roman"/>
          <w:b/>
          <w:i/>
          <w:color w:val="000000"/>
          <w:kern w:val="2"/>
          <w:sz w:val="24"/>
          <w:szCs w:val="24"/>
          <w:lang w:val="sr-Cyrl-CS" w:eastAsia="ar-SA"/>
        </w:rPr>
      </w:pPr>
      <w:r w:rsidRPr="00D62668">
        <w:rPr>
          <w:rFonts w:ascii="Times New Roman" w:eastAsia="Arial Unicode MS" w:hAnsi="Times New Roman" w:cs="Times New Roman"/>
          <w:b/>
          <w:i/>
          <w:color w:val="000000"/>
          <w:kern w:val="2"/>
          <w:sz w:val="24"/>
          <w:szCs w:val="24"/>
          <w:lang w:val="sr-Cyrl-CS" w:eastAsia="ar-SA"/>
        </w:rPr>
        <w:t>ПО РАНИЈЕ ЗАКЉУЧЕНИМ УГОВОРИМА О ЈАВНИМ НАБАВКАМА</w:t>
      </w: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roofErr w:type="gramStart"/>
      <w:r w:rsidRPr="00D62668">
        <w:rPr>
          <w:rFonts w:ascii="Times New Roman" w:eastAsia="Arial Unicode MS" w:hAnsi="Times New Roman" w:cs="Times New Roman"/>
          <w:color w:val="000000"/>
          <w:kern w:val="2"/>
          <w:sz w:val="24"/>
          <w:szCs w:val="24"/>
          <w:lang w:eastAsia="ar-SA"/>
        </w:rPr>
        <w:t>У вези са позивом за подношење понуде у поступку јавне набавке мале вредности ЈНМВ бр.</w:t>
      </w:r>
      <w:proofErr w:type="gramEnd"/>
      <w:r w:rsidRPr="00D62668">
        <w:rPr>
          <w:rFonts w:ascii="Times New Roman" w:eastAsia="Arial Unicode MS" w:hAnsi="Times New Roman" w:cs="Times New Roman"/>
          <w:color w:val="000000"/>
          <w:kern w:val="2"/>
          <w:sz w:val="24"/>
          <w:szCs w:val="24"/>
          <w:lang w:eastAsia="ar-SA"/>
        </w:rPr>
        <w:t xml:space="preserve"> </w:t>
      </w:r>
      <w:r w:rsidRPr="00D62668">
        <w:rPr>
          <w:rFonts w:ascii="Times New Roman" w:eastAsia="Arial Unicode MS" w:hAnsi="Times New Roman" w:cs="Times New Roman"/>
          <w:color w:val="000000"/>
          <w:kern w:val="2"/>
          <w:sz w:val="24"/>
          <w:szCs w:val="24"/>
          <w:lang w:val="sr-Cyrl-CS" w:eastAsia="ar-SA"/>
        </w:rPr>
        <w:t>1.1.</w:t>
      </w:r>
      <w:r w:rsidR="00BF7F60">
        <w:rPr>
          <w:rFonts w:ascii="Times New Roman" w:eastAsia="Arial Unicode MS" w:hAnsi="Times New Roman" w:cs="Times New Roman"/>
          <w:color w:val="000000"/>
          <w:kern w:val="2"/>
          <w:sz w:val="24"/>
          <w:szCs w:val="24"/>
          <w:lang w:val="sr-Cyrl-CS" w:eastAsia="ar-SA"/>
        </w:rPr>
        <w:t>1</w:t>
      </w:r>
      <w:r w:rsidRPr="00D62668">
        <w:rPr>
          <w:rFonts w:ascii="Times New Roman" w:eastAsia="Arial Unicode MS" w:hAnsi="Times New Roman" w:cs="Times New Roman"/>
          <w:color w:val="000000"/>
          <w:kern w:val="2"/>
          <w:sz w:val="24"/>
          <w:szCs w:val="24"/>
          <w:lang w:eastAsia="ar-SA"/>
        </w:rPr>
        <w:t xml:space="preserve"> из плана набавки за 201</w:t>
      </w:r>
      <w:r w:rsidR="00C67D92">
        <w:rPr>
          <w:rFonts w:ascii="Times New Roman" w:eastAsia="Arial Unicode MS" w:hAnsi="Times New Roman" w:cs="Times New Roman"/>
          <w:color w:val="000000"/>
          <w:kern w:val="2"/>
          <w:sz w:val="24"/>
          <w:szCs w:val="24"/>
          <w:lang w:eastAsia="ar-SA"/>
        </w:rPr>
        <w:t>9</w:t>
      </w:r>
      <w:r w:rsidRPr="00D62668">
        <w:rPr>
          <w:rFonts w:ascii="Times New Roman" w:eastAsia="Arial Unicode MS" w:hAnsi="Times New Roman" w:cs="Times New Roman"/>
          <w:color w:val="000000"/>
          <w:kern w:val="2"/>
          <w:sz w:val="24"/>
          <w:szCs w:val="24"/>
          <w:lang w:eastAsia="ar-SA"/>
        </w:rPr>
        <w:t xml:space="preserve">. </w:t>
      </w:r>
      <w:proofErr w:type="gramStart"/>
      <w:r w:rsidRPr="00D62668">
        <w:rPr>
          <w:rFonts w:ascii="Times New Roman" w:eastAsia="Arial Unicode MS" w:hAnsi="Times New Roman" w:cs="Times New Roman"/>
          <w:color w:val="000000"/>
          <w:kern w:val="2"/>
          <w:sz w:val="24"/>
          <w:szCs w:val="24"/>
          <w:lang w:eastAsia="ar-SA"/>
        </w:rPr>
        <w:t>годину</w:t>
      </w:r>
      <w:proofErr w:type="gramEnd"/>
      <w:r w:rsidRPr="00D62668">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eastAsia="ar-SA"/>
        </w:rPr>
        <w:t xml:space="preserve">за набавку добра – електричне енергије за потребе </w:t>
      </w:r>
      <w:r w:rsidR="00BF7F60">
        <w:rPr>
          <w:rFonts w:ascii="Times New Roman" w:eastAsia="Arial Unicode MS" w:hAnsi="Times New Roman" w:cs="Times New Roman"/>
          <w:color w:val="000000"/>
          <w:kern w:val="2"/>
          <w:sz w:val="24"/>
          <w:szCs w:val="24"/>
          <w:lang w:val="sr-Cyrl-CS" w:eastAsia="ar-SA"/>
        </w:rPr>
        <w:t>Основне</w:t>
      </w:r>
      <w:r w:rsidRPr="00D62668">
        <w:rPr>
          <w:rFonts w:ascii="Times New Roman" w:eastAsia="Arial Unicode MS" w:hAnsi="Times New Roman" w:cs="Times New Roman"/>
          <w:color w:val="000000"/>
          <w:kern w:val="2"/>
          <w:sz w:val="24"/>
          <w:szCs w:val="24"/>
          <w:lang w:val="sr-Cyrl-CS" w:eastAsia="ar-SA"/>
        </w:rPr>
        <w:t xml:space="preserve"> школе</w:t>
      </w:r>
      <w:r w:rsidR="00BF7F60">
        <w:rPr>
          <w:rFonts w:ascii="Times New Roman" w:eastAsia="Arial Unicode MS" w:hAnsi="Times New Roman" w:cs="Times New Roman"/>
          <w:color w:val="000000"/>
          <w:kern w:val="2"/>
          <w:sz w:val="24"/>
          <w:szCs w:val="24"/>
          <w:lang w:val="sr-Cyrl-CS" w:eastAsia="ar-SA"/>
        </w:rPr>
        <w:t xml:space="preserve"> „Драган Ковачевић“</w:t>
      </w:r>
      <w:r w:rsidRPr="00D62668">
        <w:rPr>
          <w:rFonts w:ascii="Times New Roman" w:eastAsia="Arial Unicode MS" w:hAnsi="Times New Roman" w:cs="Times New Roman"/>
          <w:color w:val="000000"/>
          <w:kern w:val="2"/>
          <w:sz w:val="24"/>
          <w:szCs w:val="24"/>
          <w:lang w:eastAsia="ar-SA"/>
        </w:rPr>
        <w:t xml:space="preserve"> у Београду, </w:t>
      </w:r>
      <w:r w:rsidR="00BF7F60">
        <w:rPr>
          <w:rFonts w:ascii="Times New Roman" w:eastAsia="Arial Unicode MS" w:hAnsi="Times New Roman" w:cs="Times New Roman"/>
          <w:color w:val="000000"/>
          <w:kern w:val="2"/>
          <w:sz w:val="24"/>
          <w:szCs w:val="24"/>
          <w:lang w:eastAsia="ar-SA"/>
        </w:rPr>
        <w:t>Шафарикова 8</w:t>
      </w:r>
      <w:r w:rsidRPr="00D62668">
        <w:rPr>
          <w:rFonts w:ascii="Times New Roman" w:eastAsia="Arial Unicode MS" w:hAnsi="Times New Roman" w:cs="Times New Roman"/>
          <w:color w:val="000000"/>
          <w:kern w:val="2"/>
          <w:sz w:val="24"/>
          <w:szCs w:val="24"/>
          <w:lang w:val="sr-Cyrl-CS" w:eastAsia="ar-SA"/>
        </w:rPr>
        <w:t xml:space="preserve">, </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понуђач ___________________________________________________ са седиштем у</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 xml:space="preserve"> __________________________ даје</w:t>
      </w: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ИЗЈАВУ ПОНУЂАЧА О УРЕДНОМ ИЗВРШЕЊУ ОБАВЕЗА</w:t>
      </w: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ПО РАНИЈЕ ЗАКЉУЧЕНИМ УГОВОРИМА</w:t>
      </w: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Изјављујем, под пуном материјалном и кривичном одговорношћу, да сам уредно извршавао обавезе по раније закљученим уговорима о јавним набавкама.</w:t>
      </w: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righ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righ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b/>
          <w:color w:val="000000"/>
          <w:kern w:val="2"/>
          <w:sz w:val="24"/>
          <w:szCs w:val="24"/>
          <w:lang w:val="sr-Cyrl-CS" w:eastAsia="ar-SA"/>
        </w:rPr>
        <w:t>ПОНУЂАЧ</w:t>
      </w:r>
    </w:p>
    <w:p w:rsidR="00D62668" w:rsidRPr="00D62668" w:rsidRDefault="00D62668" w:rsidP="00D62668">
      <w:pPr>
        <w:suppressAutoHyphens/>
        <w:spacing w:after="0" w:line="100" w:lineRule="atLeast"/>
        <w:jc w:val="righ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righ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 xml:space="preserve">                                                            М.П.                                  _________________________</w:t>
      </w:r>
    </w:p>
    <w:p w:rsidR="00D62668" w:rsidRPr="00D62668" w:rsidRDefault="00D62668" w:rsidP="00D62668">
      <w:pPr>
        <w:suppressAutoHyphens/>
        <w:spacing w:after="0" w:line="100" w:lineRule="atLeast"/>
        <w:ind w:left="5664" w:firstLine="708"/>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(потпис овлашћеног лица)</w:t>
      </w: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F56214" w:rsidRPr="00D62668" w:rsidRDefault="00F56214"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pacing w:after="0" w:line="240" w:lineRule="auto"/>
        <w:rPr>
          <w:rFonts w:ascii="Times New Roman" w:eastAsia="Arial Unicode MS" w:hAnsi="Times New Roman" w:cs="Times New Roman"/>
          <w:b/>
          <w:color w:val="000000"/>
          <w:kern w:val="2"/>
          <w:sz w:val="24"/>
          <w:szCs w:val="24"/>
          <w:lang w:val="sr-Cyrl-CS" w:eastAsia="ar-SA"/>
        </w:rPr>
      </w:pPr>
    </w:p>
    <w:p w:rsidR="00D62668" w:rsidRPr="00D62668" w:rsidRDefault="00D62668" w:rsidP="00D62668">
      <w:pPr>
        <w:spacing w:after="0" w:line="240" w:lineRule="auto"/>
        <w:jc w:val="center"/>
        <w:rPr>
          <w:rFonts w:ascii="Times New Roman" w:eastAsia="Arial Unicode MS" w:hAnsi="Times New Roman" w:cs="Times New Roman"/>
          <w:b/>
          <w:i/>
          <w:color w:val="000000"/>
          <w:kern w:val="2"/>
          <w:sz w:val="24"/>
          <w:szCs w:val="24"/>
          <w:lang w:val="sr-Cyrl-CS" w:eastAsia="ar-SA"/>
        </w:rPr>
      </w:pPr>
      <w:r w:rsidRPr="00D62668">
        <w:rPr>
          <w:rFonts w:ascii="Times New Roman" w:eastAsia="Arial Unicode MS" w:hAnsi="Times New Roman" w:cs="Times New Roman"/>
          <w:b/>
          <w:i/>
          <w:color w:val="000000"/>
          <w:kern w:val="2"/>
          <w:sz w:val="24"/>
          <w:szCs w:val="24"/>
          <w:lang w:val="sr-Cyrl-CS" w:eastAsia="ar-SA"/>
        </w:rPr>
        <w:lastRenderedPageBreak/>
        <w:t xml:space="preserve">ОБРАЗАЦ ИЗЈАВЕ ПОНУЂАЧА </w:t>
      </w:r>
    </w:p>
    <w:p w:rsidR="00D62668" w:rsidRPr="00D62668" w:rsidRDefault="00D62668" w:rsidP="00D62668">
      <w:pPr>
        <w:spacing w:after="0" w:line="240" w:lineRule="auto"/>
        <w:jc w:val="center"/>
        <w:rPr>
          <w:rFonts w:ascii="Times New Roman" w:eastAsia="Arial Unicode MS" w:hAnsi="Times New Roman" w:cs="Times New Roman"/>
          <w:b/>
          <w:i/>
          <w:color w:val="000000"/>
          <w:kern w:val="2"/>
          <w:sz w:val="24"/>
          <w:szCs w:val="24"/>
          <w:lang w:val="sr-Cyrl-CS" w:eastAsia="ar-SA"/>
        </w:rPr>
      </w:pPr>
      <w:r w:rsidRPr="00D62668">
        <w:rPr>
          <w:rFonts w:ascii="Times New Roman" w:eastAsia="Arial Unicode MS" w:hAnsi="Times New Roman" w:cs="Times New Roman"/>
          <w:b/>
          <w:i/>
          <w:color w:val="000000"/>
          <w:kern w:val="2"/>
          <w:sz w:val="24"/>
          <w:szCs w:val="24"/>
          <w:lang w:val="sr-Cyrl-CS" w:eastAsia="ar-SA"/>
        </w:rPr>
        <w:t xml:space="preserve">О </w:t>
      </w:r>
    </w:p>
    <w:p w:rsidR="00D62668" w:rsidRPr="00D62668" w:rsidRDefault="00D62668" w:rsidP="00D62668">
      <w:pPr>
        <w:spacing w:after="0" w:line="240" w:lineRule="auto"/>
        <w:jc w:val="center"/>
        <w:rPr>
          <w:rFonts w:ascii="Times New Roman" w:eastAsia="Arial Unicode MS" w:hAnsi="Times New Roman" w:cs="Times New Roman"/>
          <w:b/>
          <w:i/>
          <w:color w:val="000000"/>
          <w:kern w:val="2"/>
          <w:sz w:val="24"/>
          <w:szCs w:val="24"/>
          <w:lang w:val="sr-Cyrl-CS" w:eastAsia="ar-SA"/>
        </w:rPr>
      </w:pPr>
      <w:r w:rsidRPr="00D62668">
        <w:rPr>
          <w:rFonts w:ascii="Times New Roman" w:eastAsia="Arial Unicode MS" w:hAnsi="Times New Roman" w:cs="Times New Roman"/>
          <w:b/>
          <w:i/>
          <w:color w:val="000000"/>
          <w:kern w:val="2"/>
          <w:sz w:val="24"/>
          <w:szCs w:val="24"/>
          <w:lang w:val="sr-Cyrl-CS" w:eastAsia="ar-SA"/>
        </w:rPr>
        <w:t>ПОШТ</w:t>
      </w:r>
      <w:r w:rsidRPr="00D62668">
        <w:rPr>
          <w:rFonts w:ascii="Times New Roman" w:eastAsia="Arial Unicode MS" w:hAnsi="Times New Roman" w:cs="Times New Roman"/>
          <w:b/>
          <w:i/>
          <w:color w:val="000000"/>
          <w:kern w:val="2"/>
          <w:sz w:val="24"/>
          <w:szCs w:val="24"/>
          <w:lang w:eastAsia="ar-SA"/>
        </w:rPr>
        <w:t>O</w:t>
      </w:r>
      <w:r w:rsidRPr="00D62668">
        <w:rPr>
          <w:rFonts w:ascii="Times New Roman" w:eastAsia="Arial Unicode MS" w:hAnsi="Times New Roman" w:cs="Times New Roman"/>
          <w:b/>
          <w:i/>
          <w:color w:val="000000"/>
          <w:kern w:val="2"/>
          <w:sz w:val="24"/>
          <w:szCs w:val="24"/>
          <w:lang w:val="sr-Cyrl-CS" w:eastAsia="ar-SA"/>
        </w:rPr>
        <w:t xml:space="preserve">ВАЊУ ОБАВЕЗЕ  ПРОИСТЕКЛЕ ИЗ ВАЖЕЋИХ ПРОПИСА </w:t>
      </w:r>
    </w:p>
    <w:p w:rsidR="00D62668" w:rsidRPr="00D62668" w:rsidRDefault="00D62668" w:rsidP="00D62668">
      <w:pPr>
        <w:spacing w:after="0" w:line="240" w:lineRule="auto"/>
        <w:jc w:val="center"/>
        <w:rPr>
          <w:rFonts w:ascii="Times New Roman" w:eastAsia="Arial Unicode MS" w:hAnsi="Times New Roman" w:cs="Times New Roman"/>
          <w:b/>
          <w:i/>
          <w:color w:val="000000"/>
          <w:kern w:val="2"/>
          <w:sz w:val="24"/>
          <w:szCs w:val="24"/>
          <w:lang w:val="sr-Cyrl-CS" w:eastAsia="ar-SA"/>
        </w:rPr>
      </w:pPr>
      <w:r w:rsidRPr="00D62668">
        <w:rPr>
          <w:rFonts w:ascii="Times New Roman" w:eastAsia="Arial Unicode MS" w:hAnsi="Times New Roman" w:cs="Times New Roman"/>
          <w:b/>
          <w:i/>
          <w:color w:val="000000"/>
          <w:kern w:val="2"/>
          <w:sz w:val="24"/>
          <w:szCs w:val="24"/>
          <w:lang w:val="sr-Cyrl-CS" w:eastAsia="ar-SA"/>
        </w:rPr>
        <w:t xml:space="preserve">О ЗАШТИТИ НА РАДУ, ЗАПОШЉАВАЊУ И УСЛОВИМА РАДА, </w:t>
      </w:r>
    </w:p>
    <w:p w:rsidR="00D62668" w:rsidRPr="00D62668" w:rsidRDefault="00D62668" w:rsidP="00D62668">
      <w:pPr>
        <w:spacing w:after="0" w:line="240" w:lineRule="auto"/>
        <w:jc w:val="center"/>
        <w:rPr>
          <w:rFonts w:ascii="Times New Roman" w:eastAsia="Arial Unicode MS" w:hAnsi="Times New Roman" w:cs="Times New Roman"/>
          <w:b/>
          <w:i/>
          <w:color w:val="000000"/>
          <w:kern w:val="2"/>
          <w:sz w:val="24"/>
          <w:szCs w:val="24"/>
          <w:lang w:val="sr-Cyrl-CS" w:eastAsia="ar-SA"/>
        </w:rPr>
      </w:pPr>
      <w:r w:rsidRPr="00D62668">
        <w:rPr>
          <w:rFonts w:ascii="Times New Roman" w:eastAsia="Arial Unicode MS" w:hAnsi="Times New Roman" w:cs="Times New Roman"/>
          <w:b/>
          <w:i/>
          <w:color w:val="000000"/>
          <w:kern w:val="2"/>
          <w:sz w:val="24"/>
          <w:szCs w:val="24"/>
          <w:lang w:val="sr-Cyrl-CS" w:eastAsia="ar-SA"/>
        </w:rPr>
        <w:t>КАО И ЗАШТИТИ ЖИВОТНЕ СРЕДИНЕ</w:t>
      </w:r>
    </w:p>
    <w:p w:rsidR="00D62668" w:rsidRPr="00D62668" w:rsidRDefault="00D62668" w:rsidP="00D62668">
      <w:pPr>
        <w:suppressAutoHyphens/>
        <w:spacing w:after="0" w:line="100" w:lineRule="atLeast"/>
        <w:jc w:val="center"/>
        <w:rPr>
          <w:rFonts w:ascii="Times New Roman" w:eastAsia="Arial Unicode MS" w:hAnsi="Times New Roman" w:cs="Times New Roman"/>
          <w:b/>
          <w:i/>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 xml:space="preserve">У складу са чланом </w:t>
      </w:r>
      <w:r w:rsidRPr="00D62668">
        <w:rPr>
          <w:rFonts w:ascii="Times New Roman" w:eastAsia="Arial Unicode MS" w:hAnsi="Times New Roman" w:cs="Times New Roman"/>
          <w:color w:val="000000"/>
          <w:kern w:val="2"/>
          <w:sz w:val="24"/>
          <w:szCs w:val="24"/>
          <w:lang w:eastAsia="ar-SA"/>
        </w:rPr>
        <w:t>75</w:t>
      </w:r>
      <w:r w:rsidRPr="00D62668">
        <w:rPr>
          <w:rFonts w:ascii="Times New Roman" w:eastAsia="Arial Unicode MS" w:hAnsi="Times New Roman" w:cs="Times New Roman"/>
          <w:color w:val="000000"/>
          <w:kern w:val="2"/>
          <w:sz w:val="24"/>
          <w:szCs w:val="24"/>
          <w:lang w:val="sr-Cyrl-CS" w:eastAsia="ar-SA"/>
        </w:rPr>
        <w:t xml:space="preserve"> став. </w:t>
      </w:r>
      <w:r w:rsidRPr="00D62668">
        <w:rPr>
          <w:rFonts w:ascii="Times New Roman" w:eastAsia="Arial Unicode MS" w:hAnsi="Times New Roman" w:cs="Times New Roman"/>
          <w:color w:val="000000"/>
          <w:kern w:val="2"/>
          <w:sz w:val="24"/>
          <w:szCs w:val="24"/>
          <w:lang w:eastAsia="ar-SA"/>
        </w:rPr>
        <w:t>2</w:t>
      </w:r>
      <w:r w:rsidRPr="00D62668">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eastAsia="ar-SA"/>
        </w:rPr>
        <w:t xml:space="preserve">Закона о јавним набавкама, као заступник понуђача дајем следећу </w:t>
      </w: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ИЗЈАВ</w:t>
      </w:r>
      <w:r w:rsidRPr="00D62668">
        <w:rPr>
          <w:rFonts w:ascii="Times New Roman" w:eastAsia="Arial Unicode MS" w:hAnsi="Times New Roman" w:cs="Times New Roman"/>
          <w:b/>
          <w:color w:val="000000"/>
          <w:kern w:val="2"/>
          <w:sz w:val="24"/>
          <w:szCs w:val="24"/>
          <w:lang w:eastAsia="ar-SA"/>
        </w:rPr>
        <w:t>У</w:t>
      </w: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val="sr-Cyrl-CS" w:eastAsia="ar-SA"/>
        </w:rPr>
        <w:t>У име понуђача __________________________________ из ________________________ изјављујем да се поштују све обавезе проистекле из важећих прописа о заштити на раду, запошљавању и условима рада, као и заштити животне средине.</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 xml:space="preserve">                                                                                                      ПОНУЂАЧ</w:t>
      </w:r>
    </w:p>
    <w:p w:rsidR="00D62668" w:rsidRPr="00D62668" w:rsidRDefault="00D62668" w:rsidP="00D62668">
      <w:pPr>
        <w:suppressAutoHyphens/>
        <w:spacing w:after="0" w:line="100" w:lineRule="atLeast"/>
        <w:jc w:val="righ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righ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 xml:space="preserve">                                                            м.п.                                  _________________________</w:t>
      </w: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val="sr-Cyrl-CS" w:eastAsia="ar-SA"/>
        </w:rPr>
        <w:t xml:space="preserve">                                                                                  </w:t>
      </w:r>
      <w:r w:rsidR="002A142B">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val="sr-Cyrl-CS" w:eastAsia="ar-SA"/>
        </w:rPr>
        <w:t>(потпис овлашћеног лица)</w:t>
      </w: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F56214" w:rsidRDefault="00F56214"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F56214" w:rsidRDefault="00F56214"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0877A1" w:rsidRPr="00D62668" w:rsidRDefault="000877A1"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Cs/>
          <w:i/>
          <w:iCs/>
          <w:color w:val="FF0000"/>
          <w:kern w:val="2"/>
          <w:sz w:val="24"/>
          <w:szCs w:val="24"/>
          <w:lang w:val="sr-Cyrl-CS" w:eastAsia="ar-SA"/>
        </w:rPr>
      </w:pPr>
    </w:p>
    <w:p w:rsidR="00D62668" w:rsidRPr="00D62668" w:rsidRDefault="00D62668" w:rsidP="00D62668">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eastAsia="ar-SA"/>
        </w:rPr>
      </w:pPr>
      <w:r w:rsidRPr="00D62668">
        <w:rPr>
          <w:rFonts w:ascii="Times New Roman" w:eastAsia="Arial Unicode MS" w:hAnsi="Times New Roman" w:cs="Times New Roman"/>
          <w:b/>
          <w:bCs/>
          <w:i/>
          <w:iCs/>
          <w:color w:val="000000"/>
          <w:kern w:val="2"/>
          <w:sz w:val="24"/>
          <w:szCs w:val="24"/>
          <w:lang w:val="sr-Latn-CS" w:eastAsia="ar-SA"/>
        </w:rPr>
        <w:lastRenderedPageBreak/>
        <w:t>VI</w:t>
      </w:r>
      <w:r w:rsidRPr="00D62668">
        <w:rPr>
          <w:rFonts w:ascii="Times New Roman" w:eastAsia="Arial Unicode MS" w:hAnsi="Times New Roman" w:cs="Times New Roman"/>
          <w:b/>
          <w:bCs/>
          <w:i/>
          <w:iCs/>
          <w:color w:val="000000"/>
          <w:kern w:val="2"/>
          <w:sz w:val="24"/>
          <w:szCs w:val="24"/>
          <w:lang w:val="sr-Cyrl-CS" w:eastAsia="ar-SA"/>
        </w:rPr>
        <w:t xml:space="preserve"> </w:t>
      </w:r>
      <w:r w:rsidRPr="00D62668">
        <w:rPr>
          <w:rFonts w:ascii="Times New Roman" w:eastAsia="Arial Unicode MS" w:hAnsi="Times New Roman" w:cs="Times New Roman"/>
          <w:b/>
          <w:bCs/>
          <w:i/>
          <w:iCs/>
          <w:color w:val="000000"/>
          <w:kern w:val="2"/>
          <w:sz w:val="24"/>
          <w:szCs w:val="24"/>
          <w:lang w:eastAsia="ar-SA"/>
        </w:rPr>
        <w:t xml:space="preserve"> УПУТСТВО ПОНУЂАЧИМА КАКО ДА САЧИНЕ ПОНУДУ</w:t>
      </w:r>
    </w:p>
    <w:p w:rsidR="00D62668" w:rsidRPr="00D62668" w:rsidRDefault="00D62668" w:rsidP="00D62668">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color w:val="000000"/>
          <w:kern w:val="2"/>
          <w:sz w:val="24"/>
          <w:szCs w:val="24"/>
          <w:lang w:eastAsia="ar-SA"/>
        </w:rPr>
      </w:pPr>
    </w:p>
    <w:p w:rsidR="00D62668" w:rsidRPr="00D62668" w:rsidRDefault="00D62668" w:rsidP="00D62668">
      <w:pPr>
        <w:numPr>
          <w:ilvl w:val="0"/>
          <w:numId w:val="8"/>
        </w:numPr>
        <w:suppressAutoHyphens/>
        <w:spacing w:after="0" w:line="240" w:lineRule="auto"/>
        <w:jc w:val="both"/>
        <w:rPr>
          <w:rFonts w:ascii="Times New Roman" w:eastAsia="Arial Unicode MS" w:hAnsi="Times New Roman" w:cs="Times New Roman"/>
          <w:b/>
          <w:color w:val="000000"/>
          <w:kern w:val="2"/>
          <w:sz w:val="24"/>
          <w:szCs w:val="24"/>
          <w:lang w:eastAsia="ar-SA"/>
        </w:rPr>
      </w:pPr>
      <w:r w:rsidRPr="00D62668">
        <w:rPr>
          <w:rFonts w:ascii="Times New Roman" w:eastAsia="Arial Unicode MS" w:hAnsi="Times New Roman" w:cs="Times New Roman"/>
          <w:b/>
          <w:color w:val="000000"/>
          <w:kern w:val="2"/>
          <w:sz w:val="24"/>
          <w:szCs w:val="24"/>
          <w:lang w:eastAsia="ar-SA"/>
        </w:rPr>
        <w:t>Подаци о језику на којем понуда мора да буде сачињена</w:t>
      </w:r>
    </w:p>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sz w:val="28"/>
          <w:szCs w:val="28"/>
          <w:lang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 xml:space="preserve">Понуда и </w:t>
      </w:r>
      <w:proofErr w:type="gramStart"/>
      <w:r w:rsidRPr="00D62668">
        <w:rPr>
          <w:rFonts w:ascii="Times New Roman" w:eastAsia="Arial Unicode MS" w:hAnsi="Times New Roman" w:cs="Times New Roman"/>
          <w:color w:val="000000"/>
          <w:kern w:val="2"/>
          <w:sz w:val="24"/>
          <w:szCs w:val="24"/>
          <w:lang w:eastAsia="ar-SA"/>
        </w:rPr>
        <w:t>остала  документација</w:t>
      </w:r>
      <w:proofErr w:type="gramEnd"/>
      <w:r w:rsidRPr="00D62668">
        <w:rPr>
          <w:rFonts w:ascii="Times New Roman" w:eastAsia="Arial Unicode MS" w:hAnsi="Times New Roman" w:cs="Times New Roman"/>
          <w:color w:val="000000"/>
          <w:kern w:val="2"/>
          <w:sz w:val="24"/>
          <w:szCs w:val="24"/>
          <w:lang w:eastAsia="ar-SA"/>
        </w:rPr>
        <w:t xml:space="preserve"> која се односи на понуду мора бити на српском језику. </w:t>
      </w:r>
    </w:p>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sz w:val="28"/>
          <w:szCs w:val="28"/>
          <w:lang w:eastAsia="ar-SA"/>
        </w:rPr>
      </w:pPr>
    </w:p>
    <w:p w:rsidR="00D62668" w:rsidRPr="00D62668" w:rsidRDefault="00D62668" w:rsidP="00D62668">
      <w:pPr>
        <w:numPr>
          <w:ilvl w:val="0"/>
          <w:numId w:val="8"/>
        </w:numPr>
        <w:suppressAutoHyphens/>
        <w:spacing w:after="0" w:line="240" w:lineRule="auto"/>
        <w:jc w:val="both"/>
        <w:rPr>
          <w:rFonts w:ascii="Times New Roman" w:eastAsia="Arial Unicode MS" w:hAnsi="Times New Roman" w:cs="Times New Roman"/>
          <w:b/>
          <w:color w:val="000000"/>
          <w:kern w:val="2"/>
          <w:sz w:val="24"/>
          <w:szCs w:val="24"/>
          <w:lang w:eastAsia="ar-SA"/>
        </w:rPr>
      </w:pPr>
      <w:r w:rsidRPr="00D62668">
        <w:rPr>
          <w:rFonts w:ascii="Times New Roman" w:eastAsia="Arial Unicode MS" w:hAnsi="Times New Roman" w:cs="Times New Roman"/>
          <w:b/>
          <w:color w:val="000000"/>
          <w:kern w:val="2"/>
          <w:sz w:val="24"/>
          <w:szCs w:val="24"/>
          <w:lang w:eastAsia="ar-SA"/>
        </w:rPr>
        <w:t>Начин попуњавања обрасца понуде</w:t>
      </w:r>
    </w:p>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lang w:eastAsia="ar-SA"/>
        </w:rPr>
        <w:t>Понуда</w:t>
      </w:r>
      <w:r w:rsidRPr="00D62668">
        <w:rPr>
          <w:rFonts w:ascii="Times New Roman" w:eastAsia="Arial Unicode MS" w:hAnsi="Times New Roman" w:cs="Times New Roman"/>
          <w:color w:val="000000"/>
          <w:kern w:val="2"/>
          <w:sz w:val="24"/>
          <w:szCs w:val="24"/>
          <w:lang w:val="sr-Cyrl-CS" w:eastAsia="ar-SA"/>
        </w:rPr>
        <w:t>,</w:t>
      </w:r>
      <w:r w:rsidRPr="00D62668">
        <w:rPr>
          <w:rFonts w:ascii="Times New Roman" w:eastAsia="Arial Unicode MS" w:hAnsi="Times New Roman" w:cs="Times New Roman"/>
          <w:color w:val="000000"/>
          <w:kern w:val="2"/>
          <w:sz w:val="24"/>
          <w:szCs w:val="24"/>
          <w:lang w:eastAsia="ar-SA"/>
        </w:rPr>
        <w:t xml:space="preserve"> са свим елементима и обрасцима назначеним у конкурсној документацији, који чине саставни део понуде</w:t>
      </w:r>
      <w:r w:rsidRPr="00D62668">
        <w:rPr>
          <w:rFonts w:ascii="Times New Roman" w:eastAsia="Arial Unicode MS" w:hAnsi="Times New Roman" w:cs="Times New Roman"/>
          <w:color w:val="000000"/>
          <w:kern w:val="2"/>
          <w:sz w:val="24"/>
          <w:szCs w:val="24"/>
          <w:lang w:val="sr-Cyrl-CS" w:eastAsia="ar-SA"/>
        </w:rPr>
        <w:t>,</w:t>
      </w:r>
      <w:r w:rsidRPr="00D62668">
        <w:rPr>
          <w:rFonts w:ascii="Times New Roman" w:eastAsia="Arial Unicode MS" w:hAnsi="Times New Roman" w:cs="Times New Roman"/>
          <w:color w:val="000000"/>
          <w:kern w:val="2"/>
          <w:sz w:val="24"/>
          <w:szCs w:val="24"/>
          <w:lang w:eastAsia="ar-SA"/>
        </w:rPr>
        <w:t xml:space="preserve"> мора бити сачињена на приложеним обрасцима, јасна и недвосмислена, читко откуцана или написана штампаним словима мастилом или хемијском оловком оверена печатом и потписом овлашћеног лица.</w:t>
      </w:r>
      <w:proofErr w:type="gramEnd"/>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lang w:eastAsia="ar-SA"/>
        </w:rPr>
        <w:t>Име и функција особе која потписује понуду, морају бити откуцани писаћом машином, одштампани или написани штампаним словима постојаним мастилом испод потписа.</w:t>
      </w:r>
      <w:proofErr w:type="gramEnd"/>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lang w:eastAsia="ar-SA"/>
        </w:rPr>
        <w:t>Исправка грешака у попуњавању обрасца понуде и других приложених образааца и изјава мора се оверити иницијалима особе која је потписала понуду и печатом понуђача.</w:t>
      </w:r>
      <w:proofErr w:type="gramEnd"/>
    </w:p>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sz w:val="24"/>
          <w:szCs w:val="24"/>
          <w:lang w:eastAsia="ar-SA"/>
        </w:rPr>
      </w:pPr>
    </w:p>
    <w:p w:rsidR="00D62668" w:rsidRPr="00D62668" w:rsidRDefault="00D62668" w:rsidP="00D62668">
      <w:pPr>
        <w:numPr>
          <w:ilvl w:val="0"/>
          <w:numId w:val="8"/>
        </w:numPr>
        <w:suppressAutoHyphens/>
        <w:spacing w:after="0" w:line="240" w:lineRule="auto"/>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b/>
          <w:color w:val="000000"/>
          <w:kern w:val="2"/>
          <w:sz w:val="24"/>
          <w:szCs w:val="24"/>
          <w:lang w:eastAsia="ar-SA"/>
        </w:rPr>
        <w:t>Захтеви наручиоца у погледу садржине понуде</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val="sr-Cyrl-CS" w:eastAsia="ar-SA"/>
        </w:rPr>
        <w:t xml:space="preserve">Понуђач је у обавези да </w:t>
      </w:r>
      <w:r w:rsidRPr="00D62668">
        <w:rPr>
          <w:rFonts w:ascii="Times New Roman" w:eastAsia="Arial Unicode MS" w:hAnsi="Times New Roman" w:cs="Times New Roman"/>
          <w:color w:val="000000"/>
          <w:kern w:val="2"/>
          <w:sz w:val="24"/>
          <w:szCs w:val="24"/>
          <w:lang w:eastAsia="ar-SA"/>
        </w:rPr>
        <w:t xml:space="preserve">пажљиво прегледа сва упутства, обрасце, одредбе и техничке спецификације конкурсне документације и да </w:t>
      </w:r>
      <w:r w:rsidRPr="00D62668">
        <w:rPr>
          <w:rFonts w:ascii="Times New Roman" w:eastAsia="Arial Unicode MS" w:hAnsi="Times New Roman" w:cs="Times New Roman"/>
          <w:color w:val="000000"/>
          <w:kern w:val="2"/>
          <w:sz w:val="24"/>
          <w:szCs w:val="24"/>
          <w:lang w:val="sr-Cyrl-CS" w:eastAsia="ar-SA"/>
        </w:rPr>
        <w:t>наведе све тражене податке на обрасцу понуде</w:t>
      </w:r>
      <w:r w:rsidRPr="00D62668">
        <w:rPr>
          <w:rFonts w:ascii="Times New Roman" w:eastAsia="Arial Unicode MS" w:hAnsi="Times New Roman" w:cs="Times New Roman"/>
          <w:color w:val="000000"/>
          <w:kern w:val="2"/>
          <w:sz w:val="24"/>
          <w:szCs w:val="24"/>
          <w:lang w:eastAsia="ar-SA"/>
        </w:rPr>
        <w:t xml:space="preserve">, </w:t>
      </w:r>
      <w:r w:rsidRPr="00D62668">
        <w:rPr>
          <w:rFonts w:ascii="Times New Roman" w:eastAsia="Arial Unicode MS" w:hAnsi="Times New Roman" w:cs="Times New Roman"/>
          <w:color w:val="000000"/>
          <w:kern w:val="2"/>
          <w:sz w:val="24"/>
          <w:szCs w:val="24"/>
          <w:lang w:val="sr-Cyrl-CS" w:eastAsia="ar-SA"/>
        </w:rPr>
        <w:t>да исту потпише и овери.</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sz w:val="24"/>
          <w:szCs w:val="24"/>
          <w:lang w:eastAsia="ar-SA"/>
        </w:rPr>
      </w:pPr>
      <w:r w:rsidRPr="00D62668">
        <w:rPr>
          <w:rFonts w:ascii="Times New Roman" w:eastAsia="Arial Unicode MS" w:hAnsi="Times New Roman" w:cs="Times New Roman"/>
          <w:b/>
          <w:color w:val="000000"/>
          <w:kern w:val="2"/>
          <w:sz w:val="24"/>
          <w:szCs w:val="24"/>
          <w:lang w:eastAsia="ar-SA"/>
        </w:rPr>
        <w:t>Понуда мора бити комплетно сачињена према датој спецификацији и на преузетим обрасцима, јасна и недвосмислена и оверена печатом и потписом овлашћеног лица понуђача.</w:t>
      </w:r>
    </w:p>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sz w:val="24"/>
          <w:szCs w:val="24"/>
          <w:lang w:eastAsia="ar-SA"/>
        </w:rPr>
      </w:pPr>
      <w:proofErr w:type="gramStart"/>
      <w:r w:rsidRPr="00D62668">
        <w:rPr>
          <w:rFonts w:ascii="Times New Roman" w:eastAsia="Arial Unicode MS" w:hAnsi="Times New Roman" w:cs="Times New Roman"/>
          <w:b/>
          <w:color w:val="000000"/>
          <w:kern w:val="2"/>
          <w:sz w:val="24"/>
          <w:szCs w:val="24"/>
          <w:lang w:eastAsia="ar-SA"/>
        </w:rPr>
        <w:t>Понуде</w:t>
      </w:r>
      <w:r w:rsidRPr="00D62668">
        <w:rPr>
          <w:rFonts w:ascii="Times New Roman" w:eastAsia="Arial Unicode MS" w:hAnsi="Times New Roman" w:cs="Times New Roman"/>
          <w:b/>
          <w:color w:val="000000"/>
          <w:kern w:val="2"/>
          <w:sz w:val="24"/>
          <w:szCs w:val="24"/>
          <w:lang w:val="sr-Cyrl-CS" w:eastAsia="ar-SA"/>
        </w:rPr>
        <w:t xml:space="preserve"> по партијама и</w:t>
      </w:r>
      <w:r w:rsidRPr="00D62668">
        <w:rPr>
          <w:rFonts w:ascii="Times New Roman" w:eastAsia="Arial Unicode MS" w:hAnsi="Times New Roman" w:cs="Times New Roman"/>
          <w:b/>
          <w:color w:val="000000"/>
          <w:kern w:val="2"/>
          <w:sz w:val="24"/>
          <w:szCs w:val="24"/>
          <w:lang w:eastAsia="ar-SA"/>
        </w:rPr>
        <w:t xml:space="preserve"> са варијантама ни</w:t>
      </w:r>
      <w:r w:rsidRPr="00D62668">
        <w:rPr>
          <w:rFonts w:ascii="Times New Roman" w:eastAsia="Arial Unicode MS" w:hAnsi="Times New Roman" w:cs="Times New Roman"/>
          <w:b/>
          <w:color w:val="000000"/>
          <w:kern w:val="2"/>
          <w:sz w:val="24"/>
          <w:szCs w:val="24"/>
          <w:lang w:val="sr-Cyrl-CS" w:eastAsia="ar-SA"/>
        </w:rPr>
        <w:t>су</w:t>
      </w:r>
      <w:r w:rsidRPr="00D62668">
        <w:rPr>
          <w:rFonts w:ascii="Times New Roman" w:eastAsia="Arial Unicode MS" w:hAnsi="Times New Roman" w:cs="Times New Roman"/>
          <w:b/>
          <w:color w:val="000000"/>
          <w:kern w:val="2"/>
          <w:sz w:val="24"/>
          <w:szCs w:val="24"/>
          <w:lang w:eastAsia="ar-SA"/>
        </w:rPr>
        <w:t xml:space="preserve"> дозвољен</w:t>
      </w:r>
      <w:r w:rsidRPr="00D62668">
        <w:rPr>
          <w:rFonts w:ascii="Times New Roman" w:eastAsia="Arial Unicode MS" w:hAnsi="Times New Roman" w:cs="Times New Roman"/>
          <w:b/>
          <w:color w:val="000000"/>
          <w:kern w:val="2"/>
          <w:sz w:val="24"/>
          <w:szCs w:val="24"/>
          <w:lang w:val="sr-Cyrl-CS" w:eastAsia="ar-SA"/>
        </w:rPr>
        <w:t>е</w:t>
      </w:r>
      <w:r w:rsidRPr="00D62668">
        <w:rPr>
          <w:rFonts w:ascii="Times New Roman" w:eastAsia="Arial Unicode MS" w:hAnsi="Times New Roman" w:cs="Times New Roman"/>
          <w:b/>
          <w:color w:val="000000"/>
          <w:kern w:val="2"/>
          <w:sz w:val="24"/>
          <w:szCs w:val="24"/>
          <w:lang w:eastAsia="ar-SA"/>
        </w:rPr>
        <w:t>.</w:t>
      </w:r>
      <w:proofErr w:type="gramEnd"/>
    </w:p>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lang w:eastAsia="ar-SA"/>
        </w:rPr>
        <w:t>Један понуђач може да се појави само у једној понуди и то као понуђач који наступа самостално.</w:t>
      </w:r>
      <w:proofErr w:type="gramEnd"/>
      <w:r w:rsidRPr="00D62668">
        <w:rPr>
          <w:rFonts w:ascii="Times New Roman" w:eastAsia="Arial Unicode MS" w:hAnsi="Times New Roman" w:cs="Times New Roman"/>
          <w:color w:val="000000"/>
          <w:kern w:val="2"/>
          <w:sz w:val="24"/>
          <w:szCs w:val="24"/>
          <w:lang w:eastAsia="ar-SA"/>
        </w:rPr>
        <w:t xml:space="preserve"> Ако група понуђача поднесе заједничку понуду попуњава се образац „Подаци о понуђачу</w:t>
      </w:r>
      <w:proofErr w:type="gramStart"/>
      <w:r w:rsidRPr="00D62668">
        <w:rPr>
          <w:rFonts w:ascii="Times New Roman" w:eastAsia="Arial Unicode MS" w:hAnsi="Times New Roman" w:cs="Times New Roman"/>
          <w:color w:val="000000"/>
          <w:kern w:val="2"/>
          <w:sz w:val="24"/>
          <w:szCs w:val="24"/>
          <w:lang w:eastAsia="ar-SA"/>
        </w:rPr>
        <w:t>“ у</w:t>
      </w:r>
      <w:proofErr w:type="gramEnd"/>
      <w:r w:rsidRPr="00D62668">
        <w:rPr>
          <w:rFonts w:ascii="Times New Roman" w:eastAsia="Arial Unicode MS" w:hAnsi="Times New Roman" w:cs="Times New Roman"/>
          <w:color w:val="000000"/>
          <w:kern w:val="2"/>
          <w:sz w:val="24"/>
          <w:szCs w:val="24"/>
          <w:lang w:eastAsia="ar-SA"/>
        </w:rPr>
        <w:t xml:space="preserve"> оноликом броју примерака колико има понуђача.</w:t>
      </w:r>
      <w:r w:rsidRPr="00D62668">
        <w:rPr>
          <w:rFonts w:ascii="Times New Roman" w:eastAsia="Arial Unicode MS" w:hAnsi="Times New Roman" w:cs="Times New Roman"/>
          <w:b/>
          <w:color w:val="000000"/>
          <w:kern w:val="2"/>
          <w:sz w:val="24"/>
          <w:szCs w:val="24"/>
          <w:lang w:eastAsia="ar-SA"/>
        </w:rPr>
        <w:t xml:space="preserve"> </w:t>
      </w:r>
    </w:p>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sz w:val="24"/>
          <w:szCs w:val="24"/>
          <w:lang w:eastAsia="ar-SA"/>
        </w:rPr>
      </w:pPr>
    </w:p>
    <w:p w:rsidR="00D62668" w:rsidRPr="00D62668" w:rsidRDefault="00D62668" w:rsidP="00D62668">
      <w:pPr>
        <w:suppressAutoHyphens/>
        <w:autoSpaceDE w:val="0"/>
        <w:autoSpaceDN w:val="0"/>
        <w:adjustRightInd w:val="0"/>
        <w:spacing w:after="0" w:line="240" w:lineRule="auto"/>
        <w:jc w:val="both"/>
        <w:rPr>
          <w:rFonts w:ascii="Times New Roman" w:eastAsia="Arial Unicode MS" w:hAnsi="Times New Roman" w:cs="Times New Roman"/>
          <w:color w:val="000000"/>
          <w:kern w:val="2"/>
          <w:sz w:val="24"/>
          <w:szCs w:val="24"/>
          <w:lang w:val="sr-Cyrl-CS" w:eastAsia="ar-SA"/>
        </w:rPr>
      </w:pPr>
      <w:proofErr w:type="gramStart"/>
      <w:r w:rsidRPr="00D62668">
        <w:rPr>
          <w:rFonts w:ascii="Times New Roman" w:eastAsia="Arial Unicode MS" w:hAnsi="Times New Roman" w:cs="Times New Roman"/>
          <w:color w:val="000000"/>
          <w:kern w:val="2"/>
          <w:sz w:val="24"/>
          <w:szCs w:val="24"/>
          <w:lang w:eastAsia="ar-SA"/>
        </w:rPr>
        <w:t>Понуђач може да допуни, измени или опозове своју понуду писаним</w:t>
      </w:r>
      <w:r w:rsidRPr="00D62668">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eastAsia="ar-SA"/>
        </w:rPr>
        <w:t>обавештењем пре истека рока за подношење понуда, а измена или повлачење</w:t>
      </w:r>
      <w:r w:rsidRPr="00D62668">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eastAsia="ar-SA"/>
        </w:rPr>
        <w:t>понуде је пуноважно ако наручилац</w:t>
      </w:r>
      <w:r w:rsidRPr="00D62668">
        <w:rPr>
          <w:rFonts w:ascii="Arial Narrow" w:eastAsia="Arial Unicode MS" w:hAnsi="Arial Narrow" w:cs="Arial"/>
          <w:color w:val="000000"/>
          <w:kern w:val="2"/>
          <w:sz w:val="24"/>
          <w:szCs w:val="24"/>
          <w:lang w:eastAsia="ar-SA"/>
        </w:rPr>
        <w:t xml:space="preserve"> </w:t>
      </w:r>
      <w:r w:rsidRPr="00D62668">
        <w:rPr>
          <w:rFonts w:ascii="Times New Roman" w:eastAsia="Arial Unicode MS" w:hAnsi="Times New Roman" w:cs="Times New Roman"/>
          <w:color w:val="000000"/>
          <w:kern w:val="2"/>
          <w:sz w:val="24"/>
          <w:szCs w:val="24"/>
          <w:lang w:eastAsia="ar-SA"/>
        </w:rPr>
        <w:t>прими допуну понуде, измењену понуду или обавештење о опозиву понуде, пре истека рока за подношење понуда.</w:t>
      </w:r>
      <w:proofErr w:type="gramEnd"/>
      <w:r w:rsidRPr="00D62668">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eastAsia="ar-SA"/>
        </w:rPr>
        <w:t>Свако обавештење о изменама, допунама или опозиву понуде биће</w:t>
      </w:r>
      <w:r w:rsidRPr="00D62668">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eastAsia="ar-SA"/>
        </w:rPr>
        <w:t xml:space="preserve">достављено са ознаком на коверти: </w:t>
      </w:r>
    </w:p>
    <w:p w:rsidR="00D62668" w:rsidRPr="00D62668" w:rsidRDefault="00D62668" w:rsidP="00D62668">
      <w:pPr>
        <w:suppressAutoHyphens/>
        <w:autoSpaceDE w:val="0"/>
        <w:autoSpaceDN w:val="0"/>
        <w:adjustRightInd w:val="0"/>
        <w:spacing w:after="0" w:line="276" w:lineRule="auto"/>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w:t>
      </w:r>
      <w:r w:rsidRPr="00D62668">
        <w:rPr>
          <w:rFonts w:ascii="Times New Roman" w:eastAsia="Arial Unicode MS" w:hAnsi="Times New Roman" w:cs="Times New Roman"/>
          <w:color w:val="000000"/>
          <w:kern w:val="2"/>
          <w:sz w:val="24"/>
          <w:szCs w:val="24"/>
          <w:lang w:val="sr-Cyrl-CS" w:eastAsia="ar-SA"/>
        </w:rPr>
        <w:t>И</w:t>
      </w:r>
      <w:r w:rsidRPr="00D62668">
        <w:rPr>
          <w:rFonts w:ascii="Times New Roman" w:eastAsia="Arial Unicode MS" w:hAnsi="Times New Roman" w:cs="Times New Roman"/>
          <w:color w:val="000000"/>
          <w:kern w:val="2"/>
          <w:sz w:val="24"/>
          <w:szCs w:val="24"/>
          <w:lang w:eastAsia="ar-SA"/>
        </w:rPr>
        <w:t>змена понуде»</w:t>
      </w:r>
      <w:r w:rsidRPr="00D62668">
        <w:rPr>
          <w:rFonts w:ascii="Times New Roman" w:eastAsia="Arial Unicode MS" w:hAnsi="Times New Roman" w:cs="Times New Roman"/>
          <w:color w:val="000000"/>
          <w:kern w:val="2"/>
          <w:sz w:val="24"/>
          <w:szCs w:val="24"/>
          <w:lang w:val="sr-Cyrl-CS" w:eastAsia="ar-SA"/>
        </w:rPr>
        <w:t xml:space="preserve">- </w:t>
      </w:r>
      <w:r w:rsidR="003E22B6">
        <w:rPr>
          <w:rFonts w:ascii="Times New Roman" w:eastAsia="Arial Unicode MS" w:hAnsi="Times New Roman" w:cs="Times New Roman"/>
          <w:color w:val="000000"/>
          <w:kern w:val="2"/>
          <w:sz w:val="24"/>
          <w:szCs w:val="24"/>
          <w:lang w:eastAsia="ar-SA"/>
        </w:rPr>
        <w:t>за јавну набавку -</w:t>
      </w:r>
      <w:r w:rsidRPr="00D62668">
        <w:rPr>
          <w:rFonts w:ascii="Times New Roman" w:eastAsia="Arial Unicode MS" w:hAnsi="Times New Roman" w:cs="Times New Roman"/>
          <w:color w:val="000000"/>
          <w:kern w:val="2"/>
          <w:sz w:val="24"/>
          <w:szCs w:val="24"/>
          <w:lang w:eastAsia="ar-SA"/>
        </w:rPr>
        <w:t>„Не отварај-Понуда за набавку електричне енергије</w:t>
      </w:r>
      <w:r w:rsidRPr="00D62668">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eastAsia="ar-SA"/>
        </w:rPr>
        <w:t xml:space="preserve">број </w:t>
      </w:r>
      <w:r w:rsidRPr="00D62668">
        <w:rPr>
          <w:rFonts w:ascii="Times New Roman" w:eastAsia="Arial Unicode MS" w:hAnsi="Times New Roman" w:cs="Times New Roman"/>
          <w:color w:val="000000"/>
          <w:kern w:val="2"/>
          <w:sz w:val="24"/>
          <w:szCs w:val="24"/>
          <w:lang w:val="sr-Cyrl-CS" w:eastAsia="ar-SA"/>
        </w:rPr>
        <w:t>ЈН/1.1.</w:t>
      </w:r>
      <w:r w:rsidR="003110C4">
        <w:rPr>
          <w:rFonts w:ascii="Times New Roman" w:eastAsia="Arial Unicode MS" w:hAnsi="Times New Roman" w:cs="Times New Roman"/>
          <w:color w:val="000000"/>
          <w:kern w:val="2"/>
          <w:sz w:val="24"/>
          <w:szCs w:val="24"/>
          <w:lang w:val="sr-Cyrl-CS" w:eastAsia="ar-SA"/>
        </w:rPr>
        <w:t>1</w:t>
      </w:r>
      <w:proofErr w:type="gramStart"/>
      <w:r w:rsidRPr="00D62668">
        <w:rPr>
          <w:rFonts w:ascii="Times New Roman" w:eastAsia="Arial Unicode MS" w:hAnsi="Times New Roman" w:cs="Times New Roman"/>
          <w:color w:val="000000"/>
          <w:kern w:val="2"/>
          <w:sz w:val="24"/>
          <w:szCs w:val="24"/>
          <w:lang w:val="sr-Cyrl-CS" w:eastAsia="ar-SA"/>
        </w:rPr>
        <w:t>.</w:t>
      </w:r>
      <w:r w:rsidRPr="00D62668">
        <w:rPr>
          <w:rFonts w:ascii="Times New Roman" w:eastAsia="Arial Unicode MS" w:hAnsi="Times New Roman" w:cs="Times New Roman"/>
          <w:color w:val="000000"/>
          <w:kern w:val="2"/>
          <w:sz w:val="24"/>
          <w:szCs w:val="24"/>
          <w:lang w:eastAsia="ar-SA"/>
        </w:rPr>
        <w:t>“</w:t>
      </w:r>
      <w:proofErr w:type="gramEnd"/>
      <w:r w:rsidRPr="00D62668">
        <w:rPr>
          <w:rFonts w:ascii="Times New Roman" w:eastAsia="Arial Unicode MS" w:hAnsi="Times New Roman" w:cs="Times New Roman"/>
          <w:color w:val="000000"/>
          <w:kern w:val="2"/>
          <w:sz w:val="24"/>
          <w:szCs w:val="24"/>
          <w:lang w:val="sr-Cyrl-CS" w:eastAsia="ar-SA"/>
        </w:rPr>
        <w:t>,</w:t>
      </w:r>
    </w:p>
    <w:p w:rsidR="00D62668" w:rsidRPr="00D62668" w:rsidRDefault="00D62668" w:rsidP="00D62668">
      <w:pPr>
        <w:suppressAutoHyphens/>
        <w:autoSpaceDE w:val="0"/>
        <w:autoSpaceDN w:val="0"/>
        <w:adjustRightInd w:val="0"/>
        <w:spacing w:after="0" w:line="276" w:lineRule="auto"/>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w:t>
      </w:r>
      <w:r w:rsidRPr="00D62668">
        <w:rPr>
          <w:rFonts w:ascii="Times New Roman" w:eastAsia="Arial Unicode MS" w:hAnsi="Times New Roman" w:cs="Times New Roman"/>
          <w:color w:val="000000"/>
          <w:kern w:val="2"/>
          <w:sz w:val="24"/>
          <w:szCs w:val="24"/>
          <w:lang w:val="sr-Cyrl-CS" w:eastAsia="ar-SA"/>
        </w:rPr>
        <w:t>Д</w:t>
      </w:r>
      <w:r w:rsidRPr="00D62668">
        <w:rPr>
          <w:rFonts w:ascii="Times New Roman" w:eastAsia="Arial Unicode MS" w:hAnsi="Times New Roman" w:cs="Times New Roman"/>
          <w:color w:val="000000"/>
          <w:kern w:val="2"/>
          <w:sz w:val="24"/>
          <w:szCs w:val="24"/>
          <w:lang w:eastAsia="ar-SA"/>
        </w:rPr>
        <w:t xml:space="preserve">опуна понуде» </w:t>
      </w:r>
      <w:r w:rsidRPr="00D62668">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eastAsia="ar-SA"/>
        </w:rPr>
        <w:t>за јавну набавку -„Не отварај-Понуда за набавку електричне енергије</w:t>
      </w:r>
      <w:r w:rsidRPr="00D62668">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eastAsia="ar-SA"/>
        </w:rPr>
        <w:t xml:space="preserve">број </w:t>
      </w:r>
      <w:r w:rsidRPr="00D62668">
        <w:rPr>
          <w:rFonts w:ascii="Times New Roman" w:eastAsia="Arial Unicode MS" w:hAnsi="Times New Roman" w:cs="Times New Roman"/>
          <w:color w:val="000000"/>
          <w:kern w:val="2"/>
          <w:sz w:val="24"/>
          <w:szCs w:val="24"/>
          <w:lang w:val="sr-Cyrl-CS" w:eastAsia="ar-SA"/>
        </w:rPr>
        <w:t>ЈН</w:t>
      </w:r>
      <w:r w:rsidRPr="00D62668">
        <w:rPr>
          <w:rFonts w:ascii="Times New Roman" w:eastAsia="Arial Unicode MS" w:hAnsi="Times New Roman" w:cs="Times New Roman"/>
          <w:color w:val="000000"/>
          <w:kern w:val="2"/>
          <w:sz w:val="24"/>
          <w:szCs w:val="24"/>
          <w:lang w:eastAsia="ar-SA"/>
        </w:rPr>
        <w:t>/</w:t>
      </w:r>
      <w:r w:rsidR="003110C4">
        <w:rPr>
          <w:rFonts w:ascii="Times New Roman" w:eastAsia="Arial Unicode MS" w:hAnsi="Times New Roman" w:cs="Times New Roman"/>
          <w:color w:val="000000"/>
          <w:kern w:val="2"/>
          <w:sz w:val="24"/>
          <w:szCs w:val="24"/>
          <w:lang w:val="sr-Cyrl-CS" w:eastAsia="ar-SA"/>
        </w:rPr>
        <w:t>1.1.1</w:t>
      </w:r>
      <w:proofErr w:type="gramStart"/>
      <w:r w:rsidRPr="00D62668">
        <w:rPr>
          <w:rFonts w:ascii="Times New Roman" w:eastAsia="Arial Unicode MS" w:hAnsi="Times New Roman" w:cs="Times New Roman"/>
          <w:color w:val="000000"/>
          <w:kern w:val="2"/>
          <w:sz w:val="24"/>
          <w:szCs w:val="24"/>
          <w:lang w:val="sr-Cyrl-CS" w:eastAsia="ar-SA"/>
        </w:rPr>
        <w:t>.</w:t>
      </w:r>
      <w:r w:rsidRPr="00D62668">
        <w:rPr>
          <w:rFonts w:ascii="Times New Roman" w:eastAsia="Arial Unicode MS" w:hAnsi="Times New Roman" w:cs="Times New Roman"/>
          <w:color w:val="000000"/>
          <w:kern w:val="2"/>
          <w:sz w:val="24"/>
          <w:szCs w:val="24"/>
          <w:lang w:eastAsia="ar-SA"/>
        </w:rPr>
        <w:t>“</w:t>
      </w:r>
      <w:proofErr w:type="gramEnd"/>
      <w:r w:rsidRPr="00D62668">
        <w:rPr>
          <w:rFonts w:ascii="Times New Roman" w:eastAsia="Arial Unicode MS" w:hAnsi="Times New Roman" w:cs="Times New Roman"/>
          <w:color w:val="000000"/>
          <w:kern w:val="2"/>
          <w:sz w:val="24"/>
          <w:szCs w:val="24"/>
          <w:lang w:val="sr-Cyrl-CS" w:eastAsia="ar-SA"/>
        </w:rPr>
        <w:t>,</w:t>
      </w:r>
    </w:p>
    <w:p w:rsidR="00D62668" w:rsidRPr="00D62668" w:rsidRDefault="00D62668" w:rsidP="00D62668">
      <w:pPr>
        <w:suppressAutoHyphens/>
        <w:autoSpaceDE w:val="0"/>
        <w:autoSpaceDN w:val="0"/>
        <w:adjustRightInd w:val="0"/>
        <w:spacing w:after="0" w:line="276" w:lineRule="auto"/>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w:t>
      </w:r>
      <w:r w:rsidRPr="00D62668">
        <w:rPr>
          <w:rFonts w:ascii="Times New Roman" w:eastAsia="Arial Unicode MS" w:hAnsi="Times New Roman" w:cs="Times New Roman"/>
          <w:color w:val="000000"/>
          <w:kern w:val="2"/>
          <w:sz w:val="24"/>
          <w:szCs w:val="24"/>
          <w:lang w:val="sr-Cyrl-CS" w:eastAsia="ar-SA"/>
        </w:rPr>
        <w:t>О</w:t>
      </w:r>
      <w:r w:rsidRPr="00D62668">
        <w:rPr>
          <w:rFonts w:ascii="Times New Roman" w:eastAsia="Arial Unicode MS" w:hAnsi="Times New Roman" w:cs="Times New Roman"/>
          <w:color w:val="000000"/>
          <w:kern w:val="2"/>
          <w:sz w:val="24"/>
          <w:szCs w:val="24"/>
          <w:lang w:eastAsia="ar-SA"/>
        </w:rPr>
        <w:t>п</w:t>
      </w:r>
      <w:r w:rsidR="003E22B6">
        <w:rPr>
          <w:rFonts w:ascii="Times New Roman" w:eastAsia="Arial Unicode MS" w:hAnsi="Times New Roman" w:cs="Times New Roman"/>
          <w:color w:val="000000"/>
          <w:kern w:val="2"/>
          <w:sz w:val="24"/>
          <w:szCs w:val="24"/>
          <w:lang w:eastAsia="ar-SA"/>
        </w:rPr>
        <w:t>озив понуде» за јавну набавку -</w:t>
      </w:r>
      <w:r w:rsidRPr="00D62668">
        <w:rPr>
          <w:rFonts w:ascii="Times New Roman" w:eastAsia="Arial Unicode MS" w:hAnsi="Times New Roman" w:cs="Times New Roman"/>
          <w:color w:val="000000"/>
          <w:kern w:val="2"/>
          <w:sz w:val="24"/>
          <w:szCs w:val="24"/>
          <w:lang w:eastAsia="ar-SA"/>
        </w:rPr>
        <w:t>„Не отварај-Понуда за набавку електричне енергије</w:t>
      </w:r>
      <w:r w:rsidRPr="00D62668">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eastAsia="ar-SA"/>
        </w:rPr>
        <w:t xml:space="preserve">број </w:t>
      </w:r>
      <w:r w:rsidRPr="00D62668">
        <w:rPr>
          <w:rFonts w:ascii="Times New Roman" w:eastAsia="Arial Unicode MS" w:hAnsi="Times New Roman" w:cs="Times New Roman"/>
          <w:color w:val="000000"/>
          <w:kern w:val="2"/>
          <w:sz w:val="24"/>
          <w:szCs w:val="24"/>
          <w:lang w:val="sr-Cyrl-CS" w:eastAsia="ar-SA"/>
        </w:rPr>
        <w:t>ЈН</w:t>
      </w:r>
      <w:r w:rsidRPr="00D62668">
        <w:rPr>
          <w:rFonts w:ascii="Times New Roman" w:eastAsia="Arial Unicode MS" w:hAnsi="Times New Roman" w:cs="Times New Roman"/>
          <w:color w:val="000000"/>
          <w:kern w:val="2"/>
          <w:sz w:val="24"/>
          <w:szCs w:val="24"/>
          <w:lang w:eastAsia="ar-SA"/>
        </w:rPr>
        <w:t>/</w:t>
      </w:r>
      <w:r w:rsidR="003110C4">
        <w:rPr>
          <w:rFonts w:ascii="Times New Roman" w:eastAsia="Arial Unicode MS" w:hAnsi="Times New Roman" w:cs="Times New Roman"/>
          <w:color w:val="000000"/>
          <w:kern w:val="2"/>
          <w:sz w:val="24"/>
          <w:szCs w:val="24"/>
          <w:lang w:val="sr-Cyrl-CS" w:eastAsia="ar-SA"/>
        </w:rPr>
        <w:t>1.1.1</w:t>
      </w:r>
      <w:proofErr w:type="gramStart"/>
      <w:r w:rsidRPr="00D62668">
        <w:rPr>
          <w:rFonts w:ascii="Times New Roman" w:eastAsia="Arial Unicode MS" w:hAnsi="Times New Roman" w:cs="Times New Roman"/>
          <w:color w:val="000000"/>
          <w:kern w:val="2"/>
          <w:sz w:val="24"/>
          <w:szCs w:val="24"/>
          <w:lang w:val="sr-Cyrl-CS" w:eastAsia="ar-SA"/>
        </w:rPr>
        <w:t>.</w:t>
      </w:r>
      <w:r w:rsidRPr="00D62668">
        <w:rPr>
          <w:rFonts w:ascii="Times New Roman" w:eastAsia="Arial Unicode MS" w:hAnsi="Times New Roman" w:cs="Times New Roman"/>
          <w:color w:val="000000"/>
          <w:kern w:val="2"/>
          <w:sz w:val="24"/>
          <w:szCs w:val="24"/>
          <w:lang w:eastAsia="ar-SA"/>
        </w:rPr>
        <w:t>“</w:t>
      </w:r>
      <w:proofErr w:type="gramEnd"/>
      <w:r w:rsidRPr="00D62668">
        <w:rPr>
          <w:rFonts w:ascii="Times New Roman" w:eastAsia="Arial Unicode MS" w:hAnsi="Times New Roman" w:cs="Times New Roman"/>
          <w:color w:val="000000"/>
          <w:kern w:val="2"/>
          <w:sz w:val="24"/>
          <w:szCs w:val="24"/>
          <w:lang w:eastAsia="ar-SA"/>
        </w:rPr>
        <w:t xml:space="preserve">. </w:t>
      </w:r>
    </w:p>
    <w:p w:rsidR="00D62668" w:rsidRPr="00D62668" w:rsidRDefault="00D62668" w:rsidP="00D62668">
      <w:pPr>
        <w:suppressAutoHyphens/>
        <w:autoSpaceDE w:val="0"/>
        <w:autoSpaceDN w:val="0"/>
        <w:adjustRightInd w:val="0"/>
        <w:spacing w:after="0" w:line="240" w:lineRule="auto"/>
        <w:jc w:val="both"/>
        <w:rPr>
          <w:rFonts w:ascii="Times New Roman" w:eastAsia="Arial Unicode MS" w:hAnsi="Times New Roman" w:cs="Times New Roman"/>
          <w:color w:val="000000"/>
          <w:kern w:val="2"/>
          <w:sz w:val="24"/>
          <w:szCs w:val="24"/>
          <w:lang w:val="sr-Cyrl-CS" w:eastAsia="ar-SA"/>
        </w:rPr>
      </w:pPr>
      <w:proofErr w:type="gramStart"/>
      <w:r w:rsidRPr="00D62668">
        <w:rPr>
          <w:rFonts w:ascii="Times New Roman" w:eastAsia="Arial Unicode MS" w:hAnsi="Times New Roman" w:cs="Times New Roman"/>
          <w:color w:val="000000"/>
          <w:kern w:val="2"/>
          <w:sz w:val="24"/>
          <w:szCs w:val="24"/>
          <w:lang w:eastAsia="ar-SA"/>
        </w:rPr>
        <w:t>Измена, допуна или опозив понуде се врши на начин одређен за подношење</w:t>
      </w:r>
      <w:r w:rsidRPr="00D62668">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eastAsia="ar-SA"/>
        </w:rPr>
        <w:t>понуде.</w:t>
      </w:r>
      <w:proofErr w:type="gramEnd"/>
      <w:r w:rsidRPr="00D62668">
        <w:rPr>
          <w:rFonts w:ascii="Times New Roman" w:eastAsia="Arial Unicode MS" w:hAnsi="Times New Roman" w:cs="Times New Roman"/>
          <w:color w:val="000000"/>
          <w:kern w:val="2"/>
          <w:sz w:val="24"/>
          <w:szCs w:val="24"/>
          <w:lang w:eastAsia="ar-SA"/>
        </w:rPr>
        <w:t xml:space="preserve"> </w:t>
      </w:r>
      <w:proofErr w:type="gramStart"/>
      <w:r w:rsidRPr="00D62668">
        <w:rPr>
          <w:rFonts w:ascii="Times New Roman" w:eastAsia="Arial Unicode MS" w:hAnsi="Times New Roman" w:cs="Times New Roman"/>
          <w:color w:val="000000"/>
          <w:kern w:val="2"/>
          <w:sz w:val="24"/>
          <w:szCs w:val="24"/>
          <w:lang w:eastAsia="ar-SA"/>
        </w:rPr>
        <w:t>Понуда се не може допунити, изменити или опозвати након истека рока</w:t>
      </w:r>
      <w:r w:rsidRPr="00D62668">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eastAsia="ar-SA"/>
        </w:rPr>
        <w:t>за подношење понуда.</w:t>
      </w:r>
      <w:proofErr w:type="gramEnd"/>
    </w:p>
    <w:p w:rsidR="00D62668" w:rsidRPr="00D62668" w:rsidRDefault="00D62668" w:rsidP="00D62668">
      <w:pPr>
        <w:suppressAutoHyphens/>
        <w:autoSpaceDE w:val="0"/>
        <w:autoSpaceDN w:val="0"/>
        <w:adjustRightInd w:val="0"/>
        <w:spacing w:after="0" w:line="240" w:lineRule="auto"/>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lastRenderedPageBreak/>
        <w:t xml:space="preserve">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 </w:t>
      </w:r>
    </w:p>
    <w:p w:rsidR="00D62668" w:rsidRPr="00D62668" w:rsidRDefault="00D62668" w:rsidP="00D62668">
      <w:pPr>
        <w:suppressAutoHyphens/>
        <w:autoSpaceDE w:val="0"/>
        <w:autoSpaceDN w:val="0"/>
        <w:adjustRightInd w:val="0"/>
        <w:spacing w:after="0" w:line="240" w:lineRule="auto"/>
        <w:jc w:val="both"/>
        <w:rPr>
          <w:rFonts w:ascii="Times New Roman" w:eastAsia="TimesNewRomanPSMT" w:hAnsi="Times New Roman" w:cs="Times New Roman"/>
          <w:bCs/>
          <w:color w:val="000000"/>
          <w:kern w:val="2"/>
          <w:sz w:val="24"/>
          <w:szCs w:val="24"/>
          <w:lang w:val="sr-Cyrl-CS" w:eastAsia="ar-SA"/>
        </w:rPr>
      </w:pPr>
    </w:p>
    <w:p w:rsidR="00D62668" w:rsidRPr="00D62668" w:rsidRDefault="00D62668" w:rsidP="00D62668">
      <w:pPr>
        <w:suppressAutoHyphens/>
        <w:autoSpaceDE w:val="0"/>
        <w:autoSpaceDN w:val="0"/>
        <w:adjustRightInd w:val="0"/>
        <w:spacing w:after="0" w:line="240" w:lineRule="auto"/>
        <w:jc w:val="both"/>
        <w:rPr>
          <w:rFonts w:ascii="Times New Roman" w:eastAsia="TimesNewRomanPSMT" w:hAnsi="Times New Roman" w:cs="Times New Roman"/>
          <w:bCs/>
          <w:color w:val="000000"/>
          <w:kern w:val="2"/>
          <w:sz w:val="24"/>
          <w:szCs w:val="24"/>
          <w:lang w:eastAsia="ar-SA"/>
        </w:rPr>
      </w:pPr>
      <w:r w:rsidRPr="00D62668">
        <w:rPr>
          <w:rFonts w:ascii="Times New Roman" w:eastAsia="TimesNewRomanPSMT" w:hAnsi="Times New Roman" w:cs="Times New Roman"/>
          <w:bCs/>
          <w:color w:val="000000"/>
          <w:kern w:val="2"/>
          <w:sz w:val="24"/>
          <w:szCs w:val="24"/>
          <w:lang w:eastAsia="ar-SA"/>
        </w:rPr>
        <w:t>Понуда мора да садржи:</w:t>
      </w:r>
    </w:p>
    <w:p w:rsidR="00D62668" w:rsidRPr="00D62668" w:rsidRDefault="00D62668" w:rsidP="00D62668">
      <w:pPr>
        <w:numPr>
          <w:ilvl w:val="0"/>
          <w:numId w:val="9"/>
        </w:numPr>
        <w:suppressAutoHyphens/>
        <w:spacing w:after="0" w:line="100" w:lineRule="atLeast"/>
        <w:jc w:val="both"/>
        <w:rPr>
          <w:rFonts w:ascii="Times New Roman" w:eastAsia="Arial Unicode MS" w:hAnsi="Times New Roman" w:cs="Times New Roman"/>
          <w:bCs/>
          <w:i/>
          <w:iCs/>
          <w:color w:val="000000"/>
          <w:kern w:val="2"/>
          <w:sz w:val="24"/>
          <w:szCs w:val="24"/>
          <w:lang w:eastAsia="ar-SA"/>
        </w:rPr>
      </w:pPr>
      <w:r w:rsidRPr="00D62668">
        <w:rPr>
          <w:rFonts w:ascii="Times New Roman" w:eastAsia="TimesNewRomanPSMT" w:hAnsi="Times New Roman" w:cs="Times New Roman"/>
          <w:bCs/>
          <w:color w:val="000000"/>
          <w:kern w:val="2"/>
          <w:sz w:val="24"/>
          <w:szCs w:val="24"/>
          <w:lang w:val="sr-Cyrl-CS" w:eastAsia="ar-SA"/>
        </w:rPr>
        <w:t>изјаву понуђача о испуњавању услова из члана 75. и 76. Закона о јавним набавкама у поступку јавни</w:t>
      </w:r>
      <w:r w:rsidR="002C2A68">
        <w:rPr>
          <w:rFonts w:ascii="Times New Roman" w:eastAsia="TimesNewRomanPSMT" w:hAnsi="Times New Roman" w:cs="Times New Roman"/>
          <w:bCs/>
          <w:color w:val="000000"/>
          <w:kern w:val="2"/>
          <w:sz w:val="24"/>
          <w:szCs w:val="24"/>
          <w:lang w:val="sr-Cyrl-CS" w:eastAsia="ar-SA"/>
        </w:rPr>
        <w:t>х набавки мале вредности (стр. 9</w:t>
      </w:r>
      <w:r w:rsidRPr="00D62668">
        <w:rPr>
          <w:rFonts w:ascii="Times New Roman" w:eastAsia="TimesNewRomanPSMT" w:hAnsi="Times New Roman" w:cs="Times New Roman"/>
          <w:bCs/>
          <w:color w:val="000000"/>
          <w:kern w:val="2"/>
          <w:sz w:val="24"/>
          <w:szCs w:val="24"/>
          <w:lang w:val="sr-Cyrl-CS" w:eastAsia="ar-SA"/>
        </w:rPr>
        <w:t>/2</w:t>
      </w:r>
      <w:r w:rsidR="000877A1">
        <w:rPr>
          <w:rFonts w:ascii="Times New Roman" w:eastAsia="TimesNewRomanPSMT" w:hAnsi="Times New Roman" w:cs="Times New Roman"/>
          <w:bCs/>
          <w:color w:val="000000"/>
          <w:kern w:val="2"/>
          <w:sz w:val="24"/>
          <w:szCs w:val="24"/>
          <w:lang w:val="sr-Cyrl-CS" w:eastAsia="ar-SA"/>
        </w:rPr>
        <w:t>7</w:t>
      </w:r>
      <w:r w:rsidRPr="00D62668">
        <w:rPr>
          <w:rFonts w:ascii="Times New Roman" w:eastAsia="TimesNewRomanPSMT" w:hAnsi="Times New Roman" w:cs="Times New Roman"/>
          <w:bCs/>
          <w:color w:val="000000"/>
          <w:kern w:val="2"/>
          <w:sz w:val="24"/>
          <w:szCs w:val="24"/>
          <w:lang w:val="sr-Cyrl-CS" w:eastAsia="ar-SA"/>
        </w:rPr>
        <w:t xml:space="preserve"> конкурсне документације)</w:t>
      </w:r>
    </w:p>
    <w:p w:rsidR="00D62668" w:rsidRPr="00D62668" w:rsidRDefault="00D62668" w:rsidP="00D62668">
      <w:pPr>
        <w:numPr>
          <w:ilvl w:val="0"/>
          <w:numId w:val="9"/>
        </w:numPr>
        <w:suppressAutoHyphens/>
        <w:spacing w:after="0" w:line="100" w:lineRule="atLeast"/>
        <w:jc w:val="both"/>
        <w:rPr>
          <w:rFonts w:ascii="Times New Roman" w:eastAsia="Arial Unicode MS" w:hAnsi="Times New Roman" w:cs="Times New Roman"/>
          <w:bCs/>
          <w:i/>
          <w:iCs/>
          <w:color w:val="000000"/>
          <w:kern w:val="2"/>
          <w:sz w:val="24"/>
          <w:szCs w:val="24"/>
          <w:lang w:eastAsia="ar-SA"/>
        </w:rPr>
      </w:pPr>
      <w:r w:rsidRPr="00D62668">
        <w:rPr>
          <w:rFonts w:ascii="Times New Roman" w:eastAsia="TimesNewRomanPSMT" w:hAnsi="Times New Roman" w:cs="Times New Roman"/>
          <w:bCs/>
          <w:color w:val="000000"/>
          <w:kern w:val="2"/>
          <w:sz w:val="24"/>
          <w:szCs w:val="24"/>
          <w:lang w:val="sr-Cyrl-CS" w:eastAsia="ar-SA"/>
        </w:rPr>
        <w:t xml:space="preserve">образац </w:t>
      </w:r>
      <w:r w:rsidRPr="00D62668">
        <w:rPr>
          <w:rFonts w:ascii="Times New Roman" w:eastAsia="TimesNewRomanPSMT" w:hAnsi="Times New Roman" w:cs="Times New Roman"/>
          <w:bCs/>
          <w:color w:val="000000"/>
          <w:kern w:val="2"/>
          <w:sz w:val="24"/>
          <w:szCs w:val="24"/>
          <w:lang w:eastAsia="ar-SA"/>
        </w:rPr>
        <w:t>o</w:t>
      </w:r>
      <w:r w:rsidRPr="00D62668">
        <w:rPr>
          <w:rFonts w:ascii="Times New Roman" w:eastAsia="TimesNewRomanPSMT" w:hAnsi="Times New Roman" w:cs="Times New Roman"/>
          <w:bCs/>
          <w:color w:val="000000"/>
          <w:kern w:val="2"/>
          <w:sz w:val="24"/>
          <w:szCs w:val="24"/>
          <w:lang w:val="sr-Cyrl-CS" w:eastAsia="ar-SA"/>
        </w:rPr>
        <w:t>пшти</w:t>
      </w:r>
      <w:r w:rsidR="000877A1">
        <w:rPr>
          <w:rFonts w:ascii="Times New Roman" w:eastAsia="TimesNewRomanPSMT" w:hAnsi="Times New Roman" w:cs="Times New Roman"/>
          <w:bCs/>
          <w:color w:val="000000"/>
          <w:kern w:val="2"/>
          <w:sz w:val="24"/>
          <w:szCs w:val="24"/>
          <w:lang w:val="sr-Cyrl-CS" w:eastAsia="ar-SA"/>
        </w:rPr>
        <w:t xml:space="preserve">х података о понуђачу (стр. </w:t>
      </w:r>
      <w:r w:rsidR="002C2A68">
        <w:rPr>
          <w:rFonts w:ascii="Times New Roman" w:eastAsia="TimesNewRomanPSMT" w:hAnsi="Times New Roman" w:cs="Times New Roman"/>
          <w:bCs/>
          <w:color w:val="000000"/>
          <w:kern w:val="2"/>
          <w:sz w:val="24"/>
          <w:szCs w:val="24"/>
          <w:lang w:val="sr-Cyrl-CS" w:eastAsia="ar-SA"/>
        </w:rPr>
        <w:t>10</w:t>
      </w:r>
      <w:r w:rsidR="000877A1">
        <w:rPr>
          <w:rFonts w:ascii="Times New Roman" w:eastAsia="TimesNewRomanPSMT" w:hAnsi="Times New Roman" w:cs="Times New Roman"/>
          <w:bCs/>
          <w:color w:val="000000"/>
          <w:kern w:val="2"/>
          <w:sz w:val="24"/>
          <w:szCs w:val="24"/>
          <w:lang w:val="sr-Cyrl-CS" w:eastAsia="ar-SA"/>
        </w:rPr>
        <w:t>/27</w:t>
      </w:r>
      <w:r w:rsidRPr="00D62668">
        <w:rPr>
          <w:rFonts w:ascii="Times New Roman" w:eastAsia="TimesNewRomanPSMT" w:hAnsi="Times New Roman" w:cs="Times New Roman"/>
          <w:bCs/>
          <w:color w:val="000000"/>
          <w:kern w:val="2"/>
          <w:sz w:val="24"/>
          <w:szCs w:val="24"/>
          <w:lang w:val="sr-Cyrl-CS" w:eastAsia="ar-SA"/>
        </w:rPr>
        <w:t xml:space="preserve"> конкурсне документације)</w:t>
      </w:r>
    </w:p>
    <w:p w:rsidR="00D62668" w:rsidRPr="00D62668" w:rsidRDefault="00D62668" w:rsidP="00D62668">
      <w:pPr>
        <w:numPr>
          <w:ilvl w:val="0"/>
          <w:numId w:val="9"/>
        </w:numPr>
        <w:suppressAutoHyphens/>
        <w:spacing w:after="0" w:line="100" w:lineRule="atLeast"/>
        <w:jc w:val="both"/>
        <w:rPr>
          <w:rFonts w:ascii="Times New Roman" w:eastAsia="Arial Unicode MS" w:hAnsi="Times New Roman" w:cs="Times New Roman"/>
          <w:bCs/>
          <w:i/>
          <w:iCs/>
          <w:color w:val="000000"/>
          <w:kern w:val="2"/>
          <w:sz w:val="24"/>
          <w:szCs w:val="24"/>
          <w:lang w:eastAsia="ar-SA"/>
        </w:rPr>
      </w:pPr>
      <w:r w:rsidRPr="00D62668">
        <w:rPr>
          <w:rFonts w:ascii="Times New Roman" w:eastAsia="Arial Unicode MS" w:hAnsi="Times New Roman" w:cs="Times New Roman"/>
          <w:bCs/>
          <w:iCs/>
          <w:color w:val="000000"/>
          <w:kern w:val="2"/>
          <w:sz w:val="24"/>
          <w:szCs w:val="24"/>
          <w:lang w:val="sr-Cyrl-CS" w:eastAsia="ar-SA"/>
        </w:rPr>
        <w:t>образац података о подизвођачу и података о учеснику у заједничкој понуди</w:t>
      </w:r>
      <w:r w:rsidR="002C2A68">
        <w:rPr>
          <w:rFonts w:ascii="Times New Roman" w:eastAsia="TimesNewRomanPSMT" w:hAnsi="Times New Roman" w:cs="Times New Roman"/>
          <w:bCs/>
          <w:color w:val="000000"/>
          <w:kern w:val="2"/>
          <w:sz w:val="24"/>
          <w:szCs w:val="24"/>
          <w:lang w:val="sr-Cyrl-CS" w:eastAsia="ar-SA"/>
        </w:rPr>
        <w:t xml:space="preserve"> (стр. 11</w:t>
      </w:r>
      <w:r w:rsidRPr="00D62668">
        <w:rPr>
          <w:rFonts w:ascii="Times New Roman" w:eastAsia="TimesNewRomanPSMT" w:hAnsi="Times New Roman" w:cs="Times New Roman"/>
          <w:bCs/>
          <w:color w:val="000000"/>
          <w:kern w:val="2"/>
          <w:sz w:val="24"/>
          <w:szCs w:val="24"/>
          <w:lang w:val="sr-Cyrl-CS" w:eastAsia="ar-SA"/>
        </w:rPr>
        <w:t>/2</w:t>
      </w:r>
      <w:r w:rsidR="002C2A68">
        <w:rPr>
          <w:rFonts w:ascii="Times New Roman" w:eastAsia="TimesNewRomanPSMT" w:hAnsi="Times New Roman" w:cs="Times New Roman"/>
          <w:bCs/>
          <w:color w:val="000000"/>
          <w:kern w:val="2"/>
          <w:sz w:val="24"/>
          <w:szCs w:val="24"/>
          <w:lang w:val="sr-Cyrl-CS" w:eastAsia="ar-SA"/>
        </w:rPr>
        <w:t>7</w:t>
      </w:r>
      <w:r w:rsidRPr="00D62668">
        <w:rPr>
          <w:rFonts w:ascii="Times New Roman" w:eastAsia="TimesNewRomanPSMT" w:hAnsi="Times New Roman" w:cs="Times New Roman"/>
          <w:bCs/>
          <w:color w:val="000000"/>
          <w:kern w:val="2"/>
          <w:sz w:val="24"/>
          <w:szCs w:val="24"/>
          <w:lang w:val="sr-Cyrl-CS" w:eastAsia="ar-SA"/>
        </w:rPr>
        <w:t xml:space="preserve"> конкурсне документације)</w:t>
      </w:r>
      <w:r w:rsidRPr="00D62668">
        <w:rPr>
          <w:rFonts w:ascii="Times New Roman" w:eastAsia="Arial Unicode MS" w:hAnsi="Times New Roman" w:cs="Times New Roman"/>
          <w:bCs/>
          <w:iCs/>
          <w:color w:val="000000"/>
          <w:kern w:val="2"/>
          <w:sz w:val="24"/>
          <w:szCs w:val="24"/>
          <w:lang w:val="sr-Cyrl-CS" w:eastAsia="ar-SA"/>
        </w:rPr>
        <w:t xml:space="preserve"> </w:t>
      </w:r>
    </w:p>
    <w:p w:rsidR="00D62668" w:rsidRPr="00D62668" w:rsidRDefault="00D62668" w:rsidP="00D62668">
      <w:pPr>
        <w:numPr>
          <w:ilvl w:val="0"/>
          <w:numId w:val="9"/>
        </w:numPr>
        <w:suppressAutoHyphens/>
        <w:spacing w:after="0" w:line="100" w:lineRule="atLeast"/>
        <w:jc w:val="both"/>
        <w:rPr>
          <w:rFonts w:ascii="Times New Roman" w:eastAsia="Arial Unicode MS" w:hAnsi="Times New Roman" w:cs="Times New Roman"/>
          <w:bCs/>
          <w:i/>
          <w:iCs/>
          <w:color w:val="000000"/>
          <w:kern w:val="2"/>
          <w:sz w:val="24"/>
          <w:szCs w:val="24"/>
          <w:lang w:eastAsia="ar-SA"/>
        </w:rPr>
      </w:pPr>
      <w:r w:rsidRPr="00D62668">
        <w:rPr>
          <w:rFonts w:ascii="Times New Roman" w:eastAsia="Arial Unicode MS" w:hAnsi="Times New Roman" w:cs="Times New Roman"/>
          <w:bCs/>
          <w:iCs/>
          <w:color w:val="000000"/>
          <w:kern w:val="2"/>
          <w:sz w:val="24"/>
          <w:szCs w:val="24"/>
          <w:lang w:val="sr-Cyrl-CS" w:eastAsia="ar-SA"/>
        </w:rPr>
        <w:t>образац структуре цене (</w:t>
      </w:r>
      <w:r w:rsidRPr="00D62668">
        <w:rPr>
          <w:rFonts w:ascii="Times New Roman" w:eastAsia="TimesNewRomanPSMT" w:hAnsi="Times New Roman" w:cs="Times New Roman"/>
          <w:bCs/>
          <w:color w:val="000000"/>
          <w:kern w:val="2"/>
          <w:sz w:val="24"/>
          <w:szCs w:val="24"/>
          <w:lang w:val="sr-Cyrl-CS" w:eastAsia="ar-SA"/>
        </w:rPr>
        <w:t>стр. 1</w:t>
      </w:r>
      <w:r w:rsidR="002C2A68">
        <w:rPr>
          <w:rFonts w:ascii="Times New Roman" w:eastAsia="TimesNewRomanPSMT" w:hAnsi="Times New Roman" w:cs="Times New Roman"/>
          <w:bCs/>
          <w:color w:val="000000"/>
          <w:kern w:val="2"/>
          <w:sz w:val="24"/>
          <w:szCs w:val="24"/>
          <w:lang w:val="sr-Cyrl-CS" w:eastAsia="ar-SA"/>
        </w:rPr>
        <w:t>2/27</w:t>
      </w:r>
      <w:r w:rsidRPr="00D62668">
        <w:rPr>
          <w:rFonts w:ascii="Times New Roman" w:eastAsia="TimesNewRomanPSMT" w:hAnsi="Times New Roman" w:cs="Times New Roman"/>
          <w:bCs/>
          <w:color w:val="000000"/>
          <w:kern w:val="2"/>
          <w:sz w:val="24"/>
          <w:szCs w:val="24"/>
          <w:lang w:val="sr-Cyrl-CS" w:eastAsia="ar-SA"/>
        </w:rPr>
        <w:t xml:space="preserve"> конкурсне документације)</w:t>
      </w:r>
    </w:p>
    <w:p w:rsidR="00D62668" w:rsidRPr="00D62668" w:rsidRDefault="00D62668" w:rsidP="00D62668">
      <w:pPr>
        <w:numPr>
          <w:ilvl w:val="0"/>
          <w:numId w:val="9"/>
        </w:numPr>
        <w:suppressAutoHyphens/>
        <w:spacing w:after="0" w:line="100" w:lineRule="atLeast"/>
        <w:jc w:val="both"/>
        <w:rPr>
          <w:rFonts w:ascii="Times New Roman" w:eastAsia="Arial Unicode MS" w:hAnsi="Times New Roman" w:cs="Times New Roman"/>
          <w:bCs/>
          <w:i/>
          <w:iCs/>
          <w:color w:val="000000"/>
          <w:kern w:val="2"/>
          <w:sz w:val="24"/>
          <w:szCs w:val="24"/>
          <w:lang w:eastAsia="ar-SA"/>
        </w:rPr>
      </w:pPr>
      <w:r w:rsidRPr="00D62668">
        <w:rPr>
          <w:rFonts w:ascii="Times New Roman" w:eastAsia="Arial Unicode MS" w:hAnsi="Times New Roman" w:cs="Times New Roman"/>
          <w:bCs/>
          <w:iCs/>
          <w:color w:val="000000"/>
          <w:kern w:val="2"/>
          <w:sz w:val="24"/>
          <w:szCs w:val="24"/>
          <w:lang w:val="sr-Cyrl-CS" w:eastAsia="ar-SA"/>
        </w:rPr>
        <w:t>образац трошкова састављања понуде</w:t>
      </w:r>
      <w:r w:rsidRPr="00D62668">
        <w:rPr>
          <w:rFonts w:ascii="Times New Roman" w:eastAsia="TimesNewRomanPSMT" w:hAnsi="Times New Roman" w:cs="Times New Roman"/>
          <w:bCs/>
          <w:color w:val="000000"/>
          <w:kern w:val="2"/>
          <w:sz w:val="24"/>
          <w:szCs w:val="24"/>
          <w:lang w:val="sr-Cyrl-CS" w:eastAsia="ar-SA"/>
        </w:rPr>
        <w:t xml:space="preserve"> уколико потражује трошкове </w:t>
      </w:r>
      <w:r w:rsidRPr="00D62668">
        <w:rPr>
          <w:rFonts w:ascii="Times New Roman" w:eastAsia="Arial Unicode MS" w:hAnsi="Times New Roman" w:cs="Times New Roman"/>
          <w:bCs/>
          <w:iCs/>
          <w:color w:val="000000"/>
          <w:kern w:val="2"/>
          <w:sz w:val="24"/>
          <w:szCs w:val="24"/>
          <w:lang w:val="sr-Cyrl-CS" w:eastAsia="ar-SA"/>
        </w:rPr>
        <w:t>(</w:t>
      </w:r>
      <w:r w:rsidRPr="00D62668">
        <w:rPr>
          <w:rFonts w:ascii="Times New Roman" w:eastAsia="TimesNewRomanPSMT" w:hAnsi="Times New Roman" w:cs="Times New Roman"/>
          <w:bCs/>
          <w:color w:val="000000"/>
          <w:kern w:val="2"/>
          <w:sz w:val="24"/>
          <w:szCs w:val="24"/>
          <w:lang w:val="sr-Cyrl-CS" w:eastAsia="ar-SA"/>
        </w:rPr>
        <w:t>стр. 1</w:t>
      </w:r>
      <w:r w:rsidR="002C2A68">
        <w:rPr>
          <w:rFonts w:ascii="Times New Roman" w:eastAsia="TimesNewRomanPSMT" w:hAnsi="Times New Roman" w:cs="Times New Roman"/>
          <w:bCs/>
          <w:color w:val="000000"/>
          <w:kern w:val="2"/>
          <w:sz w:val="24"/>
          <w:szCs w:val="24"/>
          <w:lang w:val="sr-Cyrl-CS" w:eastAsia="ar-SA"/>
        </w:rPr>
        <w:t>3</w:t>
      </w:r>
      <w:r w:rsidRPr="00D62668">
        <w:rPr>
          <w:rFonts w:ascii="Times New Roman" w:eastAsia="TimesNewRomanPSMT" w:hAnsi="Times New Roman" w:cs="Times New Roman"/>
          <w:bCs/>
          <w:color w:val="000000"/>
          <w:kern w:val="2"/>
          <w:sz w:val="24"/>
          <w:szCs w:val="24"/>
          <w:lang w:val="sr-Cyrl-CS" w:eastAsia="ar-SA"/>
        </w:rPr>
        <w:t>/2</w:t>
      </w:r>
      <w:r w:rsidR="002C2A68">
        <w:rPr>
          <w:rFonts w:ascii="Times New Roman" w:eastAsia="TimesNewRomanPSMT" w:hAnsi="Times New Roman" w:cs="Times New Roman"/>
          <w:bCs/>
          <w:color w:val="000000"/>
          <w:kern w:val="2"/>
          <w:sz w:val="24"/>
          <w:szCs w:val="24"/>
          <w:lang w:val="sr-Cyrl-CS" w:eastAsia="ar-SA"/>
        </w:rPr>
        <w:t>7</w:t>
      </w:r>
      <w:r w:rsidRPr="00D62668">
        <w:rPr>
          <w:rFonts w:ascii="Times New Roman" w:eastAsia="TimesNewRomanPSMT" w:hAnsi="Times New Roman" w:cs="Times New Roman"/>
          <w:bCs/>
          <w:color w:val="000000"/>
          <w:kern w:val="2"/>
          <w:sz w:val="24"/>
          <w:szCs w:val="24"/>
          <w:lang w:val="sr-Cyrl-CS" w:eastAsia="ar-SA"/>
        </w:rPr>
        <w:t xml:space="preserve"> конкурсне документације) </w:t>
      </w:r>
    </w:p>
    <w:p w:rsidR="00D62668" w:rsidRPr="00D62668" w:rsidRDefault="00D62668" w:rsidP="00D62668">
      <w:pPr>
        <w:numPr>
          <w:ilvl w:val="0"/>
          <w:numId w:val="9"/>
        </w:numPr>
        <w:suppressAutoHyphens/>
        <w:spacing w:after="0" w:line="100" w:lineRule="atLeast"/>
        <w:jc w:val="both"/>
        <w:rPr>
          <w:rFonts w:ascii="Times New Roman" w:eastAsia="Arial Unicode MS" w:hAnsi="Times New Roman" w:cs="Times New Roman"/>
          <w:bCs/>
          <w:i/>
          <w:iCs/>
          <w:color w:val="000000"/>
          <w:kern w:val="2"/>
          <w:sz w:val="24"/>
          <w:szCs w:val="24"/>
          <w:lang w:eastAsia="ar-SA"/>
        </w:rPr>
      </w:pPr>
      <w:r w:rsidRPr="00D62668">
        <w:rPr>
          <w:rFonts w:ascii="Times New Roman" w:eastAsia="Arial Unicode MS" w:hAnsi="Times New Roman" w:cs="Times New Roman"/>
          <w:bCs/>
          <w:iCs/>
          <w:color w:val="000000"/>
          <w:kern w:val="2"/>
          <w:sz w:val="24"/>
          <w:szCs w:val="24"/>
          <w:lang w:val="sr-Cyrl-CS" w:eastAsia="ar-SA"/>
        </w:rPr>
        <w:t>образац изјаве понуђача да извршење набавке неће поверити подизвођачу (</w:t>
      </w:r>
      <w:r w:rsidRPr="00D62668">
        <w:rPr>
          <w:rFonts w:ascii="Times New Roman" w:eastAsia="TimesNewRomanPSMT" w:hAnsi="Times New Roman" w:cs="Times New Roman"/>
          <w:bCs/>
          <w:color w:val="000000"/>
          <w:kern w:val="2"/>
          <w:sz w:val="24"/>
          <w:szCs w:val="24"/>
          <w:lang w:val="sr-Cyrl-CS" w:eastAsia="ar-SA"/>
        </w:rPr>
        <w:t>стр. 1</w:t>
      </w:r>
      <w:r w:rsidR="002C2A68">
        <w:rPr>
          <w:rFonts w:ascii="Times New Roman" w:eastAsia="TimesNewRomanPSMT" w:hAnsi="Times New Roman" w:cs="Times New Roman"/>
          <w:bCs/>
          <w:color w:val="000000"/>
          <w:kern w:val="2"/>
          <w:sz w:val="24"/>
          <w:szCs w:val="24"/>
          <w:lang w:val="sr-Cyrl-CS" w:eastAsia="ar-SA"/>
        </w:rPr>
        <w:t>4</w:t>
      </w:r>
      <w:r w:rsidRPr="00D62668">
        <w:rPr>
          <w:rFonts w:ascii="Times New Roman" w:eastAsia="TimesNewRomanPSMT" w:hAnsi="Times New Roman" w:cs="Times New Roman"/>
          <w:bCs/>
          <w:color w:val="000000"/>
          <w:kern w:val="2"/>
          <w:sz w:val="24"/>
          <w:szCs w:val="24"/>
          <w:lang w:val="sr-Cyrl-CS" w:eastAsia="ar-SA"/>
        </w:rPr>
        <w:t>/2</w:t>
      </w:r>
      <w:r w:rsidR="002C2A68">
        <w:rPr>
          <w:rFonts w:ascii="Times New Roman" w:eastAsia="TimesNewRomanPSMT" w:hAnsi="Times New Roman" w:cs="Times New Roman"/>
          <w:bCs/>
          <w:color w:val="000000"/>
          <w:kern w:val="2"/>
          <w:sz w:val="24"/>
          <w:szCs w:val="24"/>
          <w:lang w:val="sr-Cyrl-CS" w:eastAsia="ar-SA"/>
        </w:rPr>
        <w:t>7</w:t>
      </w:r>
      <w:r w:rsidRPr="00D62668">
        <w:rPr>
          <w:rFonts w:ascii="Times New Roman" w:eastAsia="TimesNewRomanPSMT" w:hAnsi="Times New Roman" w:cs="Times New Roman"/>
          <w:bCs/>
          <w:color w:val="000000"/>
          <w:kern w:val="2"/>
          <w:sz w:val="24"/>
          <w:szCs w:val="24"/>
          <w:lang w:val="sr-Cyrl-CS" w:eastAsia="ar-SA"/>
        </w:rPr>
        <w:t xml:space="preserve"> конкурсне документације)</w:t>
      </w:r>
    </w:p>
    <w:p w:rsidR="00D62668" w:rsidRPr="00D62668" w:rsidRDefault="00D62668" w:rsidP="00D62668">
      <w:pPr>
        <w:numPr>
          <w:ilvl w:val="0"/>
          <w:numId w:val="9"/>
        </w:numPr>
        <w:suppressAutoHyphens/>
        <w:spacing w:after="0" w:line="100" w:lineRule="atLeast"/>
        <w:jc w:val="both"/>
        <w:rPr>
          <w:rFonts w:ascii="Times New Roman" w:eastAsia="Arial Unicode MS" w:hAnsi="Times New Roman" w:cs="Times New Roman"/>
          <w:bCs/>
          <w:i/>
          <w:iCs/>
          <w:color w:val="000000"/>
          <w:kern w:val="2"/>
          <w:sz w:val="24"/>
          <w:szCs w:val="24"/>
          <w:lang w:eastAsia="ar-SA"/>
        </w:rPr>
      </w:pPr>
      <w:r w:rsidRPr="00D62668">
        <w:rPr>
          <w:rFonts w:ascii="Times New Roman" w:eastAsia="TimesNewRomanPSMT" w:hAnsi="Times New Roman" w:cs="Times New Roman"/>
          <w:bCs/>
          <w:color w:val="000000"/>
          <w:kern w:val="2"/>
          <w:sz w:val="24"/>
          <w:szCs w:val="24"/>
          <w:lang w:val="sr-Cyrl-CS" w:eastAsia="ar-SA"/>
        </w:rPr>
        <w:t xml:space="preserve">образац изјаве </w:t>
      </w:r>
      <w:r w:rsidRPr="00D62668">
        <w:rPr>
          <w:rFonts w:ascii="Times New Roman" w:eastAsia="Arial Unicode MS" w:hAnsi="Times New Roman" w:cs="Times New Roman"/>
          <w:bCs/>
          <w:iCs/>
          <w:color w:val="000000"/>
          <w:kern w:val="2"/>
          <w:sz w:val="24"/>
          <w:szCs w:val="24"/>
          <w:lang w:val="sr-Cyrl-CS" w:eastAsia="ar-SA"/>
        </w:rPr>
        <w:t>понуђача да ће извршење набавке поверити подизвођачу (</w:t>
      </w:r>
      <w:r w:rsidR="002C2A68">
        <w:rPr>
          <w:rFonts w:ascii="Times New Roman" w:eastAsia="TimesNewRomanPSMT" w:hAnsi="Times New Roman" w:cs="Times New Roman"/>
          <w:bCs/>
          <w:color w:val="000000"/>
          <w:kern w:val="2"/>
          <w:sz w:val="24"/>
          <w:szCs w:val="24"/>
          <w:lang w:val="sr-Cyrl-CS" w:eastAsia="ar-SA"/>
        </w:rPr>
        <w:t>стр. 15</w:t>
      </w:r>
      <w:r w:rsidRPr="00D62668">
        <w:rPr>
          <w:rFonts w:ascii="Times New Roman" w:eastAsia="TimesNewRomanPSMT" w:hAnsi="Times New Roman" w:cs="Times New Roman"/>
          <w:bCs/>
          <w:color w:val="000000"/>
          <w:kern w:val="2"/>
          <w:sz w:val="24"/>
          <w:szCs w:val="24"/>
          <w:lang w:val="sr-Cyrl-CS" w:eastAsia="ar-SA"/>
        </w:rPr>
        <w:t>/2</w:t>
      </w:r>
      <w:r w:rsidR="002C2A68">
        <w:rPr>
          <w:rFonts w:ascii="Times New Roman" w:eastAsia="TimesNewRomanPSMT" w:hAnsi="Times New Roman" w:cs="Times New Roman"/>
          <w:bCs/>
          <w:color w:val="000000"/>
          <w:kern w:val="2"/>
          <w:sz w:val="24"/>
          <w:szCs w:val="24"/>
          <w:lang w:val="sr-Cyrl-CS" w:eastAsia="ar-SA"/>
        </w:rPr>
        <w:t>7</w:t>
      </w:r>
      <w:r w:rsidRPr="00D62668">
        <w:rPr>
          <w:rFonts w:ascii="Times New Roman" w:eastAsia="TimesNewRomanPSMT" w:hAnsi="Times New Roman" w:cs="Times New Roman"/>
          <w:bCs/>
          <w:color w:val="000000"/>
          <w:kern w:val="2"/>
          <w:sz w:val="24"/>
          <w:szCs w:val="24"/>
          <w:lang w:val="sr-Cyrl-CS" w:eastAsia="ar-SA"/>
        </w:rPr>
        <w:t xml:space="preserve"> конкурсне документације)</w:t>
      </w:r>
    </w:p>
    <w:p w:rsidR="00D62668" w:rsidRPr="00D62668" w:rsidRDefault="00D62668" w:rsidP="00D62668">
      <w:pPr>
        <w:numPr>
          <w:ilvl w:val="0"/>
          <w:numId w:val="9"/>
        </w:numPr>
        <w:suppressAutoHyphens/>
        <w:spacing w:after="0" w:line="100" w:lineRule="atLeast"/>
        <w:jc w:val="both"/>
        <w:rPr>
          <w:rFonts w:ascii="Times New Roman" w:eastAsia="Arial Unicode MS" w:hAnsi="Times New Roman" w:cs="Times New Roman"/>
          <w:bCs/>
          <w:i/>
          <w:iCs/>
          <w:color w:val="000000"/>
          <w:kern w:val="2"/>
          <w:sz w:val="24"/>
          <w:szCs w:val="24"/>
          <w:lang w:eastAsia="ar-SA"/>
        </w:rPr>
      </w:pPr>
      <w:r w:rsidRPr="00D62668">
        <w:rPr>
          <w:rFonts w:ascii="Times New Roman" w:eastAsia="Arial Unicode MS" w:hAnsi="Times New Roman" w:cs="Times New Roman"/>
          <w:bCs/>
          <w:iCs/>
          <w:color w:val="000000"/>
          <w:kern w:val="2"/>
          <w:sz w:val="24"/>
          <w:szCs w:val="24"/>
          <w:lang w:val="sr-Cyrl-CS" w:eastAsia="ar-SA"/>
        </w:rPr>
        <w:t xml:space="preserve">образац изјаве о независној понуди </w:t>
      </w:r>
      <w:r w:rsidRPr="00D62668">
        <w:rPr>
          <w:rFonts w:ascii="Times New Roman" w:eastAsia="TimesNewRomanPSMT" w:hAnsi="Times New Roman" w:cs="Times New Roman"/>
          <w:bCs/>
          <w:color w:val="000000"/>
          <w:kern w:val="2"/>
          <w:sz w:val="24"/>
          <w:szCs w:val="24"/>
          <w:lang w:val="sr-Cyrl-CS" w:eastAsia="ar-SA"/>
        </w:rPr>
        <w:t>(стр. 1</w:t>
      </w:r>
      <w:r w:rsidR="002C2A68">
        <w:rPr>
          <w:rFonts w:ascii="Times New Roman" w:eastAsia="TimesNewRomanPSMT" w:hAnsi="Times New Roman" w:cs="Times New Roman"/>
          <w:bCs/>
          <w:color w:val="000000"/>
          <w:kern w:val="2"/>
          <w:sz w:val="24"/>
          <w:szCs w:val="24"/>
          <w:lang w:val="sr-Cyrl-CS" w:eastAsia="ar-SA"/>
        </w:rPr>
        <w:t>6</w:t>
      </w:r>
      <w:r w:rsidRPr="00D62668">
        <w:rPr>
          <w:rFonts w:ascii="Times New Roman" w:eastAsia="TimesNewRomanPSMT" w:hAnsi="Times New Roman" w:cs="Times New Roman"/>
          <w:bCs/>
          <w:color w:val="000000"/>
          <w:kern w:val="2"/>
          <w:sz w:val="24"/>
          <w:szCs w:val="24"/>
          <w:lang w:val="sr-Cyrl-CS" w:eastAsia="ar-SA"/>
        </w:rPr>
        <w:t>/2</w:t>
      </w:r>
      <w:r w:rsidR="002C2A68">
        <w:rPr>
          <w:rFonts w:ascii="Times New Roman" w:eastAsia="TimesNewRomanPSMT" w:hAnsi="Times New Roman" w:cs="Times New Roman"/>
          <w:bCs/>
          <w:color w:val="000000"/>
          <w:kern w:val="2"/>
          <w:sz w:val="24"/>
          <w:szCs w:val="24"/>
          <w:lang w:val="sr-Cyrl-CS" w:eastAsia="ar-SA"/>
        </w:rPr>
        <w:t>7</w:t>
      </w:r>
      <w:r w:rsidRPr="00D62668">
        <w:rPr>
          <w:rFonts w:ascii="Times New Roman" w:eastAsia="TimesNewRomanPSMT" w:hAnsi="Times New Roman" w:cs="Times New Roman"/>
          <w:bCs/>
          <w:color w:val="000000"/>
          <w:kern w:val="2"/>
          <w:sz w:val="24"/>
          <w:szCs w:val="24"/>
          <w:lang w:val="sr-Cyrl-CS" w:eastAsia="ar-SA"/>
        </w:rPr>
        <w:t xml:space="preserve"> конкурсне документације)</w:t>
      </w:r>
    </w:p>
    <w:p w:rsidR="00D62668" w:rsidRPr="00D62668" w:rsidRDefault="00D62668" w:rsidP="00D62668">
      <w:pPr>
        <w:numPr>
          <w:ilvl w:val="0"/>
          <w:numId w:val="9"/>
        </w:numPr>
        <w:suppressAutoHyphens/>
        <w:spacing w:after="0" w:line="100" w:lineRule="atLeast"/>
        <w:jc w:val="both"/>
        <w:rPr>
          <w:rFonts w:ascii="Times New Roman" w:eastAsia="Arial Unicode MS" w:hAnsi="Times New Roman" w:cs="Times New Roman"/>
          <w:bCs/>
          <w:i/>
          <w:iCs/>
          <w:color w:val="000000"/>
          <w:kern w:val="2"/>
          <w:sz w:val="24"/>
          <w:szCs w:val="24"/>
          <w:lang w:eastAsia="ar-SA"/>
        </w:rPr>
      </w:pPr>
      <w:r w:rsidRPr="00D62668">
        <w:rPr>
          <w:rFonts w:ascii="Times New Roman" w:eastAsia="Arial Unicode MS" w:hAnsi="Times New Roman" w:cs="Times New Roman"/>
          <w:color w:val="000000"/>
          <w:kern w:val="2"/>
          <w:sz w:val="24"/>
          <w:szCs w:val="24"/>
          <w:lang w:val="sr-Cyrl-CS" w:eastAsia="ar-SA"/>
        </w:rPr>
        <w:t>образац изјаве понуђача о уредном извршењу обавеза по раније закљученим угово</w:t>
      </w:r>
      <w:r w:rsidR="002C2A68">
        <w:rPr>
          <w:rFonts w:ascii="Times New Roman" w:eastAsia="Arial Unicode MS" w:hAnsi="Times New Roman" w:cs="Times New Roman"/>
          <w:color w:val="000000"/>
          <w:kern w:val="2"/>
          <w:sz w:val="24"/>
          <w:szCs w:val="24"/>
          <w:lang w:val="sr-Cyrl-CS" w:eastAsia="ar-SA"/>
        </w:rPr>
        <w:t>рима о јавним набавкама (стр. 17</w:t>
      </w:r>
      <w:r w:rsidRPr="00D62668">
        <w:rPr>
          <w:rFonts w:ascii="Times New Roman" w:eastAsia="Arial Unicode MS" w:hAnsi="Times New Roman" w:cs="Times New Roman"/>
          <w:color w:val="000000"/>
          <w:kern w:val="2"/>
          <w:sz w:val="24"/>
          <w:szCs w:val="24"/>
          <w:lang w:val="sr-Cyrl-CS" w:eastAsia="ar-SA"/>
        </w:rPr>
        <w:t>/2</w:t>
      </w:r>
      <w:r w:rsidR="002C2A68">
        <w:rPr>
          <w:rFonts w:ascii="Times New Roman" w:eastAsia="Arial Unicode MS" w:hAnsi="Times New Roman" w:cs="Times New Roman"/>
          <w:color w:val="000000"/>
          <w:kern w:val="2"/>
          <w:sz w:val="24"/>
          <w:szCs w:val="24"/>
          <w:lang w:val="sr-Cyrl-CS" w:eastAsia="ar-SA"/>
        </w:rPr>
        <w:t>7</w:t>
      </w:r>
      <w:r w:rsidRPr="00D62668">
        <w:rPr>
          <w:rFonts w:ascii="Times New Roman" w:eastAsia="Arial Unicode MS" w:hAnsi="Times New Roman" w:cs="Times New Roman"/>
          <w:color w:val="000000"/>
          <w:kern w:val="2"/>
          <w:sz w:val="24"/>
          <w:szCs w:val="24"/>
          <w:lang w:val="sr-Cyrl-CS" w:eastAsia="ar-SA"/>
        </w:rPr>
        <w:t xml:space="preserve"> конкурсне документације)</w:t>
      </w:r>
    </w:p>
    <w:p w:rsidR="00D62668" w:rsidRPr="00D62668" w:rsidRDefault="00D62668" w:rsidP="00D62668">
      <w:pPr>
        <w:numPr>
          <w:ilvl w:val="0"/>
          <w:numId w:val="9"/>
        </w:numPr>
        <w:suppressAutoHyphens/>
        <w:spacing w:after="0" w:line="100" w:lineRule="atLeast"/>
        <w:jc w:val="both"/>
        <w:rPr>
          <w:rFonts w:ascii="Times New Roman" w:eastAsia="Arial Unicode MS" w:hAnsi="Times New Roman" w:cs="Times New Roman"/>
          <w:bCs/>
          <w:i/>
          <w:iCs/>
          <w:color w:val="000000"/>
          <w:kern w:val="2"/>
          <w:sz w:val="24"/>
          <w:szCs w:val="24"/>
          <w:lang w:eastAsia="ar-SA"/>
        </w:rPr>
      </w:pPr>
      <w:r w:rsidRPr="00D62668">
        <w:rPr>
          <w:rFonts w:ascii="Times New Roman" w:eastAsia="Arial Unicode MS" w:hAnsi="Times New Roman" w:cs="Times New Roman"/>
          <w:color w:val="000000"/>
          <w:kern w:val="2"/>
          <w:sz w:val="24"/>
          <w:szCs w:val="24"/>
          <w:lang w:val="sr-Cyrl-CS" w:eastAsia="ar-SA"/>
        </w:rPr>
        <w:t xml:space="preserve"> образац изјаве понуђача о поштовању обавезе проистекле из важећих прописа о заштити на раду, запошљавању и условима рада, као и </w:t>
      </w:r>
      <w:r w:rsidR="002C2A68">
        <w:rPr>
          <w:rFonts w:ascii="Times New Roman" w:eastAsia="Arial Unicode MS" w:hAnsi="Times New Roman" w:cs="Times New Roman"/>
          <w:color w:val="000000"/>
          <w:kern w:val="2"/>
          <w:sz w:val="24"/>
          <w:szCs w:val="24"/>
          <w:lang w:val="sr-Cyrl-CS" w:eastAsia="ar-SA"/>
        </w:rPr>
        <w:t>заштити животне средине (стр. 18</w:t>
      </w:r>
      <w:r w:rsidRPr="00D62668">
        <w:rPr>
          <w:rFonts w:ascii="Times New Roman" w:eastAsia="Arial Unicode MS" w:hAnsi="Times New Roman" w:cs="Times New Roman"/>
          <w:color w:val="000000"/>
          <w:kern w:val="2"/>
          <w:sz w:val="24"/>
          <w:szCs w:val="24"/>
          <w:lang w:val="sr-Cyrl-CS" w:eastAsia="ar-SA"/>
        </w:rPr>
        <w:t>/2</w:t>
      </w:r>
      <w:r w:rsidR="002C2A68">
        <w:rPr>
          <w:rFonts w:ascii="Times New Roman" w:eastAsia="Arial Unicode MS" w:hAnsi="Times New Roman" w:cs="Times New Roman"/>
          <w:color w:val="000000"/>
          <w:kern w:val="2"/>
          <w:sz w:val="24"/>
          <w:szCs w:val="24"/>
          <w:lang w:val="sr-Cyrl-CS" w:eastAsia="ar-SA"/>
        </w:rPr>
        <w:t>7</w:t>
      </w:r>
      <w:r w:rsidRPr="00D62668">
        <w:rPr>
          <w:rFonts w:ascii="Times New Roman" w:eastAsia="Arial Unicode MS" w:hAnsi="Times New Roman" w:cs="Times New Roman"/>
          <w:color w:val="000000"/>
          <w:kern w:val="2"/>
          <w:sz w:val="24"/>
          <w:szCs w:val="24"/>
          <w:lang w:val="sr-Cyrl-CS" w:eastAsia="ar-SA"/>
        </w:rPr>
        <w:t xml:space="preserve"> конкурсне документације)</w:t>
      </w:r>
    </w:p>
    <w:p w:rsidR="00D62668" w:rsidRPr="00D62668" w:rsidRDefault="00D62668" w:rsidP="00D62668">
      <w:pPr>
        <w:numPr>
          <w:ilvl w:val="0"/>
          <w:numId w:val="9"/>
        </w:numPr>
        <w:suppressAutoHyphens/>
        <w:spacing w:after="0" w:line="100" w:lineRule="atLeast"/>
        <w:jc w:val="both"/>
        <w:rPr>
          <w:rFonts w:ascii="Times New Roman" w:eastAsia="Arial Unicode MS" w:hAnsi="Times New Roman" w:cs="Times New Roman"/>
          <w:bCs/>
          <w:i/>
          <w:iCs/>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потписан и оверен модел Уговора, са исписаном ценом без и са ПДВ-еом (стр. 2</w:t>
      </w:r>
      <w:r w:rsidR="002C2A68">
        <w:rPr>
          <w:rFonts w:ascii="Times New Roman" w:eastAsia="Arial Unicode MS" w:hAnsi="Times New Roman" w:cs="Times New Roman"/>
          <w:color w:val="000000"/>
          <w:kern w:val="2"/>
          <w:sz w:val="24"/>
          <w:szCs w:val="24"/>
          <w:lang w:eastAsia="ar-SA"/>
        </w:rPr>
        <w:t>4</w:t>
      </w:r>
      <w:r w:rsidRPr="00D62668">
        <w:rPr>
          <w:rFonts w:ascii="Times New Roman" w:eastAsia="Arial Unicode MS" w:hAnsi="Times New Roman" w:cs="Times New Roman"/>
          <w:color w:val="000000"/>
          <w:kern w:val="2"/>
          <w:sz w:val="24"/>
          <w:szCs w:val="24"/>
          <w:lang w:eastAsia="ar-SA"/>
        </w:rPr>
        <w:t>/2</w:t>
      </w:r>
      <w:r w:rsidR="002C2A68">
        <w:rPr>
          <w:rFonts w:ascii="Times New Roman" w:eastAsia="Arial Unicode MS" w:hAnsi="Times New Roman" w:cs="Times New Roman"/>
          <w:color w:val="000000"/>
          <w:kern w:val="2"/>
          <w:sz w:val="24"/>
          <w:szCs w:val="24"/>
          <w:lang w:eastAsia="ar-SA"/>
        </w:rPr>
        <w:t>7</w:t>
      </w:r>
      <w:r w:rsidRPr="00D62668">
        <w:rPr>
          <w:rFonts w:ascii="Times New Roman" w:eastAsia="Arial Unicode MS" w:hAnsi="Times New Roman" w:cs="Times New Roman"/>
          <w:color w:val="000000"/>
          <w:kern w:val="2"/>
          <w:sz w:val="24"/>
          <w:szCs w:val="24"/>
          <w:lang w:eastAsia="ar-SA"/>
        </w:rPr>
        <w:t xml:space="preserve"> конкурсне документације)</w:t>
      </w:r>
    </w:p>
    <w:p w:rsidR="00D62668" w:rsidRPr="00D62668" w:rsidRDefault="00D62668" w:rsidP="00D62668">
      <w:pPr>
        <w:numPr>
          <w:ilvl w:val="0"/>
          <w:numId w:val="9"/>
        </w:numPr>
        <w:suppressAutoHyphens/>
        <w:spacing w:after="0" w:line="100" w:lineRule="atLeast"/>
        <w:jc w:val="both"/>
        <w:rPr>
          <w:rFonts w:ascii="Times New Roman" w:eastAsia="Arial Unicode MS" w:hAnsi="Times New Roman" w:cs="Times New Roman"/>
          <w:bCs/>
          <w:i/>
          <w:iCs/>
          <w:color w:val="000000"/>
          <w:kern w:val="2"/>
          <w:sz w:val="24"/>
          <w:szCs w:val="24"/>
          <w:lang w:eastAsia="ar-SA"/>
        </w:rPr>
      </w:pPr>
      <w:r w:rsidRPr="00D62668">
        <w:rPr>
          <w:rFonts w:ascii="Times New Roman" w:eastAsia="Arial Unicode MS" w:hAnsi="Times New Roman" w:cs="Times New Roman"/>
          <w:color w:val="000000"/>
          <w:kern w:val="2"/>
          <w:sz w:val="24"/>
          <w:szCs w:val="24"/>
          <w:lang w:val="sr-Cyrl-CS" w:eastAsia="ar-SA"/>
        </w:rPr>
        <w:t>изјава у случају доделе уговора да ће се закључити уговор о приступу систему са оператором система на који је објекат крајњег купца прик</w:t>
      </w:r>
      <w:r w:rsidR="002C2A68">
        <w:rPr>
          <w:rFonts w:ascii="Times New Roman" w:eastAsia="Arial Unicode MS" w:hAnsi="Times New Roman" w:cs="Times New Roman"/>
          <w:color w:val="000000"/>
          <w:kern w:val="2"/>
          <w:sz w:val="24"/>
          <w:szCs w:val="24"/>
          <w:lang w:val="sr-Cyrl-CS" w:eastAsia="ar-SA"/>
        </w:rPr>
        <w:t>љ</w:t>
      </w:r>
      <w:r w:rsidRPr="00D62668">
        <w:rPr>
          <w:rFonts w:ascii="Times New Roman" w:eastAsia="Arial Unicode MS" w:hAnsi="Times New Roman" w:cs="Times New Roman"/>
          <w:color w:val="000000"/>
          <w:kern w:val="2"/>
          <w:sz w:val="24"/>
          <w:szCs w:val="24"/>
          <w:lang w:val="sr-Cyrl-CS" w:eastAsia="ar-SA"/>
        </w:rPr>
        <w:t>учен и да ће се зак</w:t>
      </w:r>
      <w:r w:rsidR="002C2A68">
        <w:rPr>
          <w:rFonts w:ascii="Times New Roman" w:eastAsia="Arial Unicode MS" w:hAnsi="Times New Roman" w:cs="Times New Roman"/>
          <w:color w:val="000000"/>
          <w:kern w:val="2"/>
          <w:sz w:val="24"/>
          <w:szCs w:val="24"/>
          <w:lang w:val="sr-Cyrl-CS" w:eastAsia="ar-SA"/>
        </w:rPr>
        <w:t>љ</w:t>
      </w:r>
      <w:r w:rsidRPr="00D62668">
        <w:rPr>
          <w:rFonts w:ascii="Times New Roman" w:eastAsia="Arial Unicode MS" w:hAnsi="Times New Roman" w:cs="Times New Roman"/>
          <w:color w:val="000000"/>
          <w:kern w:val="2"/>
          <w:sz w:val="24"/>
          <w:szCs w:val="24"/>
          <w:lang w:val="sr-Cyrl-CS" w:eastAsia="ar-SA"/>
        </w:rPr>
        <w:t>учити уговор којим се преузима балансна одговорност</w:t>
      </w:r>
    </w:p>
    <w:p w:rsidR="00D62668" w:rsidRPr="00D62668" w:rsidRDefault="00D62668" w:rsidP="00D62668">
      <w:pPr>
        <w:numPr>
          <w:ilvl w:val="0"/>
          <w:numId w:val="9"/>
        </w:numPr>
        <w:suppressAutoHyphens/>
        <w:spacing w:after="0" w:line="100" w:lineRule="atLeast"/>
        <w:jc w:val="both"/>
        <w:rPr>
          <w:rFonts w:ascii="Times New Roman" w:eastAsia="Arial Unicode MS" w:hAnsi="Times New Roman" w:cs="Times New Roman"/>
          <w:bCs/>
          <w:i/>
          <w:iCs/>
          <w:color w:val="000000"/>
          <w:kern w:val="2"/>
          <w:sz w:val="24"/>
          <w:szCs w:val="24"/>
          <w:lang w:eastAsia="ar-SA"/>
        </w:rPr>
      </w:pPr>
      <w:r w:rsidRPr="00D62668">
        <w:rPr>
          <w:rFonts w:ascii="Times New Roman" w:eastAsia="Arial Unicode MS" w:hAnsi="Times New Roman" w:cs="Times New Roman"/>
          <w:color w:val="000000"/>
          <w:kern w:val="2"/>
          <w:sz w:val="24"/>
          <w:szCs w:val="24"/>
          <w:lang w:val="sr-Cyrl-CS" w:eastAsia="ar-SA"/>
        </w:rPr>
        <w:t>извод из АПР-а, страна 1 и 2</w:t>
      </w:r>
    </w:p>
    <w:p w:rsidR="00D62668" w:rsidRPr="00D62668" w:rsidRDefault="00D62668" w:rsidP="00D62668">
      <w:pPr>
        <w:numPr>
          <w:ilvl w:val="0"/>
          <w:numId w:val="9"/>
        </w:numPr>
        <w:suppressAutoHyphens/>
        <w:spacing w:after="0" w:line="100" w:lineRule="atLeast"/>
        <w:jc w:val="both"/>
        <w:rPr>
          <w:rFonts w:ascii="Times New Roman" w:eastAsia="Arial Unicode MS" w:hAnsi="Times New Roman" w:cs="Times New Roman"/>
          <w:bCs/>
          <w:i/>
          <w:iCs/>
          <w:color w:val="000000"/>
          <w:kern w:val="2"/>
          <w:sz w:val="24"/>
          <w:szCs w:val="24"/>
          <w:lang w:eastAsia="ar-SA"/>
        </w:rPr>
      </w:pPr>
      <w:r w:rsidRPr="00D62668">
        <w:rPr>
          <w:rFonts w:ascii="Times New Roman" w:eastAsia="Arial Unicode MS" w:hAnsi="Times New Roman" w:cs="Times New Roman"/>
          <w:color w:val="000000"/>
          <w:kern w:val="2"/>
          <w:sz w:val="24"/>
          <w:szCs w:val="24"/>
          <w:lang w:val="sr-Cyrl-CS" w:eastAsia="ar-SA"/>
        </w:rPr>
        <w:t>интернет адреса понуђача</w:t>
      </w:r>
    </w:p>
    <w:p w:rsidR="00D62668" w:rsidRPr="00D62668" w:rsidRDefault="00D62668" w:rsidP="00D62668">
      <w:pPr>
        <w:numPr>
          <w:ilvl w:val="0"/>
          <w:numId w:val="9"/>
        </w:numPr>
        <w:suppressAutoHyphens/>
        <w:spacing w:after="0" w:line="100" w:lineRule="atLeast"/>
        <w:jc w:val="both"/>
        <w:rPr>
          <w:rFonts w:ascii="Times New Roman" w:eastAsia="Arial Unicode MS" w:hAnsi="Times New Roman" w:cs="Times New Roman"/>
          <w:bCs/>
          <w:i/>
          <w:iCs/>
          <w:color w:val="000000"/>
          <w:kern w:val="2"/>
          <w:sz w:val="24"/>
          <w:szCs w:val="24"/>
          <w:lang w:eastAsia="ar-SA"/>
        </w:rPr>
      </w:pPr>
      <w:r w:rsidRPr="00D62668">
        <w:rPr>
          <w:rFonts w:ascii="Times New Roman" w:eastAsia="Arial Unicode MS" w:hAnsi="Times New Roman" w:cs="Times New Roman"/>
          <w:color w:val="000000"/>
          <w:kern w:val="2"/>
          <w:sz w:val="24"/>
          <w:szCs w:val="24"/>
          <w:lang w:val="sr-Cyrl-CS" w:eastAsia="ar-SA"/>
        </w:rPr>
        <w:t>уверење из казнене евиденције за одговорно лице</w:t>
      </w:r>
    </w:p>
    <w:p w:rsidR="00D62668" w:rsidRPr="00D62668" w:rsidRDefault="00D62668" w:rsidP="00D62668">
      <w:pPr>
        <w:numPr>
          <w:ilvl w:val="0"/>
          <w:numId w:val="9"/>
        </w:numPr>
        <w:suppressAutoHyphens/>
        <w:spacing w:after="0" w:line="100" w:lineRule="atLeast"/>
        <w:jc w:val="both"/>
        <w:rPr>
          <w:rFonts w:ascii="Times New Roman" w:eastAsia="Arial Unicode MS" w:hAnsi="Times New Roman" w:cs="Times New Roman"/>
          <w:bCs/>
          <w:i/>
          <w:iCs/>
          <w:color w:val="000000"/>
          <w:kern w:val="2"/>
          <w:sz w:val="24"/>
          <w:szCs w:val="24"/>
          <w:lang w:eastAsia="ar-SA"/>
        </w:rPr>
      </w:pPr>
      <w:r w:rsidRPr="00D62668">
        <w:rPr>
          <w:rFonts w:ascii="Times New Roman" w:eastAsia="Arial Unicode MS" w:hAnsi="Times New Roman" w:cs="Times New Roman"/>
          <w:color w:val="000000"/>
          <w:kern w:val="2"/>
          <w:sz w:val="24"/>
          <w:szCs w:val="24"/>
          <w:lang w:val="sr-Cyrl-CS" w:eastAsia="ar-SA"/>
        </w:rPr>
        <w:t>уверење о лиценци Агенције за енергетику да није одузета лиценца за обављање делатности</w:t>
      </w:r>
    </w:p>
    <w:p w:rsidR="00D62668" w:rsidRPr="00D62668" w:rsidRDefault="00D62668" w:rsidP="00D62668">
      <w:pPr>
        <w:numPr>
          <w:ilvl w:val="0"/>
          <w:numId w:val="9"/>
        </w:numPr>
        <w:suppressAutoHyphens/>
        <w:spacing w:after="0" w:line="100" w:lineRule="atLeast"/>
        <w:jc w:val="both"/>
        <w:rPr>
          <w:rFonts w:ascii="Times New Roman" w:eastAsia="Arial Unicode MS" w:hAnsi="Times New Roman" w:cs="Times New Roman"/>
          <w:bCs/>
          <w:i/>
          <w:iCs/>
          <w:color w:val="000000"/>
          <w:kern w:val="2"/>
          <w:sz w:val="24"/>
          <w:szCs w:val="24"/>
          <w:lang w:eastAsia="ar-SA"/>
        </w:rPr>
      </w:pPr>
      <w:r w:rsidRPr="00D62668">
        <w:rPr>
          <w:rFonts w:ascii="Times New Roman" w:eastAsia="Arial Unicode MS" w:hAnsi="Times New Roman" w:cs="Times New Roman"/>
          <w:color w:val="000000"/>
          <w:kern w:val="2"/>
          <w:sz w:val="24"/>
          <w:szCs w:val="24"/>
          <w:lang w:val="sr-Cyrl-CS" w:eastAsia="ar-SA"/>
        </w:rPr>
        <w:t>решење Агенције за енергетику о додели лиценце за обављање енергетске делатности снабдевања електричном енергијом стр.1-4</w:t>
      </w:r>
    </w:p>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D62668" w:rsidRPr="00D62668" w:rsidRDefault="00D62668" w:rsidP="00D62668">
      <w:pPr>
        <w:numPr>
          <w:ilvl w:val="0"/>
          <w:numId w:val="8"/>
        </w:numPr>
        <w:suppressAutoHyphens/>
        <w:spacing w:after="0" w:line="240" w:lineRule="auto"/>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b/>
          <w:color w:val="000000"/>
          <w:kern w:val="2"/>
          <w:sz w:val="24"/>
          <w:szCs w:val="24"/>
          <w:lang w:eastAsia="ar-SA"/>
        </w:rPr>
        <w:t>Цена</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Цена у понуди се исказује у динарима, с</w:t>
      </w:r>
      <w:r w:rsidRPr="00D62668">
        <w:rPr>
          <w:rFonts w:ascii="Times New Roman" w:eastAsia="Arial Unicode MS" w:hAnsi="Times New Roman" w:cs="Times New Roman"/>
          <w:color w:val="000000"/>
          <w:kern w:val="2"/>
          <w:sz w:val="24"/>
          <w:szCs w:val="24"/>
          <w:lang w:eastAsia="ar-SA"/>
        </w:rPr>
        <w:t>а и без пореза на додату вредност</w:t>
      </w:r>
      <w:r w:rsidRPr="00D62668">
        <w:rPr>
          <w:rFonts w:ascii="Times New Roman" w:eastAsia="Arial Unicode MS" w:hAnsi="Times New Roman" w:cs="Times New Roman"/>
          <w:color w:val="000000"/>
          <w:kern w:val="2"/>
          <w:sz w:val="24"/>
          <w:szCs w:val="24"/>
          <w:lang w:val="sr-Cyrl-CS" w:eastAsia="ar-SA"/>
        </w:rPr>
        <w:t>.</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roofErr w:type="gramStart"/>
      <w:r w:rsidRPr="00D62668">
        <w:rPr>
          <w:rFonts w:ascii="Times New Roman" w:eastAsia="Arial Unicode MS" w:hAnsi="Times New Roman" w:cs="Times New Roman"/>
          <w:color w:val="000000"/>
          <w:kern w:val="2"/>
          <w:sz w:val="24"/>
          <w:szCs w:val="24"/>
          <w:lang w:eastAsia="ar-SA"/>
        </w:rPr>
        <w:t>Цена је фиксна током извршења уговора и не подлеже променама ни из којих разлога.</w:t>
      </w:r>
      <w:proofErr w:type="gramEnd"/>
      <w:r w:rsidRPr="00D62668">
        <w:rPr>
          <w:rFonts w:ascii="Times New Roman" w:eastAsia="Arial Unicode MS" w:hAnsi="Times New Roman" w:cs="Times New Roman"/>
          <w:color w:val="000000"/>
          <w:kern w:val="2"/>
          <w:sz w:val="24"/>
          <w:szCs w:val="24"/>
          <w:lang w:eastAsia="ar-SA"/>
        </w:rPr>
        <w:t xml:space="preserve"> </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roofErr w:type="gramStart"/>
      <w:r w:rsidRPr="00D62668">
        <w:rPr>
          <w:rFonts w:ascii="Times New Roman" w:eastAsia="Arial Unicode MS" w:hAnsi="Times New Roman" w:cs="Times New Roman"/>
          <w:color w:val="000000"/>
          <w:kern w:val="2"/>
          <w:sz w:val="24"/>
          <w:szCs w:val="24"/>
          <w:lang w:eastAsia="ar-SA"/>
        </w:rPr>
        <w:t>Ако је у понуди исказана неуобичајено ниска цена, Наручилац ће поступити у складу са чланом 92.</w:t>
      </w:r>
      <w:proofErr w:type="gramEnd"/>
      <w:r w:rsidRPr="00D62668">
        <w:rPr>
          <w:rFonts w:ascii="Times New Roman" w:eastAsia="Arial Unicode MS" w:hAnsi="Times New Roman" w:cs="Times New Roman"/>
          <w:color w:val="000000"/>
          <w:kern w:val="2"/>
          <w:sz w:val="24"/>
          <w:szCs w:val="24"/>
          <w:lang w:eastAsia="ar-SA"/>
        </w:rPr>
        <w:t xml:space="preserve"> </w:t>
      </w:r>
      <w:proofErr w:type="gramStart"/>
      <w:r w:rsidRPr="00D62668">
        <w:rPr>
          <w:rFonts w:ascii="Times New Roman" w:eastAsia="Arial Unicode MS" w:hAnsi="Times New Roman" w:cs="Times New Roman"/>
          <w:color w:val="000000"/>
          <w:kern w:val="2"/>
          <w:sz w:val="24"/>
          <w:szCs w:val="24"/>
          <w:lang w:eastAsia="ar-SA"/>
        </w:rPr>
        <w:t>Закона о јавним набавкама.</w:t>
      </w:r>
      <w:proofErr w:type="gramEnd"/>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D62668" w:rsidRPr="00D62668" w:rsidRDefault="00D62668" w:rsidP="00D62668">
      <w:pPr>
        <w:numPr>
          <w:ilvl w:val="0"/>
          <w:numId w:val="8"/>
        </w:numPr>
        <w:suppressAutoHyphens/>
        <w:spacing w:after="0" w:line="240" w:lineRule="auto"/>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b/>
          <w:color w:val="000000"/>
          <w:kern w:val="2"/>
          <w:sz w:val="24"/>
          <w:szCs w:val="24"/>
          <w:lang w:eastAsia="ar-SA"/>
        </w:rPr>
        <w:t>Захтеви наручиоца од којих зависи прихватљивост понуде</w:t>
      </w:r>
    </w:p>
    <w:p w:rsidR="00D62668" w:rsidRPr="00D62668" w:rsidRDefault="00D62668" w:rsidP="00D62668">
      <w:pPr>
        <w:numPr>
          <w:ilvl w:val="1"/>
          <w:numId w:val="8"/>
        </w:numPr>
        <w:suppressAutoHyphens/>
        <w:spacing w:after="0" w:line="240" w:lineRule="auto"/>
        <w:jc w:val="both"/>
        <w:rPr>
          <w:rFonts w:ascii="Times New Roman" w:eastAsia="Arial Unicode MS" w:hAnsi="Times New Roman" w:cs="Times New Roman"/>
          <w:b/>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iCs/>
          <w:color w:val="000000"/>
          <w:kern w:val="2"/>
          <w:sz w:val="24"/>
          <w:szCs w:val="24"/>
          <w:u w:val="single"/>
          <w:lang w:val="ru-RU" w:eastAsia="ar-SA"/>
        </w:rPr>
      </w:pPr>
      <w:r w:rsidRPr="00D62668">
        <w:rPr>
          <w:rFonts w:ascii="Times New Roman" w:eastAsia="Arial Unicode MS" w:hAnsi="Times New Roman" w:cs="Times New Roman"/>
          <w:b/>
          <w:iCs/>
          <w:color w:val="000000"/>
          <w:kern w:val="2"/>
          <w:sz w:val="24"/>
          <w:szCs w:val="24"/>
          <w:u w:val="single"/>
          <w:lang w:val="ru-RU" w:eastAsia="ar-SA"/>
        </w:rPr>
        <w:t>Захтеви у погледу начина испоруке, рока и услова плаћања</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val="sr-Cyrl-CS" w:eastAsia="ar-SA"/>
        </w:rPr>
        <w:t xml:space="preserve">Предмет набавке представља набавка електричне енергија на ниском напону (закључење уговора о потпуном снабдевању). </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val="sr-Cyrl-CS" w:eastAsia="ar-SA"/>
        </w:rPr>
        <w:t xml:space="preserve">Испорука електричне енергије на ниском напону мора бити стална и гарантована. </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val="sr-Cyrl-CS" w:eastAsia="ar-SA"/>
        </w:rPr>
        <w:t xml:space="preserve">Уговор о потпуном снабдевању се планира закључити са трајањем до годину дана од дана закључења уговора непрекидно. </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val="sr-Cyrl-CS" w:eastAsia="ar-SA"/>
        </w:rPr>
        <w:lastRenderedPageBreak/>
        <w:t>Изабрани понуђач – продавац мора гарантовати испоруку електричне енергије сваким даном од 00:00 до 24:00 часова.</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bCs/>
          <w:color w:val="000000"/>
          <w:kern w:val="2"/>
          <w:sz w:val="24"/>
          <w:szCs w:val="24"/>
          <w:lang w:val="sr-Cyrl-CS" w:eastAsia="ar-SA"/>
        </w:rPr>
      </w:pPr>
      <w:r w:rsidRPr="00D62668">
        <w:rPr>
          <w:rFonts w:ascii="Times New Roman" w:eastAsia="Arial Unicode MS" w:hAnsi="Times New Roman" w:cs="Times New Roman"/>
          <w:bCs/>
          <w:color w:val="000000"/>
          <w:kern w:val="2"/>
          <w:sz w:val="24"/>
          <w:szCs w:val="24"/>
          <w:lang w:val="sr-Cyrl-CS" w:eastAsia="ar-SA"/>
        </w:rPr>
        <w:t xml:space="preserve">Продавац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а о чему ће сачинити записник. </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bCs/>
          <w:color w:val="000000"/>
          <w:kern w:val="2"/>
          <w:sz w:val="24"/>
          <w:szCs w:val="24"/>
          <w:lang w:val="sr-Cyrl-CS" w:eastAsia="ar-SA"/>
        </w:rPr>
      </w:pPr>
      <w:r w:rsidRPr="00D62668">
        <w:rPr>
          <w:rFonts w:ascii="Times New Roman" w:eastAsia="Arial Unicode MS" w:hAnsi="Times New Roman" w:cs="Times New Roman"/>
          <w:bCs/>
          <w:color w:val="000000"/>
          <w:kern w:val="2"/>
          <w:sz w:val="24"/>
          <w:szCs w:val="24"/>
          <w:lang w:val="sr-Cyrl-CS" w:eastAsia="ar-SA"/>
        </w:rPr>
        <w:t>Наведеним записником морају бити представљени сви параметри који су од значаја за разумевање структуре месечног износа цене, које ће купац бити у обавези да плати (активна енергија у ВТ, активна енергија у НТ, реактивна енергија).</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bCs/>
          <w:color w:val="000000"/>
          <w:kern w:val="2"/>
          <w:sz w:val="24"/>
          <w:szCs w:val="24"/>
          <w:lang w:val="sr-Cyrl-CS" w:eastAsia="ar-SA"/>
        </w:rPr>
      </w:pPr>
      <w:r w:rsidRPr="00D62668">
        <w:rPr>
          <w:rFonts w:ascii="Times New Roman" w:eastAsia="Arial Unicode MS" w:hAnsi="Times New Roman" w:cs="Times New Roman"/>
          <w:bCs/>
          <w:color w:val="000000"/>
          <w:kern w:val="2"/>
          <w:sz w:val="24"/>
          <w:szCs w:val="24"/>
          <w:lang w:val="sr-Cyrl-CS" w:eastAsia="ar-SA"/>
        </w:rPr>
        <w:t xml:space="preserve">Записник о оствареној потрошњи продавац је дужан доставити уз фактуру за плаћање. </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bCs/>
          <w:color w:val="000000"/>
          <w:kern w:val="2"/>
          <w:sz w:val="24"/>
          <w:szCs w:val="24"/>
          <w:lang w:val="sr-Cyrl-CS" w:eastAsia="ar-SA"/>
        </w:rPr>
      </w:pPr>
      <w:r w:rsidRPr="00D62668">
        <w:rPr>
          <w:rFonts w:ascii="Times New Roman" w:eastAsia="Arial Unicode MS" w:hAnsi="Times New Roman" w:cs="Times New Roman"/>
          <w:bCs/>
          <w:color w:val="000000"/>
          <w:kern w:val="2"/>
          <w:sz w:val="24"/>
          <w:szCs w:val="24"/>
          <w:lang w:val="sr-Cyrl-CS" w:eastAsia="ar-SA"/>
        </w:rPr>
        <w:t xml:space="preserve">У случају да уговорне стране нису сагласне око количине продате, односно преузете енергије, као валидан податак користиће се податак оператора система и дати документ биће саставни део рачуна. </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b/>
          <w:bCs/>
          <w:color w:val="000000"/>
          <w:kern w:val="2"/>
          <w:sz w:val="24"/>
          <w:szCs w:val="24"/>
          <w:lang w:val="sr-Cyrl-CS" w:eastAsia="ar-SA"/>
        </w:rPr>
      </w:pPr>
      <w:r w:rsidRPr="00D62668">
        <w:rPr>
          <w:rFonts w:ascii="Times New Roman" w:eastAsia="Arial Unicode MS" w:hAnsi="Times New Roman" w:cs="Times New Roman"/>
          <w:b/>
          <w:bCs/>
          <w:color w:val="000000"/>
          <w:kern w:val="2"/>
          <w:sz w:val="24"/>
          <w:szCs w:val="24"/>
          <w:lang w:val="sr-Cyrl-CS" w:eastAsia="ar-SA"/>
        </w:rPr>
        <w:t xml:space="preserve">Продавац 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електричне енергије, односно порез на додату вредност. </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bCs/>
          <w:color w:val="000000"/>
          <w:kern w:val="2"/>
          <w:sz w:val="24"/>
          <w:szCs w:val="24"/>
          <w:lang w:val="sr-Cyrl-CS" w:eastAsia="ar-SA"/>
        </w:rPr>
      </w:pPr>
      <w:r w:rsidRPr="00D62668">
        <w:rPr>
          <w:rFonts w:ascii="Times New Roman" w:eastAsia="Arial Unicode MS" w:hAnsi="Times New Roman" w:cs="Times New Roman"/>
          <w:bCs/>
          <w:color w:val="000000"/>
          <w:kern w:val="2"/>
          <w:sz w:val="24"/>
          <w:szCs w:val="24"/>
          <w:lang w:val="sr-Cyrl-CS" w:eastAsia="ar-SA"/>
        </w:rPr>
        <w:t xml:space="preserve">Продавац рачун доставља поштом на адресу </w:t>
      </w:r>
      <w:r w:rsidR="003110C4">
        <w:rPr>
          <w:rFonts w:ascii="Times New Roman" w:eastAsia="Arial Unicode MS" w:hAnsi="Times New Roman" w:cs="Times New Roman"/>
          <w:bCs/>
          <w:color w:val="000000"/>
          <w:kern w:val="2"/>
          <w:sz w:val="24"/>
          <w:szCs w:val="24"/>
          <w:lang w:val="sr-Cyrl-CS" w:eastAsia="ar-SA"/>
        </w:rPr>
        <w:t>Основне</w:t>
      </w:r>
      <w:r w:rsidRPr="00D62668">
        <w:rPr>
          <w:rFonts w:ascii="Times New Roman" w:eastAsia="Arial Unicode MS" w:hAnsi="Times New Roman" w:cs="Times New Roman"/>
          <w:bCs/>
          <w:color w:val="000000"/>
          <w:kern w:val="2"/>
          <w:sz w:val="24"/>
          <w:szCs w:val="24"/>
          <w:lang w:val="sr-Cyrl-CS" w:eastAsia="ar-SA"/>
        </w:rPr>
        <w:t xml:space="preserve"> школ</w:t>
      </w:r>
      <w:r w:rsidR="003110C4">
        <w:rPr>
          <w:rFonts w:ascii="Times New Roman" w:eastAsia="Arial Unicode MS" w:hAnsi="Times New Roman" w:cs="Times New Roman"/>
          <w:bCs/>
          <w:color w:val="000000"/>
          <w:kern w:val="2"/>
          <w:sz w:val="24"/>
          <w:szCs w:val="24"/>
          <w:lang w:val="sr-Cyrl-CS" w:eastAsia="ar-SA"/>
        </w:rPr>
        <w:t>е „Драган Ковачевић“</w:t>
      </w:r>
      <w:r w:rsidRPr="00D62668">
        <w:rPr>
          <w:rFonts w:ascii="Times New Roman" w:eastAsia="Arial Unicode MS" w:hAnsi="Times New Roman" w:cs="Times New Roman"/>
          <w:bCs/>
          <w:color w:val="000000"/>
          <w:kern w:val="2"/>
          <w:sz w:val="24"/>
          <w:szCs w:val="24"/>
          <w:lang w:val="sr-Cyrl-CS" w:eastAsia="ar-SA"/>
        </w:rPr>
        <w:t xml:space="preserve">, Београд, </w:t>
      </w:r>
      <w:r w:rsidR="003110C4">
        <w:rPr>
          <w:rFonts w:ascii="Times New Roman" w:eastAsia="Arial Unicode MS" w:hAnsi="Times New Roman" w:cs="Times New Roman"/>
          <w:bCs/>
          <w:color w:val="000000"/>
          <w:kern w:val="2"/>
          <w:sz w:val="24"/>
          <w:szCs w:val="24"/>
          <w:lang w:val="sr-Cyrl-CS" w:eastAsia="ar-SA"/>
        </w:rPr>
        <w:t>Шафарикова 8</w:t>
      </w:r>
      <w:r w:rsidRPr="00D62668">
        <w:rPr>
          <w:rFonts w:ascii="Times New Roman" w:eastAsia="Arial Unicode MS" w:hAnsi="Times New Roman" w:cs="Times New Roman"/>
          <w:bCs/>
          <w:color w:val="000000"/>
          <w:kern w:val="2"/>
          <w:sz w:val="24"/>
          <w:szCs w:val="24"/>
          <w:lang w:val="sr-Cyrl-CS" w:eastAsia="ar-SA"/>
        </w:rPr>
        <w:t xml:space="preserve">, најкасније до 10. у текућем месецу за претходни месец. </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bCs/>
          <w:color w:val="000000"/>
          <w:kern w:val="2"/>
          <w:sz w:val="24"/>
          <w:szCs w:val="24"/>
          <w:lang w:val="sr-Cyrl-CS" w:eastAsia="ar-SA"/>
        </w:rPr>
      </w:pPr>
      <w:r w:rsidRPr="00D62668">
        <w:rPr>
          <w:rFonts w:ascii="Times New Roman" w:eastAsia="Arial Unicode MS" w:hAnsi="Times New Roman" w:cs="Times New Roman"/>
          <w:bCs/>
          <w:color w:val="000000"/>
          <w:kern w:val="2"/>
          <w:sz w:val="24"/>
          <w:szCs w:val="24"/>
          <w:lang w:val="sr-Cyrl-CS" w:eastAsia="ar-SA"/>
        </w:rPr>
        <w:t>Купац ће извршити плаћање на банкарски рачун продавца, по писменим инструкцијама назначеним на самом рачуну, са позив</w:t>
      </w:r>
      <w:r w:rsidR="002A142B">
        <w:rPr>
          <w:rFonts w:ascii="Times New Roman" w:eastAsia="Arial Unicode MS" w:hAnsi="Times New Roman" w:cs="Times New Roman"/>
          <w:bCs/>
          <w:color w:val="000000"/>
          <w:kern w:val="2"/>
          <w:sz w:val="24"/>
          <w:szCs w:val="24"/>
          <w:lang w:val="sr-Cyrl-CS" w:eastAsia="ar-SA"/>
        </w:rPr>
        <w:t xml:space="preserve">ом на број рачуна. </w:t>
      </w:r>
      <w:r w:rsidRPr="00D62668">
        <w:rPr>
          <w:rFonts w:ascii="Times New Roman" w:eastAsia="Arial Unicode MS" w:hAnsi="Times New Roman" w:cs="Times New Roman"/>
          <w:bCs/>
          <w:color w:val="000000"/>
          <w:kern w:val="2"/>
          <w:sz w:val="24"/>
          <w:szCs w:val="24"/>
          <w:lang w:val="sr-Cyrl-CS" w:eastAsia="ar-SA"/>
        </w:rPr>
        <w:t>Сматраће се да је купац измирио обавезу када продавцу уплати на рачун укупан износ цене за преузету електричну енергију.</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bCs/>
          <w:color w:val="000000"/>
          <w:kern w:val="2"/>
          <w:sz w:val="24"/>
          <w:szCs w:val="24"/>
          <w:lang w:val="sr-Cyrl-CS" w:eastAsia="ar-SA"/>
        </w:rPr>
      </w:pPr>
      <w:r w:rsidRPr="00D62668">
        <w:rPr>
          <w:rFonts w:ascii="Times New Roman" w:eastAsia="Arial Unicode MS" w:hAnsi="Times New Roman" w:cs="Times New Roman"/>
          <w:bCs/>
          <w:i/>
          <w:color w:val="000000"/>
          <w:kern w:val="2"/>
          <w:sz w:val="24"/>
          <w:szCs w:val="24"/>
          <w:lang w:val="sr-Cyrl-CS" w:eastAsia="ar-SA"/>
        </w:rPr>
        <w:t xml:space="preserve"> </w:t>
      </w:r>
      <w:r w:rsidRPr="00D62668">
        <w:rPr>
          <w:rFonts w:ascii="Times New Roman" w:eastAsia="Arial Unicode MS" w:hAnsi="Times New Roman" w:cs="Times New Roman"/>
          <w:bCs/>
          <w:color w:val="000000"/>
          <w:kern w:val="2"/>
          <w:sz w:val="24"/>
          <w:szCs w:val="24"/>
          <w:lang w:val="sr-Cyrl-CS" w:eastAsia="ar-SA"/>
        </w:rPr>
        <w:t>Трошкови опомене и други трошкови везани за обрачун затезне камате, падају на терет продавца.</w:t>
      </w:r>
    </w:p>
    <w:p w:rsidR="00D62668" w:rsidRPr="00D62668" w:rsidRDefault="00D62668" w:rsidP="00D62668">
      <w:pPr>
        <w:numPr>
          <w:ilvl w:val="1"/>
          <w:numId w:val="8"/>
        </w:numPr>
        <w:suppressAutoHyphens/>
        <w:spacing w:after="0" w:line="240" w:lineRule="auto"/>
        <w:jc w:val="both"/>
        <w:rPr>
          <w:rFonts w:ascii="Times New Roman" w:eastAsia="Arial Unicode MS" w:hAnsi="Times New Roman" w:cs="Times New Roman"/>
          <w:b/>
          <w:color w:val="000000"/>
          <w:kern w:val="2"/>
          <w:sz w:val="24"/>
          <w:szCs w:val="24"/>
          <w:lang w:eastAsia="ar-SA"/>
        </w:rPr>
      </w:pPr>
    </w:p>
    <w:p w:rsidR="00D62668" w:rsidRPr="00D62668" w:rsidRDefault="00D62668" w:rsidP="00D62668">
      <w:pPr>
        <w:numPr>
          <w:ilvl w:val="1"/>
          <w:numId w:val="8"/>
        </w:numPr>
        <w:suppressAutoHyphens/>
        <w:spacing w:after="0" w:line="240" w:lineRule="auto"/>
        <w:jc w:val="both"/>
        <w:rPr>
          <w:rFonts w:ascii="Times New Roman" w:eastAsia="Arial Unicode MS" w:hAnsi="Times New Roman" w:cs="Times New Roman"/>
          <w:b/>
          <w:color w:val="000000"/>
          <w:kern w:val="2"/>
          <w:sz w:val="24"/>
          <w:szCs w:val="24"/>
          <w:lang w:eastAsia="ar-SA"/>
        </w:rPr>
      </w:pPr>
      <w:r w:rsidRPr="00D62668">
        <w:rPr>
          <w:rFonts w:ascii="Times New Roman" w:eastAsia="Arial Unicode MS" w:hAnsi="Times New Roman" w:cs="Times New Roman"/>
          <w:b/>
          <w:color w:val="000000"/>
          <w:kern w:val="2"/>
          <w:sz w:val="24"/>
          <w:szCs w:val="24"/>
          <w:lang w:eastAsia="ar-SA"/>
        </w:rPr>
        <w:t xml:space="preserve">6. Рок важења понуде </w:t>
      </w:r>
    </w:p>
    <w:p w:rsidR="00D62668" w:rsidRPr="00D62668" w:rsidRDefault="00D62668" w:rsidP="00D62668">
      <w:pPr>
        <w:suppressAutoHyphens/>
        <w:spacing w:after="0" w:line="100" w:lineRule="atLeast"/>
        <w:ind w:firstLine="708"/>
        <w:jc w:val="both"/>
        <w:rPr>
          <w:rFonts w:ascii="Times New Roman" w:eastAsia="Arial Unicode MS" w:hAnsi="Times New Roman" w:cs="Times New Roman"/>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lang w:eastAsia="ar-SA"/>
        </w:rPr>
        <w:t>Свака достављена понуда мора да важи најмање 60 дана од дана отварања понуде.</w:t>
      </w:r>
      <w:proofErr w:type="gramEnd"/>
    </w:p>
    <w:p w:rsidR="00D62668" w:rsidRPr="00D62668" w:rsidRDefault="00D62668" w:rsidP="00D62668">
      <w:pPr>
        <w:suppressAutoHyphens/>
        <w:spacing w:after="0" w:line="100" w:lineRule="atLeast"/>
        <w:ind w:left="1080"/>
        <w:jc w:val="both"/>
        <w:rPr>
          <w:rFonts w:ascii="Times New Roman" w:eastAsia="Arial Unicode MS" w:hAnsi="Times New Roman" w:cs="Times New Roman"/>
          <w:color w:val="000000"/>
          <w:kern w:val="2"/>
          <w:sz w:val="24"/>
          <w:szCs w:val="24"/>
          <w:lang w:eastAsia="ar-SA"/>
        </w:rPr>
      </w:pPr>
    </w:p>
    <w:p w:rsidR="00D62668" w:rsidRPr="00D62668" w:rsidRDefault="00D62668" w:rsidP="00D62668">
      <w:pPr>
        <w:numPr>
          <w:ilvl w:val="1"/>
          <w:numId w:val="8"/>
        </w:numPr>
        <w:suppressAutoHyphens/>
        <w:spacing w:after="0" w:line="240" w:lineRule="auto"/>
        <w:jc w:val="both"/>
        <w:rPr>
          <w:rFonts w:ascii="Times New Roman" w:eastAsia="Arial Unicode MS" w:hAnsi="Times New Roman" w:cs="Times New Roman"/>
          <w:b/>
          <w:color w:val="000000"/>
          <w:kern w:val="2"/>
          <w:sz w:val="24"/>
          <w:szCs w:val="24"/>
          <w:lang w:eastAsia="ar-SA"/>
        </w:rPr>
      </w:pPr>
      <w:r w:rsidRPr="00D62668">
        <w:rPr>
          <w:rFonts w:ascii="Times New Roman" w:eastAsia="Arial Unicode MS" w:hAnsi="Times New Roman" w:cs="Times New Roman"/>
          <w:b/>
          <w:color w:val="000000"/>
          <w:kern w:val="2"/>
          <w:sz w:val="24"/>
          <w:szCs w:val="24"/>
          <w:lang w:eastAsia="ar-SA"/>
        </w:rPr>
        <w:t xml:space="preserve">Начин плаћања </w:t>
      </w:r>
    </w:p>
    <w:p w:rsidR="00D62668" w:rsidRPr="00D62668" w:rsidRDefault="00D62668" w:rsidP="00D62668">
      <w:pPr>
        <w:suppressAutoHyphens/>
        <w:spacing w:after="0" w:line="100" w:lineRule="atLeast"/>
        <w:ind w:firstLine="360"/>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eastAsia="ar-SA"/>
        </w:rPr>
        <w:t>У</w:t>
      </w:r>
      <w:r w:rsidRPr="00D62668">
        <w:rPr>
          <w:rFonts w:ascii="Times New Roman" w:eastAsia="Arial Unicode MS" w:hAnsi="Times New Roman" w:cs="Times New Roman"/>
          <w:color w:val="000000"/>
          <w:kern w:val="2"/>
          <w:sz w:val="24"/>
          <w:szCs w:val="24"/>
          <w:lang w:val="sr-Cyrl-CS" w:eastAsia="ar-SA"/>
        </w:rPr>
        <w:t xml:space="preserve"> складу са динамиком прилива средстава </w:t>
      </w:r>
      <w:r w:rsidRPr="00D62668">
        <w:rPr>
          <w:rFonts w:ascii="Times New Roman" w:eastAsia="Arial Unicode MS" w:hAnsi="Times New Roman" w:cs="Times New Roman"/>
          <w:color w:val="000000"/>
          <w:kern w:val="2"/>
          <w:sz w:val="24"/>
          <w:szCs w:val="24"/>
          <w:lang w:eastAsia="ar-SA"/>
        </w:rPr>
        <w:t>од стране Градск</w:t>
      </w:r>
      <w:r w:rsidRPr="00D62668">
        <w:rPr>
          <w:rFonts w:ascii="Times New Roman" w:eastAsia="Arial Unicode MS" w:hAnsi="Times New Roman" w:cs="Times New Roman"/>
          <w:color w:val="000000"/>
          <w:kern w:val="2"/>
          <w:sz w:val="24"/>
          <w:szCs w:val="24"/>
          <w:lang w:val="sr-Cyrl-CS" w:eastAsia="ar-SA"/>
        </w:rPr>
        <w:t>ог секретаријата за образовање</w:t>
      </w:r>
      <w:r w:rsidRPr="00D62668">
        <w:rPr>
          <w:rFonts w:ascii="Times New Roman" w:eastAsia="Arial Unicode MS" w:hAnsi="Times New Roman" w:cs="Times New Roman"/>
          <w:color w:val="000000"/>
          <w:kern w:val="2"/>
          <w:sz w:val="24"/>
          <w:szCs w:val="24"/>
          <w:lang w:eastAsia="ar-SA"/>
        </w:rPr>
        <w:t xml:space="preserve">, у складу са Законом о роковима измирења новчаних обавеза у комерцијалним трансакцијама („Сл.гласник РС“ број 119/2012), на основу документа који испоставља понуђач, а којим се потврђује извршење испоруке добара – рачун. </w:t>
      </w:r>
    </w:p>
    <w:p w:rsidR="002A142B" w:rsidRPr="00D62668" w:rsidRDefault="00D62668" w:rsidP="002A142B">
      <w:pPr>
        <w:suppressAutoHyphens/>
        <w:spacing w:after="0" w:line="100" w:lineRule="atLeast"/>
        <w:ind w:firstLine="900"/>
        <w:jc w:val="both"/>
        <w:rPr>
          <w:rFonts w:ascii="Times New Roman" w:eastAsia="Arial Unicode MS" w:hAnsi="Times New Roman" w:cs="Times New Roman"/>
          <w:bCs/>
          <w:color w:val="000000"/>
          <w:kern w:val="2"/>
          <w:sz w:val="24"/>
          <w:szCs w:val="24"/>
          <w:lang w:val="sr-Cyrl-CS" w:eastAsia="ar-SA"/>
        </w:rPr>
      </w:pPr>
      <w:proofErr w:type="gramStart"/>
      <w:r w:rsidRPr="00D62668">
        <w:rPr>
          <w:rFonts w:ascii="Times New Roman" w:eastAsia="Arial Unicode MS" w:hAnsi="Times New Roman" w:cs="Times New Roman"/>
          <w:color w:val="000000"/>
          <w:kern w:val="2"/>
          <w:sz w:val="24"/>
          <w:szCs w:val="24"/>
          <w:lang w:eastAsia="ar-SA"/>
        </w:rPr>
        <w:t>Плаћање се</w:t>
      </w:r>
      <w:r w:rsidR="002A142B">
        <w:rPr>
          <w:rFonts w:ascii="Times New Roman" w:eastAsia="Arial Unicode MS" w:hAnsi="Times New Roman" w:cs="Times New Roman"/>
          <w:color w:val="000000"/>
          <w:kern w:val="2"/>
          <w:sz w:val="24"/>
          <w:szCs w:val="24"/>
          <w:lang w:eastAsia="ar-SA"/>
        </w:rPr>
        <w:t xml:space="preserve"> врши уплатом на рачун понуђача,</w:t>
      </w:r>
      <w:r w:rsidR="002A142B" w:rsidRPr="002A142B">
        <w:rPr>
          <w:rFonts w:ascii="Times New Roman" w:eastAsia="Arial Unicode MS" w:hAnsi="Times New Roman" w:cs="Times New Roman"/>
          <w:bCs/>
          <w:color w:val="000000"/>
          <w:kern w:val="2"/>
          <w:sz w:val="24"/>
          <w:szCs w:val="24"/>
          <w:lang w:val="sr-Cyrl-CS" w:eastAsia="ar-SA"/>
        </w:rPr>
        <w:t xml:space="preserve"> </w:t>
      </w:r>
      <w:r w:rsidR="002A142B">
        <w:rPr>
          <w:rFonts w:ascii="Times New Roman" w:eastAsia="Arial Unicode MS" w:hAnsi="Times New Roman" w:cs="Times New Roman"/>
          <w:bCs/>
          <w:color w:val="000000"/>
          <w:kern w:val="2"/>
          <w:sz w:val="24"/>
          <w:szCs w:val="24"/>
          <w:lang w:val="sr-Cyrl-CS" w:eastAsia="ar-SA"/>
        </w:rPr>
        <w:t>у року од 45 од дана пријема рачуна.</w:t>
      </w:r>
      <w:proofErr w:type="gramEnd"/>
    </w:p>
    <w:p w:rsidR="00D62668" w:rsidRPr="00D62668" w:rsidRDefault="00D62668" w:rsidP="00D62668">
      <w:pPr>
        <w:suppressAutoHyphens/>
        <w:spacing w:after="0" w:line="100" w:lineRule="atLeast"/>
        <w:ind w:firstLine="360"/>
        <w:jc w:val="both"/>
        <w:rPr>
          <w:rFonts w:ascii="Times New Roman" w:eastAsia="Arial Unicode MS" w:hAnsi="Times New Roman" w:cs="Times New Roman"/>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lang w:eastAsia="ar-SA"/>
        </w:rPr>
        <w:t>Понуђачу није дозвољено да захтева аванс.</w:t>
      </w:r>
      <w:proofErr w:type="gramEnd"/>
    </w:p>
    <w:p w:rsidR="00D62668" w:rsidRPr="00D62668" w:rsidRDefault="00D62668" w:rsidP="00D62668">
      <w:pPr>
        <w:suppressAutoHyphens/>
        <w:spacing w:after="0" w:line="100" w:lineRule="atLeast"/>
        <w:ind w:left="1080"/>
        <w:jc w:val="both"/>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ind w:left="360"/>
        <w:jc w:val="both"/>
        <w:rPr>
          <w:rFonts w:ascii="Times New Roman" w:eastAsia="Arial Unicode MS" w:hAnsi="Times New Roman" w:cs="Times New Roman"/>
          <w:b/>
          <w:color w:val="000000"/>
          <w:kern w:val="2"/>
          <w:sz w:val="24"/>
          <w:szCs w:val="24"/>
          <w:lang w:eastAsia="ar-SA"/>
        </w:rPr>
      </w:pPr>
      <w:r w:rsidRPr="00D62668">
        <w:rPr>
          <w:rFonts w:ascii="Times New Roman" w:eastAsia="Arial Unicode MS" w:hAnsi="Times New Roman" w:cs="Times New Roman"/>
          <w:b/>
          <w:color w:val="000000"/>
          <w:kern w:val="2"/>
          <w:sz w:val="24"/>
          <w:szCs w:val="24"/>
          <w:lang w:eastAsia="ar-SA"/>
        </w:rPr>
        <w:t>Подаци о врсти, садржини, начину подношења, висини и роковима обезбеђења испуњења обавеза понуђача</w:t>
      </w:r>
    </w:p>
    <w:p w:rsidR="00D62668" w:rsidRPr="00D62668" w:rsidRDefault="00D62668" w:rsidP="00D62668">
      <w:pPr>
        <w:suppressAutoHyphens/>
        <w:spacing w:after="0" w:line="100" w:lineRule="atLeast"/>
        <w:ind w:left="360"/>
        <w:jc w:val="both"/>
        <w:rPr>
          <w:rFonts w:ascii="Times New Roman" w:eastAsia="Arial Unicode MS" w:hAnsi="Times New Roman" w:cs="Times New Roman"/>
          <w:b/>
          <w:color w:val="000000"/>
          <w:kern w:val="2"/>
          <w:sz w:val="24"/>
          <w:szCs w:val="24"/>
          <w:lang w:eastAsia="ar-SA"/>
        </w:rPr>
      </w:pPr>
    </w:p>
    <w:p w:rsidR="00D62668" w:rsidRPr="00D62668" w:rsidRDefault="00D62668" w:rsidP="00D62668">
      <w:pPr>
        <w:suppressAutoHyphens/>
        <w:spacing w:after="0" w:line="100" w:lineRule="atLeast"/>
        <w:ind w:left="796"/>
        <w:jc w:val="both"/>
        <w:rPr>
          <w:rFonts w:ascii="Times New Roman" w:eastAsia="Arial Unicode MS" w:hAnsi="Times New Roman" w:cs="Times New Roman"/>
          <w:b/>
          <w:color w:val="000000"/>
          <w:kern w:val="2"/>
          <w:sz w:val="24"/>
          <w:szCs w:val="24"/>
          <w:lang w:eastAsia="ar-SA"/>
        </w:rPr>
      </w:pPr>
      <w:r w:rsidRPr="00D62668">
        <w:rPr>
          <w:rFonts w:ascii="Times New Roman" w:eastAsia="Arial Unicode MS" w:hAnsi="Times New Roman" w:cs="Times New Roman"/>
          <w:b/>
          <w:color w:val="000000"/>
          <w:kern w:val="2"/>
          <w:sz w:val="24"/>
          <w:szCs w:val="24"/>
          <w:lang w:eastAsia="ar-SA"/>
        </w:rPr>
        <w:t xml:space="preserve">7.    Појашњење понуде </w:t>
      </w:r>
    </w:p>
    <w:p w:rsidR="00D62668" w:rsidRPr="00D62668" w:rsidRDefault="00D62668" w:rsidP="00D62668">
      <w:pPr>
        <w:suppressAutoHyphens/>
        <w:spacing w:after="0" w:line="100" w:lineRule="atLeast"/>
        <w:ind w:left="796"/>
        <w:jc w:val="both"/>
        <w:rPr>
          <w:rFonts w:ascii="Times New Roman" w:eastAsia="Arial Unicode MS" w:hAnsi="Times New Roman" w:cs="Times New Roman"/>
          <w:b/>
          <w:color w:val="000000"/>
          <w:kern w:val="2"/>
          <w:sz w:val="24"/>
          <w:szCs w:val="24"/>
          <w:lang w:eastAsia="ar-SA"/>
        </w:rPr>
      </w:pPr>
    </w:p>
    <w:p w:rsidR="00D62668" w:rsidRPr="00D62668" w:rsidRDefault="00D62668" w:rsidP="00D62668">
      <w:pPr>
        <w:suppressAutoHyphens/>
        <w:spacing w:after="0" w:line="100" w:lineRule="atLeast"/>
        <w:ind w:firstLine="708"/>
        <w:jc w:val="both"/>
        <w:rPr>
          <w:rFonts w:ascii="Times New Roman" w:eastAsia="Arial Unicode MS" w:hAnsi="Times New Roman" w:cs="Times New Roman"/>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lang w:eastAsia="ar-SA"/>
        </w:rPr>
        <w:t>Понуђач може да захтева појашњење понуде у писменом облику, поштом, телефаксом или путем електронске поште најкасније 5 дана пре истека понуде.</w:t>
      </w:r>
      <w:proofErr w:type="gramEnd"/>
      <w:r w:rsidRPr="00D62668">
        <w:rPr>
          <w:rFonts w:ascii="Times New Roman" w:eastAsia="Arial Unicode MS" w:hAnsi="Times New Roman" w:cs="Times New Roman"/>
          <w:color w:val="000000"/>
          <w:kern w:val="2"/>
          <w:sz w:val="24"/>
          <w:szCs w:val="24"/>
          <w:lang w:eastAsia="ar-SA"/>
        </w:rPr>
        <w:t xml:space="preserve"> </w:t>
      </w:r>
      <w:proofErr w:type="gramStart"/>
      <w:r w:rsidRPr="00D62668">
        <w:rPr>
          <w:rFonts w:ascii="Times New Roman" w:eastAsia="Arial Unicode MS" w:hAnsi="Times New Roman" w:cs="Times New Roman"/>
          <w:color w:val="000000"/>
          <w:kern w:val="2"/>
          <w:sz w:val="24"/>
          <w:szCs w:val="24"/>
          <w:lang w:eastAsia="ar-SA"/>
        </w:rPr>
        <w:t>Наручилац је дужан да одмах, а најдуже у року од три дана од дана пријема захтева одговор достави понуђачу, и да истовремено тај одговор објави на Порталу јавних набавки.</w:t>
      </w:r>
      <w:proofErr w:type="gramEnd"/>
      <w:r w:rsidRPr="00D62668">
        <w:rPr>
          <w:rFonts w:ascii="Times New Roman" w:eastAsia="Arial Unicode MS" w:hAnsi="Times New Roman" w:cs="Times New Roman"/>
          <w:color w:val="000000"/>
          <w:kern w:val="2"/>
          <w:sz w:val="24"/>
          <w:szCs w:val="24"/>
          <w:lang w:eastAsia="ar-SA"/>
        </w:rPr>
        <w:t xml:space="preserve"> </w:t>
      </w:r>
      <w:proofErr w:type="gramStart"/>
      <w:r w:rsidRPr="00D62668">
        <w:rPr>
          <w:rFonts w:ascii="Times New Roman" w:eastAsia="Arial Unicode MS" w:hAnsi="Times New Roman" w:cs="Times New Roman"/>
          <w:color w:val="000000"/>
          <w:kern w:val="2"/>
          <w:sz w:val="24"/>
          <w:szCs w:val="24"/>
          <w:lang w:eastAsia="ar-SA"/>
        </w:rPr>
        <w:t xml:space="preserve">Додатне информације или појашњења упућују се са напоменом „Захтев за </w:t>
      </w:r>
      <w:r w:rsidRPr="00D62668">
        <w:rPr>
          <w:rFonts w:ascii="Times New Roman" w:eastAsia="Arial Unicode MS" w:hAnsi="Times New Roman" w:cs="Times New Roman"/>
          <w:color w:val="000000"/>
          <w:kern w:val="2"/>
          <w:sz w:val="24"/>
          <w:szCs w:val="24"/>
          <w:lang w:eastAsia="ar-SA"/>
        </w:rPr>
        <w:lastRenderedPageBreak/>
        <w:t>додатним информацијама или појашњењима конкурсне документације, ЈН</w:t>
      </w:r>
      <w:r w:rsidRPr="00D62668">
        <w:rPr>
          <w:rFonts w:ascii="Times New Roman" w:eastAsia="Arial Unicode MS" w:hAnsi="Times New Roman" w:cs="Times New Roman"/>
          <w:color w:val="000000"/>
          <w:kern w:val="2"/>
          <w:sz w:val="24"/>
          <w:szCs w:val="24"/>
          <w:lang w:val="sr-Cyrl-CS" w:eastAsia="ar-SA"/>
        </w:rPr>
        <w:t>/1.1.</w:t>
      </w:r>
      <w:r w:rsidR="003110C4">
        <w:rPr>
          <w:rFonts w:ascii="Times New Roman" w:eastAsia="Arial Unicode MS" w:hAnsi="Times New Roman" w:cs="Times New Roman"/>
          <w:color w:val="000000"/>
          <w:kern w:val="2"/>
          <w:sz w:val="24"/>
          <w:szCs w:val="24"/>
          <w:lang w:val="sr-Cyrl-CS" w:eastAsia="ar-SA"/>
        </w:rPr>
        <w:t>1</w:t>
      </w:r>
      <w:r w:rsidRPr="00D62668">
        <w:rPr>
          <w:rFonts w:ascii="Times New Roman" w:eastAsia="Arial Unicode MS" w:hAnsi="Times New Roman" w:cs="Times New Roman"/>
          <w:color w:val="000000"/>
          <w:kern w:val="2"/>
          <w:sz w:val="24"/>
          <w:szCs w:val="24"/>
          <w:lang w:val="sr-Cyrl-CS" w:eastAsia="ar-SA"/>
        </w:rPr>
        <w:t xml:space="preserve"> за 201</w:t>
      </w:r>
      <w:r w:rsidR="00C67D92">
        <w:rPr>
          <w:rFonts w:ascii="Times New Roman" w:eastAsia="Arial Unicode MS" w:hAnsi="Times New Roman" w:cs="Times New Roman"/>
          <w:color w:val="000000"/>
          <w:kern w:val="2"/>
          <w:sz w:val="24"/>
          <w:szCs w:val="24"/>
          <w:lang w:val="sr-Cyrl-CS" w:eastAsia="ar-SA"/>
        </w:rPr>
        <w:t>9</w:t>
      </w:r>
      <w:r w:rsidRPr="00D62668">
        <w:rPr>
          <w:rFonts w:ascii="Times New Roman" w:eastAsia="Arial Unicode MS" w:hAnsi="Times New Roman" w:cs="Times New Roman"/>
          <w:color w:val="000000"/>
          <w:kern w:val="2"/>
          <w:sz w:val="24"/>
          <w:szCs w:val="24"/>
          <w:lang w:val="sr-Cyrl-CS" w:eastAsia="ar-SA"/>
        </w:rPr>
        <w:t>.</w:t>
      </w:r>
      <w:proofErr w:type="gramEnd"/>
      <w:r w:rsidRPr="00D62668">
        <w:rPr>
          <w:rFonts w:ascii="Times New Roman" w:eastAsia="Arial Unicode MS" w:hAnsi="Times New Roman" w:cs="Times New Roman"/>
          <w:color w:val="000000"/>
          <w:kern w:val="2"/>
          <w:sz w:val="24"/>
          <w:szCs w:val="24"/>
          <w:lang w:val="sr-Cyrl-CS" w:eastAsia="ar-SA"/>
        </w:rPr>
        <w:t xml:space="preserve"> годину</w:t>
      </w:r>
      <w:r w:rsidRPr="00D62668">
        <w:rPr>
          <w:rFonts w:ascii="Times New Roman" w:eastAsia="Arial Unicode MS" w:hAnsi="Times New Roman" w:cs="Times New Roman"/>
          <w:color w:val="000000"/>
          <w:kern w:val="2"/>
          <w:sz w:val="24"/>
          <w:szCs w:val="24"/>
          <w:lang w:eastAsia="ar-SA"/>
        </w:rPr>
        <w:t xml:space="preserve">“. </w:t>
      </w:r>
      <w:proofErr w:type="gramStart"/>
      <w:r w:rsidRPr="00D62668">
        <w:rPr>
          <w:rFonts w:ascii="Times New Roman" w:eastAsia="Arial Unicode MS" w:hAnsi="Times New Roman" w:cs="Times New Roman"/>
          <w:color w:val="000000"/>
          <w:kern w:val="2"/>
          <w:sz w:val="24"/>
          <w:szCs w:val="24"/>
          <w:lang w:eastAsia="ar-SA"/>
        </w:rPr>
        <w:t>Тражење информација телефонским путем није дозвољено.</w:t>
      </w:r>
      <w:proofErr w:type="gramEnd"/>
      <w:r w:rsidRPr="00D62668">
        <w:rPr>
          <w:rFonts w:ascii="Times New Roman" w:eastAsia="Arial Unicode MS" w:hAnsi="Times New Roman" w:cs="Times New Roman"/>
          <w:color w:val="000000"/>
          <w:kern w:val="2"/>
          <w:sz w:val="24"/>
          <w:szCs w:val="24"/>
          <w:lang w:eastAsia="ar-SA"/>
        </w:rPr>
        <w:t xml:space="preserve"> </w:t>
      </w:r>
      <w:proofErr w:type="gramStart"/>
      <w:r w:rsidRPr="00D62668">
        <w:rPr>
          <w:rFonts w:ascii="Times New Roman" w:eastAsia="Arial Unicode MS" w:hAnsi="Times New Roman" w:cs="Times New Roman"/>
          <w:color w:val="000000"/>
          <w:kern w:val="2"/>
          <w:sz w:val="24"/>
          <w:szCs w:val="24"/>
          <w:lang w:eastAsia="ar-SA"/>
        </w:rPr>
        <w:t>Комуникација у поступку јавне набавке се врши искључиво у складу са чланом 20.</w:t>
      </w:r>
      <w:proofErr w:type="gramEnd"/>
      <w:r w:rsidRPr="00D62668">
        <w:rPr>
          <w:rFonts w:ascii="Times New Roman" w:eastAsia="Arial Unicode MS" w:hAnsi="Times New Roman" w:cs="Times New Roman"/>
          <w:color w:val="000000"/>
          <w:kern w:val="2"/>
          <w:sz w:val="24"/>
          <w:szCs w:val="24"/>
          <w:lang w:eastAsia="ar-SA"/>
        </w:rPr>
        <w:t xml:space="preserve"> </w:t>
      </w:r>
      <w:proofErr w:type="gramStart"/>
      <w:r w:rsidRPr="00D62668">
        <w:rPr>
          <w:rFonts w:ascii="Times New Roman" w:eastAsia="Arial Unicode MS" w:hAnsi="Times New Roman" w:cs="Times New Roman"/>
          <w:color w:val="000000"/>
          <w:kern w:val="2"/>
          <w:sz w:val="24"/>
          <w:szCs w:val="24"/>
          <w:lang w:eastAsia="ar-SA"/>
        </w:rPr>
        <w:t>Закона.</w:t>
      </w:r>
      <w:proofErr w:type="gramEnd"/>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ind w:firstLine="708"/>
        <w:rPr>
          <w:rFonts w:ascii="Times New Roman" w:eastAsia="Arial Unicode MS" w:hAnsi="Times New Roman" w:cs="Times New Roman"/>
          <w:b/>
          <w:color w:val="000000"/>
          <w:kern w:val="2"/>
          <w:sz w:val="24"/>
          <w:szCs w:val="24"/>
          <w:lang w:eastAsia="ar-SA"/>
        </w:rPr>
      </w:pPr>
      <w:r w:rsidRPr="00D62668">
        <w:rPr>
          <w:rFonts w:ascii="Times New Roman" w:eastAsia="Arial Unicode MS" w:hAnsi="Times New Roman" w:cs="Times New Roman"/>
          <w:b/>
          <w:color w:val="000000"/>
          <w:kern w:val="2"/>
          <w:sz w:val="24"/>
          <w:szCs w:val="24"/>
          <w:lang w:eastAsia="ar-SA"/>
        </w:rPr>
        <w:t>8. Додатна објашњења понуђача након отварања понуде</w:t>
      </w:r>
    </w:p>
    <w:p w:rsidR="00D62668" w:rsidRPr="00D62668" w:rsidRDefault="00D62668" w:rsidP="00D62668">
      <w:pPr>
        <w:suppressAutoHyphens/>
        <w:spacing w:after="0" w:line="100" w:lineRule="atLeast"/>
        <w:ind w:firstLine="708"/>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w:t>
      </w:r>
    </w:p>
    <w:p w:rsidR="00D62668" w:rsidRPr="00D62668" w:rsidRDefault="00D62668" w:rsidP="00D62668">
      <w:pPr>
        <w:suppressAutoHyphens/>
        <w:spacing w:after="0" w:line="100" w:lineRule="atLeast"/>
        <w:ind w:firstLine="708"/>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несагласи са исправком рачунских грешака, наручилац ће његову понуду одбити као неприхватљиву.</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ind w:left="796"/>
        <w:jc w:val="both"/>
        <w:rPr>
          <w:rFonts w:ascii="Times New Roman" w:eastAsia="Arial Unicode MS" w:hAnsi="Times New Roman" w:cs="Times New Roman"/>
          <w:b/>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eastAsia="ar-SA"/>
        </w:rPr>
        <w:t xml:space="preserve">9. </w:t>
      </w:r>
      <w:r w:rsidRPr="00D62668">
        <w:rPr>
          <w:rFonts w:ascii="Times New Roman" w:eastAsia="Arial Unicode MS" w:hAnsi="Times New Roman" w:cs="Times New Roman"/>
          <w:b/>
          <w:color w:val="000000"/>
          <w:kern w:val="2"/>
          <w:sz w:val="24"/>
          <w:szCs w:val="24"/>
          <w:lang w:val="sr-Cyrl-CS" w:eastAsia="ar-SA"/>
        </w:rPr>
        <w:t>Критеријуми за доделу уговора</w:t>
      </w:r>
    </w:p>
    <w:p w:rsidR="00D62668" w:rsidRPr="00D62668" w:rsidRDefault="00D62668" w:rsidP="00D62668">
      <w:pPr>
        <w:suppressAutoHyphens/>
        <w:spacing w:after="0" w:line="100" w:lineRule="atLeast"/>
        <w:ind w:left="796"/>
        <w:jc w:val="both"/>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color w:val="000000"/>
          <w:kern w:val="2"/>
          <w:sz w:val="24"/>
          <w:szCs w:val="24"/>
          <w:lang w:val="ru-RU" w:eastAsia="ar-SA"/>
        </w:rPr>
      </w:pPr>
      <w:r w:rsidRPr="00D62668">
        <w:rPr>
          <w:rFonts w:ascii="Times New Roman" w:eastAsia="Arial Unicode MS" w:hAnsi="Times New Roman" w:cs="Times New Roman"/>
          <w:color w:val="000000"/>
          <w:kern w:val="2"/>
          <w:sz w:val="24"/>
          <w:szCs w:val="24"/>
          <w:lang w:val="ru-RU" w:eastAsia="ar-SA"/>
        </w:rPr>
        <w:t>Избор најповољније понуде ће се извршити применом критеријума:</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bCs/>
          <w:i/>
          <w:color w:val="000000"/>
          <w:kern w:val="2"/>
          <w:sz w:val="24"/>
          <w:szCs w:val="24"/>
          <w:lang w:val="ru-RU" w:eastAsia="ar-SA"/>
        </w:rPr>
      </w:pPr>
      <w:r w:rsidRPr="00D62668">
        <w:rPr>
          <w:rFonts w:ascii="Times New Roman" w:eastAsia="Arial Unicode MS" w:hAnsi="Times New Roman" w:cs="Times New Roman"/>
          <w:b/>
          <w:bCs/>
          <w:color w:val="000000"/>
          <w:kern w:val="2"/>
          <w:sz w:val="24"/>
          <w:szCs w:val="24"/>
          <w:lang w:val="ru-RU" w:eastAsia="ar-SA"/>
        </w:rPr>
        <w:t>„Најнижа понуђена</w:t>
      </w:r>
      <w:r w:rsidRPr="00D62668">
        <w:rPr>
          <w:rFonts w:ascii="Times New Roman" w:eastAsia="TimesNewRomanPSMT" w:hAnsi="Times New Roman" w:cs="Times New Roman"/>
          <w:b/>
          <w:bCs/>
          <w:color w:val="000000"/>
          <w:kern w:val="2"/>
          <w:sz w:val="24"/>
          <w:szCs w:val="24"/>
          <w:lang w:val="ru-RU" w:eastAsia="ar-SA"/>
        </w:rPr>
        <w:t xml:space="preserve"> цена</w:t>
      </w:r>
      <w:r w:rsidRPr="00D62668">
        <w:rPr>
          <w:rFonts w:ascii="Times New Roman" w:eastAsia="Arial Unicode MS" w:hAnsi="Times New Roman" w:cs="Times New Roman"/>
          <w:b/>
          <w:bCs/>
          <w:color w:val="000000"/>
          <w:kern w:val="2"/>
          <w:sz w:val="24"/>
          <w:szCs w:val="24"/>
          <w:lang w:val="sr-Cyrl-CS" w:eastAsia="ar-SA"/>
        </w:rPr>
        <w:t>“</w:t>
      </w:r>
      <w:r w:rsidRPr="00D62668">
        <w:rPr>
          <w:rFonts w:ascii="Times New Roman" w:eastAsia="TimesNewRomanPSMT" w:hAnsi="Times New Roman" w:cs="Times New Roman"/>
          <w:b/>
          <w:bCs/>
          <w:color w:val="000000"/>
          <w:kern w:val="2"/>
          <w:sz w:val="24"/>
          <w:szCs w:val="24"/>
          <w:lang w:val="ru-RU" w:eastAsia="ar-SA"/>
        </w:rPr>
        <w:t xml:space="preserve">, - </w:t>
      </w:r>
      <w:r w:rsidRPr="00D62668">
        <w:rPr>
          <w:rFonts w:ascii="Times New Roman" w:eastAsia="TimesNewRomanPSMT" w:hAnsi="Times New Roman" w:cs="Times New Roman"/>
          <w:bCs/>
          <w:color w:val="000000"/>
          <w:kern w:val="2"/>
          <w:sz w:val="24"/>
          <w:szCs w:val="24"/>
          <w:lang w:val="ru-RU" w:eastAsia="ar-SA"/>
        </w:rPr>
        <w:t>(износ који понуђачи презентују у оквиру обрасца структуре цене)</w:t>
      </w:r>
      <w:r w:rsidRPr="00D62668">
        <w:rPr>
          <w:rFonts w:ascii="Times New Roman" w:eastAsia="Arial Unicode MS" w:hAnsi="Times New Roman" w:cs="Times New Roman"/>
          <w:bCs/>
          <w:color w:val="000000"/>
          <w:kern w:val="2"/>
          <w:sz w:val="24"/>
          <w:szCs w:val="24"/>
          <w:lang w:val="ru-RU" w:eastAsia="ar-SA"/>
        </w:rPr>
        <w:t>.</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val="sr-Cyrl-CS" w:eastAsia="ar-SA"/>
        </w:rPr>
        <w:t>Уколико две или више понуда имају ист</w:t>
      </w:r>
      <w:r w:rsidRPr="00D62668">
        <w:rPr>
          <w:rFonts w:ascii="Times New Roman" w:eastAsia="Arial Unicode MS" w:hAnsi="Times New Roman" w:cs="Times New Roman"/>
          <w:iCs/>
          <w:color w:val="000000"/>
          <w:kern w:val="2"/>
          <w:sz w:val="24"/>
          <w:szCs w:val="24"/>
          <w:lang w:eastAsia="ar-SA"/>
        </w:rPr>
        <w:t>у понуђену укупну цену за предмет набавке</w:t>
      </w:r>
      <w:r w:rsidRPr="00D62668">
        <w:rPr>
          <w:rFonts w:ascii="Times New Roman" w:eastAsia="Arial Unicode MS" w:hAnsi="Times New Roman" w:cs="Times New Roman"/>
          <w:iCs/>
          <w:color w:val="000000"/>
          <w:kern w:val="2"/>
          <w:sz w:val="24"/>
          <w:szCs w:val="24"/>
          <w:lang w:val="sr-Cyrl-CS" w:eastAsia="ar-SA"/>
        </w:rPr>
        <w:t>, као најповољнија биће изабрана понуда оног понуђача који је понудио нижу цену за јединицу мере потрошње у високој тарифи (</w:t>
      </w:r>
      <w:r w:rsidRPr="00D62668">
        <w:rPr>
          <w:rFonts w:ascii="Times New Roman" w:eastAsia="Arial Unicode MS" w:hAnsi="Times New Roman" w:cs="Times New Roman"/>
          <w:iCs/>
          <w:color w:val="000000"/>
          <w:kern w:val="2"/>
          <w:sz w:val="24"/>
          <w:szCs w:val="24"/>
          <w:lang w:val="ru-RU" w:eastAsia="ar-SA"/>
        </w:rPr>
        <w:t>kwh</w:t>
      </w:r>
      <w:r w:rsidRPr="00D62668">
        <w:rPr>
          <w:rFonts w:ascii="Times New Roman" w:eastAsia="Arial Unicode MS" w:hAnsi="Times New Roman" w:cs="Times New Roman"/>
          <w:iCs/>
          <w:color w:val="000000"/>
          <w:kern w:val="2"/>
          <w:sz w:val="24"/>
          <w:szCs w:val="24"/>
          <w:lang w:val="sr-Cyrl-CS" w:eastAsia="ar-SA"/>
        </w:rPr>
        <w:t xml:space="preserve">). Ако све понуде и по овом критеријуму имају исту понуђену цену, као најповољнија биће изабрана понуда оног понуђача који је понудио дужи рок плаћања, </w:t>
      </w:r>
      <w:r w:rsidRPr="00D62668">
        <w:rPr>
          <w:rFonts w:ascii="Times New Roman" w:eastAsia="Arial Unicode MS" w:hAnsi="Times New Roman" w:cs="Times New Roman"/>
          <w:color w:val="000000"/>
          <w:kern w:val="2"/>
          <w:sz w:val="24"/>
          <w:szCs w:val="24"/>
          <w:lang w:eastAsia="ar-SA"/>
        </w:rPr>
        <w:t>али који не може бити дужи од 45 дана</w:t>
      </w:r>
      <w:r w:rsidRPr="00D62668">
        <w:rPr>
          <w:rFonts w:ascii="Times New Roman" w:eastAsia="Arial Unicode MS" w:hAnsi="Times New Roman" w:cs="Times New Roman"/>
          <w:iCs/>
          <w:color w:val="000000"/>
          <w:kern w:val="2"/>
          <w:sz w:val="24"/>
          <w:szCs w:val="24"/>
          <w:lang w:val="sr-Cyrl-CS" w:eastAsia="ar-SA"/>
        </w:rPr>
        <w:t>.</w:t>
      </w:r>
    </w:p>
    <w:p w:rsidR="00D62668" w:rsidRPr="00D62668" w:rsidRDefault="00D62668" w:rsidP="00D62668">
      <w:pPr>
        <w:suppressAutoHyphens/>
        <w:autoSpaceDE w:val="0"/>
        <w:autoSpaceDN w:val="0"/>
        <w:adjustRightInd w:val="0"/>
        <w:spacing w:after="0" w:line="100" w:lineRule="atLeast"/>
        <w:jc w:val="both"/>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autoSpaceDE w:val="0"/>
        <w:autoSpaceDN w:val="0"/>
        <w:adjustRightInd w:val="0"/>
        <w:spacing w:after="0" w:line="100" w:lineRule="atLeast"/>
        <w:ind w:left="796"/>
        <w:jc w:val="both"/>
        <w:rPr>
          <w:rFonts w:ascii="Times New Roman" w:eastAsia="Arial Unicode MS" w:hAnsi="Times New Roman" w:cs="Times New Roman"/>
          <w:b/>
          <w:color w:val="000000"/>
          <w:kern w:val="2"/>
          <w:sz w:val="24"/>
          <w:szCs w:val="24"/>
          <w:lang w:val="ru-RU" w:eastAsia="ar-SA"/>
        </w:rPr>
      </w:pPr>
      <w:r w:rsidRPr="00D62668">
        <w:rPr>
          <w:rFonts w:ascii="Times New Roman" w:eastAsia="Arial Unicode MS" w:hAnsi="Times New Roman" w:cs="Times New Roman"/>
          <w:b/>
          <w:color w:val="000000"/>
          <w:kern w:val="2"/>
          <w:sz w:val="24"/>
          <w:szCs w:val="24"/>
          <w:lang w:eastAsia="ar-SA"/>
        </w:rPr>
        <w:t xml:space="preserve">10.  </w:t>
      </w:r>
      <w:r w:rsidRPr="00D62668">
        <w:rPr>
          <w:rFonts w:ascii="Times New Roman" w:eastAsia="Arial Unicode MS" w:hAnsi="Times New Roman" w:cs="Times New Roman"/>
          <w:b/>
          <w:color w:val="000000"/>
          <w:kern w:val="2"/>
          <w:sz w:val="24"/>
          <w:szCs w:val="24"/>
          <w:lang w:val="ru-RU" w:eastAsia="ar-SA"/>
        </w:rPr>
        <w:t>Подношење понуде</w:t>
      </w:r>
    </w:p>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sz w:val="24"/>
          <w:szCs w:val="24"/>
          <w:lang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roofErr w:type="gramStart"/>
      <w:r w:rsidRPr="00D62668">
        <w:rPr>
          <w:rFonts w:ascii="Times New Roman" w:eastAsia="Arial Unicode MS" w:hAnsi="Times New Roman" w:cs="Times New Roman"/>
          <w:b/>
          <w:color w:val="000000"/>
          <w:kern w:val="2"/>
          <w:sz w:val="24"/>
          <w:szCs w:val="24"/>
          <w:lang w:eastAsia="ar-SA"/>
        </w:rPr>
        <w:t xml:space="preserve">Рок за достављање понуда је </w:t>
      </w:r>
      <w:r w:rsidR="00795B26">
        <w:rPr>
          <w:rFonts w:ascii="Times New Roman" w:eastAsia="Arial Unicode MS" w:hAnsi="Times New Roman" w:cs="Times New Roman"/>
          <w:b/>
          <w:color w:val="000000"/>
          <w:kern w:val="2"/>
          <w:sz w:val="24"/>
          <w:szCs w:val="24"/>
          <w:lang w:eastAsia="ar-SA"/>
        </w:rPr>
        <w:t>25</w:t>
      </w:r>
      <w:r w:rsidRPr="00D62668">
        <w:rPr>
          <w:rFonts w:ascii="Times New Roman" w:eastAsia="Arial Unicode MS" w:hAnsi="Times New Roman" w:cs="Times New Roman"/>
          <w:b/>
          <w:color w:val="000000"/>
          <w:kern w:val="2"/>
          <w:sz w:val="24"/>
          <w:szCs w:val="24"/>
          <w:lang w:val="sr-Cyrl-CS" w:eastAsia="ar-SA"/>
        </w:rPr>
        <w:t>.0</w:t>
      </w:r>
      <w:r w:rsidR="003110C4">
        <w:rPr>
          <w:rFonts w:ascii="Times New Roman" w:eastAsia="Arial Unicode MS" w:hAnsi="Times New Roman" w:cs="Times New Roman"/>
          <w:b/>
          <w:color w:val="000000"/>
          <w:kern w:val="2"/>
          <w:sz w:val="24"/>
          <w:szCs w:val="24"/>
          <w:lang w:val="sr-Cyrl-CS" w:eastAsia="ar-SA"/>
        </w:rPr>
        <w:t>1</w:t>
      </w:r>
      <w:r w:rsidRPr="00D62668">
        <w:rPr>
          <w:rFonts w:ascii="Times New Roman" w:eastAsia="Arial Unicode MS" w:hAnsi="Times New Roman" w:cs="Times New Roman"/>
          <w:b/>
          <w:color w:val="000000"/>
          <w:kern w:val="2"/>
          <w:sz w:val="24"/>
          <w:szCs w:val="24"/>
          <w:lang w:val="sr-Cyrl-CS" w:eastAsia="ar-SA"/>
        </w:rPr>
        <w:t>.201</w:t>
      </w:r>
      <w:r w:rsidR="00B1527B">
        <w:rPr>
          <w:rFonts w:ascii="Times New Roman" w:eastAsia="Arial Unicode MS" w:hAnsi="Times New Roman" w:cs="Times New Roman"/>
          <w:b/>
          <w:color w:val="000000"/>
          <w:kern w:val="2"/>
          <w:sz w:val="24"/>
          <w:szCs w:val="24"/>
          <w:lang w:val="sr-Cyrl-CS" w:eastAsia="ar-SA"/>
        </w:rPr>
        <w:t>9</w:t>
      </w:r>
      <w:r w:rsidRPr="00D62668">
        <w:rPr>
          <w:rFonts w:ascii="Times New Roman" w:eastAsia="Arial Unicode MS" w:hAnsi="Times New Roman" w:cs="Times New Roman"/>
          <w:b/>
          <w:color w:val="000000"/>
          <w:kern w:val="2"/>
          <w:sz w:val="24"/>
          <w:szCs w:val="24"/>
          <w:lang w:val="sr-Cyrl-CS" w:eastAsia="ar-SA"/>
        </w:rPr>
        <w:t>.</w:t>
      </w:r>
      <w:proofErr w:type="gramEnd"/>
      <w:r w:rsidRPr="00D62668">
        <w:rPr>
          <w:rFonts w:ascii="Times New Roman" w:eastAsia="Arial Unicode MS" w:hAnsi="Times New Roman" w:cs="Times New Roman"/>
          <w:b/>
          <w:color w:val="000000"/>
          <w:kern w:val="2"/>
          <w:sz w:val="24"/>
          <w:szCs w:val="24"/>
          <w:lang w:val="sr-Cyrl-CS" w:eastAsia="ar-SA"/>
        </w:rPr>
        <w:t xml:space="preserve"> године</w:t>
      </w:r>
      <w:r w:rsidRPr="00D62668">
        <w:rPr>
          <w:rFonts w:ascii="Times New Roman" w:eastAsia="Arial Unicode MS" w:hAnsi="Times New Roman" w:cs="Times New Roman"/>
          <w:b/>
          <w:color w:val="000000"/>
          <w:kern w:val="2"/>
          <w:sz w:val="24"/>
          <w:szCs w:val="24"/>
          <w:lang w:eastAsia="ar-SA"/>
        </w:rPr>
        <w:t xml:space="preserve"> до 1</w:t>
      </w:r>
      <w:r w:rsidR="003110C4">
        <w:rPr>
          <w:rFonts w:ascii="Times New Roman" w:eastAsia="Arial Unicode MS" w:hAnsi="Times New Roman" w:cs="Times New Roman"/>
          <w:b/>
          <w:color w:val="000000"/>
          <w:kern w:val="2"/>
          <w:sz w:val="24"/>
          <w:szCs w:val="24"/>
          <w:lang w:eastAsia="ar-SA"/>
        </w:rPr>
        <w:t>0</w:t>
      </w:r>
      <w:r w:rsidRPr="00D62668">
        <w:rPr>
          <w:rFonts w:ascii="Times New Roman" w:eastAsia="Arial Unicode MS" w:hAnsi="Times New Roman" w:cs="Times New Roman"/>
          <w:b/>
          <w:color w:val="000000"/>
          <w:kern w:val="2"/>
          <w:sz w:val="24"/>
          <w:szCs w:val="24"/>
          <w:lang w:eastAsia="ar-SA"/>
        </w:rPr>
        <w:t>.</w:t>
      </w:r>
      <w:r w:rsidR="003110C4">
        <w:rPr>
          <w:rFonts w:ascii="Times New Roman" w:eastAsia="Arial Unicode MS" w:hAnsi="Times New Roman" w:cs="Times New Roman"/>
          <w:b/>
          <w:color w:val="000000"/>
          <w:kern w:val="2"/>
          <w:sz w:val="24"/>
          <w:szCs w:val="24"/>
          <w:lang w:eastAsia="ar-SA"/>
        </w:rPr>
        <w:t>0</w:t>
      </w:r>
      <w:r w:rsidRPr="00D62668">
        <w:rPr>
          <w:rFonts w:ascii="Times New Roman" w:eastAsia="Arial Unicode MS" w:hAnsi="Times New Roman" w:cs="Times New Roman"/>
          <w:b/>
          <w:color w:val="000000"/>
          <w:kern w:val="2"/>
          <w:sz w:val="24"/>
          <w:szCs w:val="24"/>
          <w:lang w:eastAsia="ar-SA"/>
        </w:rPr>
        <w:t xml:space="preserve">0 часова. </w:t>
      </w:r>
    </w:p>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D62668" w:rsidRPr="00D62668" w:rsidRDefault="00D62668" w:rsidP="00D62668">
      <w:pPr>
        <w:suppressAutoHyphens/>
        <w:spacing w:after="0" w:line="100" w:lineRule="atLeast"/>
        <w:ind w:firstLine="708"/>
        <w:jc w:val="both"/>
        <w:rPr>
          <w:rFonts w:ascii="Times New Roman" w:eastAsia="Arial Unicode MS" w:hAnsi="Times New Roman" w:cs="Times New Roman"/>
          <w:b/>
          <w:color w:val="000000"/>
          <w:kern w:val="2"/>
          <w:sz w:val="24"/>
          <w:szCs w:val="24"/>
          <w:lang w:eastAsia="ar-SA"/>
        </w:rPr>
      </w:pPr>
      <w:r w:rsidRPr="00D62668">
        <w:rPr>
          <w:rFonts w:ascii="Times New Roman" w:eastAsia="Arial Unicode MS" w:hAnsi="Times New Roman" w:cs="Times New Roman"/>
          <w:color w:val="000000"/>
          <w:kern w:val="2"/>
          <w:sz w:val="24"/>
          <w:szCs w:val="24"/>
          <w:lang w:val="sr-Cyrl-CS" w:eastAsia="ar-SA"/>
        </w:rPr>
        <w:t xml:space="preserve">Понуде са припадајућом документацијом се достављају </w:t>
      </w:r>
      <w:r w:rsidRPr="00D62668">
        <w:rPr>
          <w:rFonts w:ascii="Times New Roman" w:eastAsia="Arial Unicode MS" w:hAnsi="Times New Roman" w:cs="Times New Roman"/>
          <w:color w:val="000000"/>
          <w:kern w:val="2"/>
          <w:sz w:val="24"/>
          <w:szCs w:val="24"/>
          <w:lang w:eastAsia="ar-SA"/>
        </w:rPr>
        <w:t xml:space="preserve">лично или путем поште </w:t>
      </w:r>
      <w:r w:rsidRPr="00D62668">
        <w:rPr>
          <w:rFonts w:ascii="Times New Roman" w:eastAsia="Arial Unicode MS" w:hAnsi="Times New Roman" w:cs="Times New Roman"/>
          <w:color w:val="000000"/>
          <w:kern w:val="2"/>
          <w:sz w:val="24"/>
          <w:szCs w:val="24"/>
          <w:lang w:val="sr-Cyrl-CS" w:eastAsia="ar-SA"/>
        </w:rPr>
        <w:t xml:space="preserve">у затвореној и запечаћеној коверти на адресу наручиоца: </w:t>
      </w:r>
      <w:r w:rsidR="003110C4" w:rsidRPr="003110C4">
        <w:rPr>
          <w:rFonts w:ascii="Times New Roman" w:eastAsia="Arial Unicode MS" w:hAnsi="Times New Roman" w:cs="Times New Roman"/>
          <w:b/>
          <w:color w:val="000000"/>
          <w:kern w:val="2"/>
          <w:sz w:val="24"/>
          <w:szCs w:val="24"/>
          <w:lang w:val="sr-Cyrl-CS" w:eastAsia="ar-SA"/>
        </w:rPr>
        <w:t>Основна</w:t>
      </w:r>
      <w:r w:rsidRPr="00D62668">
        <w:rPr>
          <w:rFonts w:ascii="Times New Roman" w:eastAsia="Arial Unicode MS" w:hAnsi="Times New Roman" w:cs="Times New Roman"/>
          <w:b/>
          <w:color w:val="000000"/>
          <w:kern w:val="2"/>
          <w:sz w:val="24"/>
          <w:szCs w:val="24"/>
          <w:lang w:val="sr-Cyrl-CS" w:eastAsia="ar-SA"/>
        </w:rPr>
        <w:t xml:space="preserve"> школа</w:t>
      </w:r>
      <w:r w:rsidR="003110C4">
        <w:rPr>
          <w:rFonts w:ascii="Times New Roman" w:eastAsia="Arial Unicode MS" w:hAnsi="Times New Roman" w:cs="Times New Roman"/>
          <w:b/>
          <w:color w:val="000000"/>
          <w:kern w:val="2"/>
          <w:sz w:val="24"/>
          <w:szCs w:val="24"/>
          <w:lang w:val="sr-Cyrl-CS" w:eastAsia="ar-SA"/>
        </w:rPr>
        <w:t xml:space="preserve"> „Драган Ковачевић“</w:t>
      </w:r>
      <w:r w:rsidRPr="00D62668">
        <w:rPr>
          <w:rFonts w:ascii="Times New Roman" w:eastAsia="Arial Unicode MS" w:hAnsi="Times New Roman" w:cs="Times New Roman"/>
          <w:b/>
          <w:color w:val="000000"/>
          <w:kern w:val="2"/>
          <w:sz w:val="24"/>
          <w:szCs w:val="24"/>
          <w:lang w:eastAsia="ar-SA"/>
        </w:rPr>
        <w:t>,</w:t>
      </w:r>
      <w:r w:rsidRPr="00D62668">
        <w:rPr>
          <w:rFonts w:ascii="Times New Roman" w:eastAsia="Arial Unicode MS" w:hAnsi="Times New Roman" w:cs="Times New Roman"/>
          <w:b/>
          <w:color w:val="000000"/>
          <w:kern w:val="2"/>
          <w:sz w:val="24"/>
          <w:szCs w:val="24"/>
          <w:lang w:val="sr-Cyrl-CS" w:eastAsia="ar-SA"/>
        </w:rPr>
        <w:t xml:space="preserve"> 11000 Београд, </w:t>
      </w:r>
      <w:r w:rsidR="003110C4">
        <w:rPr>
          <w:rFonts w:ascii="Times New Roman" w:eastAsia="Arial Unicode MS" w:hAnsi="Times New Roman" w:cs="Times New Roman"/>
          <w:b/>
          <w:color w:val="000000"/>
          <w:kern w:val="2"/>
          <w:sz w:val="24"/>
          <w:szCs w:val="24"/>
          <w:lang w:val="sr-Cyrl-CS" w:eastAsia="ar-SA"/>
        </w:rPr>
        <w:t>Шафарикова 8</w:t>
      </w:r>
      <w:r w:rsidRPr="00D62668">
        <w:rPr>
          <w:rFonts w:ascii="Times New Roman" w:eastAsia="Arial Unicode MS" w:hAnsi="Times New Roman" w:cs="Times New Roman"/>
          <w:b/>
          <w:color w:val="000000"/>
          <w:kern w:val="2"/>
          <w:sz w:val="24"/>
          <w:szCs w:val="24"/>
          <w:lang w:val="sr-Cyrl-CS" w:eastAsia="ar-SA"/>
        </w:rPr>
        <w:t>,</w:t>
      </w:r>
      <w:r w:rsidRPr="00D62668">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eastAsia="ar-SA"/>
        </w:rPr>
        <w:t>с</w:t>
      </w:r>
      <w:r w:rsidRPr="00D62668">
        <w:rPr>
          <w:rFonts w:ascii="Times New Roman" w:eastAsia="Arial Unicode MS" w:hAnsi="Times New Roman" w:cs="Times New Roman"/>
          <w:color w:val="000000"/>
          <w:kern w:val="2"/>
          <w:sz w:val="24"/>
          <w:szCs w:val="24"/>
          <w:lang w:val="sr-Cyrl-CS" w:eastAsia="ar-SA"/>
        </w:rPr>
        <w:t>а обавезном назнаком на коверти „</w:t>
      </w:r>
      <w:r w:rsidRPr="00D62668">
        <w:rPr>
          <w:rFonts w:ascii="Times New Roman" w:eastAsia="Arial Unicode MS" w:hAnsi="Times New Roman" w:cs="Times New Roman"/>
          <w:b/>
          <w:color w:val="000000"/>
          <w:kern w:val="2"/>
          <w:sz w:val="24"/>
          <w:szCs w:val="24"/>
          <w:lang w:val="sr-Cyrl-CS" w:eastAsia="ar-SA"/>
        </w:rPr>
        <w:t>Не отварати – понуда за Ј</w:t>
      </w:r>
      <w:r w:rsidRPr="00D62668">
        <w:rPr>
          <w:rFonts w:ascii="Times New Roman" w:eastAsia="Arial Unicode MS" w:hAnsi="Times New Roman" w:cs="Times New Roman"/>
          <w:b/>
          <w:color w:val="000000"/>
          <w:kern w:val="2"/>
          <w:sz w:val="24"/>
          <w:szCs w:val="24"/>
          <w:lang w:eastAsia="ar-SA"/>
        </w:rPr>
        <w:t>Н</w:t>
      </w:r>
      <w:r w:rsidRPr="00D62668">
        <w:rPr>
          <w:rFonts w:ascii="Times New Roman" w:eastAsia="Arial Unicode MS" w:hAnsi="Times New Roman" w:cs="Times New Roman"/>
          <w:b/>
          <w:color w:val="000000"/>
          <w:kern w:val="2"/>
          <w:sz w:val="24"/>
          <w:szCs w:val="24"/>
          <w:lang w:val="sr-Cyrl-CS" w:eastAsia="ar-SA"/>
        </w:rPr>
        <w:t>/1.1.</w:t>
      </w:r>
      <w:r w:rsidR="003110C4">
        <w:rPr>
          <w:rFonts w:ascii="Times New Roman" w:eastAsia="Arial Unicode MS" w:hAnsi="Times New Roman" w:cs="Times New Roman"/>
          <w:b/>
          <w:color w:val="000000"/>
          <w:kern w:val="2"/>
          <w:sz w:val="24"/>
          <w:szCs w:val="24"/>
          <w:lang w:val="sr-Cyrl-CS" w:eastAsia="ar-SA"/>
        </w:rPr>
        <w:t>1</w:t>
      </w:r>
      <w:r w:rsidRPr="00D62668">
        <w:rPr>
          <w:rFonts w:ascii="Times New Roman" w:eastAsia="Arial Unicode MS" w:hAnsi="Times New Roman" w:cs="Times New Roman"/>
          <w:b/>
          <w:color w:val="000000"/>
          <w:kern w:val="2"/>
          <w:sz w:val="24"/>
          <w:szCs w:val="24"/>
          <w:lang w:val="sr-Cyrl-CS" w:eastAsia="ar-SA"/>
        </w:rPr>
        <w:t>. за 201</w:t>
      </w:r>
      <w:r w:rsidR="00C67D92">
        <w:rPr>
          <w:rFonts w:ascii="Times New Roman" w:eastAsia="Arial Unicode MS" w:hAnsi="Times New Roman" w:cs="Times New Roman"/>
          <w:b/>
          <w:color w:val="000000"/>
          <w:kern w:val="2"/>
          <w:sz w:val="24"/>
          <w:szCs w:val="24"/>
          <w:lang w:val="sr-Cyrl-CS" w:eastAsia="ar-SA"/>
        </w:rPr>
        <w:t>9</w:t>
      </w:r>
      <w:r w:rsidRPr="00D62668">
        <w:rPr>
          <w:rFonts w:ascii="Times New Roman" w:eastAsia="Arial Unicode MS" w:hAnsi="Times New Roman" w:cs="Times New Roman"/>
          <w:b/>
          <w:color w:val="000000"/>
          <w:kern w:val="2"/>
          <w:sz w:val="24"/>
          <w:szCs w:val="24"/>
          <w:lang w:val="sr-Cyrl-CS" w:eastAsia="ar-SA"/>
        </w:rPr>
        <w:t xml:space="preserve">. – </w:t>
      </w:r>
      <w:r w:rsidRPr="00D62668">
        <w:rPr>
          <w:rFonts w:ascii="Times New Roman" w:eastAsia="Arial Unicode MS" w:hAnsi="Times New Roman" w:cs="Times New Roman"/>
          <w:b/>
          <w:color w:val="000000"/>
          <w:kern w:val="2"/>
          <w:sz w:val="24"/>
          <w:szCs w:val="24"/>
          <w:lang w:eastAsia="ar-SA"/>
        </w:rPr>
        <w:t>Набавка електричне енергије“.</w:t>
      </w:r>
    </w:p>
    <w:p w:rsidR="00D62668" w:rsidRPr="00D62668" w:rsidRDefault="00D62668" w:rsidP="00D62668">
      <w:pPr>
        <w:suppressAutoHyphens/>
        <w:spacing w:after="0" w:line="100" w:lineRule="atLeast"/>
        <w:ind w:firstLine="708"/>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На полеђини коверте обавезно навести назив, адресу и број телефона понуђача, као и име особе за контакт.</w:t>
      </w:r>
    </w:p>
    <w:p w:rsidR="00D62668" w:rsidRPr="00D62668" w:rsidRDefault="00D62668" w:rsidP="00D62668">
      <w:pPr>
        <w:suppressAutoHyphens/>
        <w:spacing w:after="0" w:line="100" w:lineRule="atLeast"/>
        <w:ind w:firstLine="708"/>
        <w:jc w:val="both"/>
        <w:rPr>
          <w:rFonts w:ascii="Times New Roman" w:eastAsia="Arial Unicode MS" w:hAnsi="Times New Roman" w:cs="Times New Roman"/>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lang w:eastAsia="ar-SA"/>
        </w:rPr>
        <w:t>Ако је понуда поднета по истеку назначеног датума и сата,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w:t>
      </w:r>
      <w:proofErr w:type="gramEnd"/>
    </w:p>
    <w:p w:rsidR="00D62668" w:rsidRPr="00D62668" w:rsidRDefault="00D62668" w:rsidP="00D62668">
      <w:pPr>
        <w:suppressAutoHyphens/>
        <w:spacing w:after="0" w:line="100" w:lineRule="atLeast"/>
        <w:ind w:firstLine="708"/>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 xml:space="preserve">Неблаговремене, незапечаћене и некомплетне понуде, као и понуде које нису у складу са </w:t>
      </w:r>
      <w:r w:rsidRPr="00D62668">
        <w:rPr>
          <w:rFonts w:ascii="Times New Roman" w:eastAsia="Arial Unicode MS" w:hAnsi="Times New Roman" w:cs="Times New Roman"/>
          <w:color w:val="000000"/>
          <w:kern w:val="2"/>
          <w:sz w:val="24"/>
          <w:szCs w:val="24"/>
          <w:lang w:eastAsia="ar-SA"/>
        </w:rPr>
        <w:t xml:space="preserve">упутством за достављање </w:t>
      </w:r>
      <w:r w:rsidRPr="00D62668">
        <w:rPr>
          <w:rFonts w:ascii="Times New Roman" w:eastAsia="Arial Unicode MS" w:hAnsi="Times New Roman" w:cs="Times New Roman"/>
          <w:color w:val="000000"/>
          <w:kern w:val="2"/>
          <w:sz w:val="24"/>
          <w:szCs w:val="24"/>
          <w:lang w:val="sr-Cyrl-CS" w:eastAsia="ar-SA"/>
        </w:rPr>
        <w:t>конкурсн</w:t>
      </w:r>
      <w:r w:rsidRPr="00D62668">
        <w:rPr>
          <w:rFonts w:ascii="Times New Roman" w:eastAsia="Arial Unicode MS" w:hAnsi="Times New Roman" w:cs="Times New Roman"/>
          <w:color w:val="000000"/>
          <w:kern w:val="2"/>
          <w:sz w:val="24"/>
          <w:szCs w:val="24"/>
          <w:lang w:eastAsia="ar-SA"/>
        </w:rPr>
        <w:t>е</w:t>
      </w:r>
      <w:r w:rsidRPr="00D62668">
        <w:rPr>
          <w:rFonts w:ascii="Times New Roman" w:eastAsia="Arial Unicode MS" w:hAnsi="Times New Roman" w:cs="Times New Roman"/>
          <w:color w:val="000000"/>
          <w:kern w:val="2"/>
          <w:sz w:val="24"/>
          <w:szCs w:val="24"/>
          <w:lang w:val="sr-Cyrl-CS" w:eastAsia="ar-SA"/>
        </w:rPr>
        <w:t xml:space="preserve"> документациј</w:t>
      </w:r>
      <w:r w:rsidRPr="00D62668">
        <w:rPr>
          <w:rFonts w:ascii="Times New Roman" w:eastAsia="Arial Unicode MS" w:hAnsi="Times New Roman" w:cs="Times New Roman"/>
          <w:color w:val="000000"/>
          <w:kern w:val="2"/>
          <w:sz w:val="24"/>
          <w:szCs w:val="24"/>
          <w:lang w:eastAsia="ar-SA"/>
        </w:rPr>
        <w:t>е</w:t>
      </w:r>
      <w:r w:rsidRPr="00D62668">
        <w:rPr>
          <w:rFonts w:ascii="Times New Roman" w:eastAsia="Arial Unicode MS" w:hAnsi="Times New Roman" w:cs="Times New Roman"/>
          <w:color w:val="000000"/>
          <w:kern w:val="2"/>
          <w:sz w:val="24"/>
          <w:szCs w:val="24"/>
          <w:lang w:val="sr-Cyrl-CS" w:eastAsia="ar-SA"/>
        </w:rPr>
        <w:t xml:space="preserve"> неће бити разматране, односно исте ће се одбити.</w:t>
      </w:r>
    </w:p>
    <w:p w:rsidR="00D62668" w:rsidRPr="00D62668" w:rsidRDefault="00D62668" w:rsidP="00D62668">
      <w:pPr>
        <w:suppressAutoHyphens/>
        <w:spacing w:after="0" w:line="100" w:lineRule="atLeast"/>
        <w:ind w:firstLine="708"/>
        <w:jc w:val="both"/>
        <w:rPr>
          <w:rFonts w:ascii="Times New Roman" w:eastAsia="Arial Unicode MS" w:hAnsi="Times New Roman" w:cs="Times New Roman"/>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lang w:eastAsia="ar-SA"/>
        </w:rPr>
        <w:t>По истеку рока за подношење понуда понуђач не може повући нити мењати своју понуду.</w:t>
      </w:r>
      <w:proofErr w:type="gramEnd"/>
    </w:p>
    <w:p w:rsidR="00D62668" w:rsidRPr="00D62668" w:rsidRDefault="00D62668" w:rsidP="00D62668">
      <w:pPr>
        <w:suppressAutoHyphens/>
        <w:spacing w:after="0" w:line="100" w:lineRule="atLeast"/>
        <w:ind w:firstLine="708"/>
        <w:jc w:val="both"/>
        <w:rPr>
          <w:rFonts w:ascii="Times New Roman" w:eastAsia="Arial Unicode MS" w:hAnsi="Times New Roman" w:cs="Times New Roman"/>
          <w:color w:val="000000"/>
          <w:kern w:val="2"/>
          <w:sz w:val="24"/>
          <w:szCs w:val="24"/>
          <w:lang w:val="sr-Cyrl-CS" w:eastAsia="ar-SA"/>
        </w:rPr>
      </w:pPr>
      <w:proofErr w:type="gramStart"/>
      <w:r w:rsidRPr="00D62668">
        <w:rPr>
          <w:rFonts w:ascii="Times New Roman" w:eastAsia="Arial Unicode MS" w:hAnsi="Times New Roman" w:cs="Times New Roman"/>
          <w:color w:val="000000"/>
          <w:kern w:val="2"/>
          <w:sz w:val="24"/>
          <w:szCs w:val="24"/>
          <w:lang w:eastAsia="ar-SA"/>
        </w:rPr>
        <w:t>Понуђач ће сносити све трошкове везане за припрему и достављање своје понуде, без обзира да ли ће његова понуда бити прихваћена или не.</w:t>
      </w:r>
      <w:proofErr w:type="gramEnd"/>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0877A1" w:rsidRDefault="00D62668" w:rsidP="000877A1">
      <w:pPr>
        <w:suppressAutoHyphens/>
        <w:spacing w:after="0" w:line="100" w:lineRule="atLeast"/>
        <w:ind w:left="796"/>
        <w:jc w:val="both"/>
        <w:rPr>
          <w:rFonts w:ascii="Times New Roman" w:eastAsia="Arial Unicode MS" w:hAnsi="Times New Roman" w:cs="Times New Roman"/>
          <w:b/>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eastAsia="ar-SA"/>
        </w:rPr>
        <w:t xml:space="preserve">11.   </w:t>
      </w:r>
      <w:r w:rsidR="000877A1">
        <w:rPr>
          <w:rFonts w:ascii="Times New Roman" w:eastAsia="Arial Unicode MS" w:hAnsi="Times New Roman" w:cs="Times New Roman"/>
          <w:b/>
          <w:color w:val="000000"/>
          <w:kern w:val="2"/>
          <w:sz w:val="24"/>
          <w:szCs w:val="24"/>
          <w:lang w:val="sr-Cyrl-CS" w:eastAsia="ar-SA"/>
        </w:rPr>
        <w:t>Отварање понуде</w:t>
      </w:r>
    </w:p>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Јавно о</w:t>
      </w:r>
      <w:r w:rsidRPr="00D62668">
        <w:rPr>
          <w:rFonts w:ascii="Times New Roman" w:eastAsia="Arial Unicode MS" w:hAnsi="Times New Roman" w:cs="Times New Roman"/>
          <w:b/>
          <w:color w:val="000000"/>
          <w:kern w:val="2"/>
          <w:sz w:val="24"/>
          <w:szCs w:val="24"/>
          <w:lang w:eastAsia="ar-SA"/>
        </w:rPr>
        <w:t xml:space="preserve">тварање понуда ће се обавити </w:t>
      </w:r>
      <w:r w:rsidR="00795B26">
        <w:rPr>
          <w:rFonts w:ascii="Times New Roman" w:eastAsia="Arial Unicode MS" w:hAnsi="Times New Roman" w:cs="Times New Roman"/>
          <w:b/>
          <w:color w:val="000000"/>
          <w:kern w:val="2"/>
          <w:sz w:val="24"/>
          <w:szCs w:val="24"/>
          <w:lang w:val="sr-Cyrl-CS" w:eastAsia="ar-SA"/>
        </w:rPr>
        <w:t>25</w:t>
      </w:r>
      <w:r w:rsidRPr="00D62668">
        <w:rPr>
          <w:rFonts w:ascii="Times New Roman" w:eastAsia="Arial Unicode MS" w:hAnsi="Times New Roman" w:cs="Times New Roman"/>
          <w:b/>
          <w:color w:val="000000"/>
          <w:kern w:val="2"/>
          <w:sz w:val="24"/>
          <w:szCs w:val="24"/>
          <w:lang w:val="sr-Cyrl-CS" w:eastAsia="ar-SA"/>
        </w:rPr>
        <w:t>.0</w:t>
      </w:r>
      <w:r w:rsidR="003110C4">
        <w:rPr>
          <w:rFonts w:ascii="Times New Roman" w:eastAsia="Arial Unicode MS" w:hAnsi="Times New Roman" w:cs="Times New Roman"/>
          <w:b/>
          <w:color w:val="000000"/>
          <w:kern w:val="2"/>
          <w:sz w:val="24"/>
          <w:szCs w:val="24"/>
          <w:lang w:val="sr-Cyrl-CS" w:eastAsia="ar-SA"/>
        </w:rPr>
        <w:t>1</w:t>
      </w:r>
      <w:r w:rsidRPr="00D62668">
        <w:rPr>
          <w:rFonts w:ascii="Times New Roman" w:eastAsia="Arial Unicode MS" w:hAnsi="Times New Roman" w:cs="Times New Roman"/>
          <w:b/>
          <w:color w:val="000000"/>
          <w:kern w:val="2"/>
          <w:sz w:val="24"/>
          <w:szCs w:val="24"/>
          <w:lang w:val="sr-Cyrl-CS" w:eastAsia="ar-SA"/>
        </w:rPr>
        <w:t>.201</w:t>
      </w:r>
      <w:r w:rsidR="00C67D92">
        <w:rPr>
          <w:rFonts w:ascii="Times New Roman" w:eastAsia="Arial Unicode MS" w:hAnsi="Times New Roman" w:cs="Times New Roman"/>
          <w:b/>
          <w:color w:val="000000"/>
          <w:kern w:val="2"/>
          <w:sz w:val="24"/>
          <w:szCs w:val="24"/>
          <w:lang w:val="sr-Cyrl-CS" w:eastAsia="ar-SA"/>
        </w:rPr>
        <w:t>9</w:t>
      </w:r>
      <w:r w:rsidRPr="00D62668">
        <w:rPr>
          <w:rFonts w:ascii="Times New Roman" w:eastAsia="Arial Unicode MS" w:hAnsi="Times New Roman" w:cs="Times New Roman"/>
          <w:b/>
          <w:color w:val="000000"/>
          <w:kern w:val="2"/>
          <w:sz w:val="24"/>
          <w:szCs w:val="24"/>
          <w:lang w:val="sr-Cyrl-CS" w:eastAsia="ar-SA"/>
        </w:rPr>
        <w:t xml:space="preserve">. </w:t>
      </w:r>
      <w:proofErr w:type="gramStart"/>
      <w:r w:rsidRPr="00D62668">
        <w:rPr>
          <w:rFonts w:ascii="Times New Roman" w:eastAsia="Arial Unicode MS" w:hAnsi="Times New Roman" w:cs="Times New Roman"/>
          <w:b/>
          <w:color w:val="000000"/>
          <w:kern w:val="2"/>
          <w:sz w:val="24"/>
          <w:szCs w:val="24"/>
          <w:lang w:eastAsia="ar-SA"/>
        </w:rPr>
        <w:t>у</w:t>
      </w:r>
      <w:proofErr w:type="gramEnd"/>
      <w:r w:rsidRPr="00D62668">
        <w:rPr>
          <w:rFonts w:ascii="Times New Roman" w:eastAsia="Arial Unicode MS" w:hAnsi="Times New Roman" w:cs="Times New Roman"/>
          <w:b/>
          <w:color w:val="000000"/>
          <w:kern w:val="2"/>
          <w:sz w:val="24"/>
          <w:szCs w:val="24"/>
          <w:lang w:val="sr-Cyrl-CS" w:eastAsia="ar-SA"/>
        </w:rPr>
        <w:t xml:space="preserve"> </w:t>
      </w:r>
      <w:r w:rsidR="003110C4">
        <w:rPr>
          <w:rFonts w:ascii="Times New Roman" w:eastAsia="Arial Unicode MS" w:hAnsi="Times New Roman" w:cs="Times New Roman"/>
          <w:b/>
          <w:color w:val="000000"/>
          <w:kern w:val="2"/>
          <w:sz w:val="24"/>
          <w:szCs w:val="24"/>
          <w:lang w:val="sr-Cyrl-CS" w:eastAsia="ar-SA"/>
        </w:rPr>
        <w:t>Основној</w:t>
      </w:r>
      <w:r w:rsidRPr="00D62668">
        <w:rPr>
          <w:rFonts w:ascii="Times New Roman" w:eastAsia="Arial Unicode MS" w:hAnsi="Times New Roman" w:cs="Times New Roman"/>
          <w:b/>
          <w:color w:val="000000"/>
          <w:kern w:val="2"/>
          <w:sz w:val="24"/>
          <w:szCs w:val="24"/>
          <w:lang w:val="sr-Cyrl-CS" w:eastAsia="ar-SA"/>
        </w:rPr>
        <w:t xml:space="preserve"> школи</w:t>
      </w:r>
      <w:r w:rsidR="003110C4">
        <w:rPr>
          <w:rFonts w:ascii="Times New Roman" w:eastAsia="Arial Unicode MS" w:hAnsi="Times New Roman" w:cs="Times New Roman"/>
          <w:b/>
          <w:color w:val="000000"/>
          <w:kern w:val="2"/>
          <w:sz w:val="24"/>
          <w:szCs w:val="24"/>
          <w:lang w:val="sr-Cyrl-CS" w:eastAsia="ar-SA"/>
        </w:rPr>
        <w:t xml:space="preserve"> „Драган Ковачевић“</w:t>
      </w:r>
      <w:r w:rsidRPr="00D62668">
        <w:rPr>
          <w:rFonts w:ascii="Times New Roman" w:eastAsia="Arial Unicode MS" w:hAnsi="Times New Roman" w:cs="Times New Roman"/>
          <w:b/>
          <w:color w:val="000000"/>
          <w:kern w:val="2"/>
          <w:sz w:val="24"/>
          <w:szCs w:val="24"/>
          <w:lang w:val="sr-Cyrl-CS" w:eastAsia="ar-SA"/>
        </w:rPr>
        <w:t xml:space="preserve">, у Београду, </w:t>
      </w:r>
      <w:r w:rsidR="003110C4">
        <w:rPr>
          <w:rFonts w:ascii="Times New Roman" w:eastAsia="Arial Unicode MS" w:hAnsi="Times New Roman" w:cs="Times New Roman"/>
          <w:b/>
          <w:color w:val="000000"/>
          <w:kern w:val="2"/>
          <w:sz w:val="24"/>
          <w:szCs w:val="24"/>
          <w:lang w:val="sr-Cyrl-CS" w:eastAsia="ar-SA"/>
        </w:rPr>
        <w:t>Шафарикова бр. 8</w:t>
      </w:r>
      <w:r w:rsidRPr="00D62668">
        <w:rPr>
          <w:rFonts w:ascii="Times New Roman" w:eastAsia="Arial Unicode MS" w:hAnsi="Times New Roman" w:cs="Times New Roman"/>
          <w:b/>
          <w:color w:val="000000"/>
          <w:kern w:val="2"/>
          <w:sz w:val="24"/>
          <w:szCs w:val="24"/>
          <w:lang w:val="sr-Cyrl-CS" w:eastAsia="ar-SA"/>
        </w:rPr>
        <w:t xml:space="preserve">, канцеларија </w:t>
      </w:r>
      <w:r w:rsidR="003110C4">
        <w:rPr>
          <w:rFonts w:ascii="Times New Roman" w:eastAsia="Arial Unicode MS" w:hAnsi="Times New Roman" w:cs="Times New Roman"/>
          <w:b/>
          <w:color w:val="000000"/>
          <w:kern w:val="2"/>
          <w:sz w:val="24"/>
          <w:szCs w:val="24"/>
          <w:lang w:val="sr-Cyrl-CS" w:eastAsia="ar-SA"/>
        </w:rPr>
        <w:t>директора школе</w:t>
      </w:r>
      <w:r w:rsidR="003110C4">
        <w:rPr>
          <w:rFonts w:ascii="Times New Roman" w:eastAsia="Arial Unicode MS" w:hAnsi="Times New Roman" w:cs="Times New Roman"/>
          <w:b/>
          <w:color w:val="000000"/>
          <w:kern w:val="2"/>
          <w:sz w:val="24"/>
          <w:szCs w:val="24"/>
          <w:lang w:eastAsia="ar-SA"/>
        </w:rPr>
        <w:t>, са почетком у 10.3</w:t>
      </w:r>
      <w:r w:rsidRPr="00D62668">
        <w:rPr>
          <w:rFonts w:ascii="Times New Roman" w:eastAsia="Arial Unicode MS" w:hAnsi="Times New Roman" w:cs="Times New Roman"/>
          <w:b/>
          <w:color w:val="000000"/>
          <w:kern w:val="2"/>
          <w:sz w:val="24"/>
          <w:szCs w:val="24"/>
          <w:lang w:eastAsia="ar-SA"/>
        </w:rPr>
        <w:t>0 часова.</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roofErr w:type="gramStart"/>
      <w:r w:rsidRPr="00D62668">
        <w:rPr>
          <w:rFonts w:ascii="Times New Roman" w:eastAsia="Arial Unicode MS" w:hAnsi="Times New Roman" w:cs="Times New Roman"/>
          <w:color w:val="000000"/>
          <w:kern w:val="2"/>
          <w:sz w:val="24"/>
          <w:szCs w:val="24"/>
          <w:lang w:eastAsia="ar-SA"/>
        </w:rPr>
        <w:lastRenderedPageBreak/>
        <w:t>Присутни представник понуђача, пре почетка јавног отварања понуда, дужан је да комисији Наручиоца поднесе оверено и потписано пуномоћје за учешће у поступку отварања понуда.</w:t>
      </w:r>
      <w:proofErr w:type="gramEnd"/>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ind w:left="796"/>
        <w:jc w:val="both"/>
        <w:rPr>
          <w:rFonts w:ascii="Times New Roman" w:eastAsia="Arial Unicode MS" w:hAnsi="Times New Roman" w:cs="Times New Roman"/>
          <w:b/>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eastAsia="ar-SA"/>
        </w:rPr>
        <w:t xml:space="preserve">     12. </w:t>
      </w:r>
      <w:r w:rsidRPr="00D62668">
        <w:rPr>
          <w:rFonts w:ascii="Times New Roman" w:eastAsia="Arial Unicode MS" w:hAnsi="Times New Roman" w:cs="Times New Roman"/>
          <w:b/>
          <w:color w:val="000000"/>
          <w:kern w:val="2"/>
          <w:sz w:val="24"/>
          <w:szCs w:val="24"/>
          <w:lang w:val="sr-Cyrl-CS" w:eastAsia="ar-SA"/>
        </w:rPr>
        <w:t>Рок за доношење одлуке о додели Уговора</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roofErr w:type="gramStart"/>
      <w:r w:rsidRPr="00D62668">
        <w:rPr>
          <w:rFonts w:ascii="Times New Roman" w:eastAsia="Arial Unicode MS" w:hAnsi="Times New Roman" w:cs="Times New Roman"/>
          <w:color w:val="000000"/>
          <w:kern w:val="2"/>
          <w:sz w:val="24"/>
          <w:szCs w:val="24"/>
          <w:lang w:eastAsia="ar-SA"/>
        </w:rPr>
        <w:t>Наручилац ће одлуку о додели уговора донети у року</w:t>
      </w:r>
      <w:r w:rsidRPr="00D62668">
        <w:rPr>
          <w:rFonts w:ascii="Times New Roman" w:eastAsia="Arial Unicode MS" w:hAnsi="Times New Roman" w:cs="Times New Roman"/>
          <w:color w:val="000000"/>
          <w:kern w:val="2"/>
          <w:sz w:val="24"/>
          <w:szCs w:val="24"/>
          <w:lang w:val="sr-Cyrl-CS" w:eastAsia="ar-SA"/>
        </w:rPr>
        <w:t xml:space="preserve"> од 8 дана од дана отварања понуда</w:t>
      </w:r>
      <w:r w:rsidRPr="00D62668">
        <w:rPr>
          <w:rFonts w:ascii="Times New Roman" w:eastAsia="Arial Unicode MS" w:hAnsi="Times New Roman" w:cs="Times New Roman"/>
          <w:color w:val="000000"/>
          <w:kern w:val="2"/>
          <w:sz w:val="24"/>
          <w:szCs w:val="24"/>
          <w:lang w:eastAsia="ar-SA"/>
        </w:rPr>
        <w:t>.</w:t>
      </w:r>
      <w:proofErr w:type="gramEnd"/>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 xml:space="preserve">                  13. Закључивање уговора</w:t>
      </w:r>
    </w:p>
    <w:p w:rsidR="00D62668" w:rsidRPr="00D62668" w:rsidRDefault="00D62668" w:rsidP="00B1527B">
      <w:pPr>
        <w:suppressAutoHyphens/>
        <w:spacing w:after="0" w:line="100" w:lineRule="atLeast"/>
        <w:ind w:firstLine="900"/>
        <w:jc w:val="both"/>
        <w:rPr>
          <w:rFonts w:ascii="Times New Roman" w:eastAsia="Arial Unicode MS" w:hAnsi="Times New Roman" w:cs="Times New Roman"/>
          <w:color w:val="000000"/>
          <w:kern w:val="2"/>
          <w:sz w:val="24"/>
          <w:szCs w:val="24"/>
          <w:lang w:val="ru-RU" w:eastAsia="ar-SA"/>
        </w:rPr>
      </w:pPr>
      <w:r w:rsidRPr="00D62668">
        <w:rPr>
          <w:rFonts w:ascii="Times New Roman" w:eastAsia="Arial Unicode MS" w:hAnsi="Times New Roman" w:cs="Times New Roman"/>
          <w:color w:val="000000"/>
          <w:kern w:val="2"/>
          <w:sz w:val="24"/>
          <w:szCs w:val="24"/>
          <w:lang w:val="sr-Cyrl-CS" w:eastAsia="ar-SA"/>
        </w:rPr>
        <w:t xml:space="preserve">Наручилац ће </w:t>
      </w:r>
      <w:r w:rsidRPr="00D62668">
        <w:rPr>
          <w:rFonts w:ascii="Times New Roman" w:eastAsia="Arial Unicode MS" w:hAnsi="Times New Roman" w:cs="Times New Roman"/>
          <w:color w:val="000000"/>
          <w:kern w:val="2"/>
          <w:sz w:val="24"/>
          <w:szCs w:val="24"/>
          <w:lang w:eastAsia="ar-SA"/>
        </w:rPr>
        <w:t>закључити</w:t>
      </w:r>
      <w:r w:rsidRPr="00D62668">
        <w:rPr>
          <w:rFonts w:ascii="Times New Roman" w:eastAsia="Arial Unicode MS" w:hAnsi="Times New Roman" w:cs="Times New Roman"/>
          <w:color w:val="000000"/>
          <w:kern w:val="2"/>
          <w:sz w:val="24"/>
          <w:szCs w:val="24"/>
          <w:lang w:val="sr-Cyrl-CS" w:eastAsia="ar-SA"/>
        </w:rPr>
        <w:t xml:space="preserve"> уговор на</w:t>
      </w:r>
      <w:r w:rsidRPr="00D62668">
        <w:rPr>
          <w:rFonts w:ascii="Times New Roman" w:eastAsia="Arial Unicode MS" w:hAnsi="Times New Roman" w:cs="Times New Roman"/>
          <w:color w:val="000000"/>
          <w:kern w:val="2"/>
          <w:sz w:val="24"/>
          <w:szCs w:val="24"/>
          <w:lang w:eastAsia="ar-SA"/>
        </w:rPr>
        <w:t>кон истека законског рока за заштиту права понуђача</w:t>
      </w:r>
      <w:r w:rsidRPr="00D62668">
        <w:rPr>
          <w:rFonts w:ascii="Times New Roman" w:eastAsia="Arial Unicode MS" w:hAnsi="Times New Roman" w:cs="Times New Roman"/>
          <w:color w:val="000000"/>
          <w:kern w:val="2"/>
          <w:sz w:val="24"/>
          <w:szCs w:val="24"/>
          <w:lang w:val="sr-Cyrl-CS" w:eastAsia="ar-SA"/>
        </w:rPr>
        <w:t>.</w:t>
      </w:r>
      <w:r w:rsidRPr="00D62668">
        <w:rPr>
          <w:rFonts w:ascii="Times New Roman" w:eastAsia="Arial Unicode MS" w:hAnsi="Times New Roman" w:cs="Times New Roman"/>
          <w:color w:val="000000"/>
          <w:kern w:val="2"/>
          <w:sz w:val="24"/>
          <w:szCs w:val="24"/>
          <w:lang w:eastAsia="ar-SA"/>
        </w:rPr>
        <w:t xml:space="preserve"> </w:t>
      </w:r>
      <w:proofErr w:type="gramStart"/>
      <w:r w:rsidRPr="00D62668">
        <w:rPr>
          <w:rFonts w:ascii="Times New Roman" w:eastAsia="Arial Unicode MS" w:hAnsi="Times New Roman" w:cs="Times New Roman"/>
          <w:color w:val="000000"/>
          <w:kern w:val="2"/>
          <w:sz w:val="24"/>
          <w:szCs w:val="24"/>
          <w:lang w:eastAsia="ar-SA"/>
        </w:rPr>
        <w:t>Комисија наручиоца ће позвати одабраног понуђача да достави оверене фотокопије ради потписивања Уговора. Уколико понуђач у остављеном року не достави тражену документацију Уговор ће бити потписан са првим следећим понуђачем са ранг листе.</w:t>
      </w:r>
      <w:proofErr w:type="gramEnd"/>
      <w:r w:rsidRPr="00D62668">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val="ru-RU" w:eastAsia="ar-SA"/>
        </w:rPr>
        <w:t>У случају да је поднета само једна понуда наручилац може закључити уговор пре истека рока за подношење захт</w:t>
      </w:r>
      <w:r w:rsidRPr="00D62668">
        <w:rPr>
          <w:rFonts w:ascii="Times New Roman" w:eastAsia="Arial Unicode MS" w:hAnsi="Times New Roman" w:cs="Times New Roman"/>
          <w:color w:val="000000"/>
          <w:kern w:val="2"/>
          <w:sz w:val="24"/>
          <w:szCs w:val="24"/>
          <w:lang w:eastAsia="ar-SA"/>
        </w:rPr>
        <w:t>е</w:t>
      </w:r>
      <w:r w:rsidRPr="00D62668">
        <w:rPr>
          <w:rFonts w:ascii="Times New Roman" w:eastAsia="Arial Unicode MS" w:hAnsi="Times New Roman" w:cs="Times New Roman"/>
          <w:color w:val="000000"/>
          <w:kern w:val="2"/>
          <w:sz w:val="24"/>
          <w:szCs w:val="24"/>
          <w:lang w:val="ru-RU" w:eastAsia="ar-SA"/>
        </w:rPr>
        <w:t>ва за заштиту права, у складу са чланом 112. став 2. тачка 5) Закона о ЈН.</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color w:val="000000"/>
          <w:kern w:val="2"/>
          <w:sz w:val="24"/>
          <w:szCs w:val="24"/>
          <w:lang w:val="ru-RU"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 xml:space="preserve">                   14.</w:t>
      </w:r>
      <w:r w:rsidRPr="00D62668">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b/>
          <w:color w:val="000000"/>
          <w:kern w:val="2"/>
          <w:sz w:val="24"/>
          <w:szCs w:val="24"/>
          <w:lang w:val="sr-Cyrl-CS" w:eastAsia="ar-SA"/>
        </w:rPr>
        <w:t>Одустајање од избора</w:t>
      </w:r>
    </w:p>
    <w:p w:rsidR="00D62668" w:rsidRPr="00D62668" w:rsidRDefault="00D62668" w:rsidP="00D62668">
      <w:pPr>
        <w:suppressAutoHyphens/>
        <w:spacing w:after="0" w:line="100" w:lineRule="atLeast"/>
        <w:ind w:firstLine="708"/>
        <w:jc w:val="both"/>
        <w:rPr>
          <w:rFonts w:ascii="Times New Roman" w:eastAsia="Arial Unicode MS" w:hAnsi="Times New Roman" w:cs="Times New Roman"/>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lang w:eastAsia="ar-SA"/>
        </w:rPr>
        <w:t>Наручилац има право да одустане од вршења избора из оправданих разлога, уз писмено образложење за одустајање од избора.</w:t>
      </w:r>
      <w:proofErr w:type="gramEnd"/>
      <w:r w:rsidRPr="00D62668">
        <w:rPr>
          <w:rFonts w:ascii="Times New Roman" w:eastAsia="Arial Unicode MS" w:hAnsi="Times New Roman" w:cs="Times New Roman"/>
          <w:color w:val="000000"/>
          <w:kern w:val="2"/>
          <w:sz w:val="24"/>
          <w:szCs w:val="24"/>
          <w:lang w:eastAsia="ar-SA"/>
        </w:rPr>
        <w:t xml:space="preserve"> </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D62668">
        <w:rPr>
          <w:rFonts w:ascii="Times New Roman" w:eastAsia="Arial Unicode MS" w:hAnsi="Times New Roman" w:cs="Times New Roman"/>
          <w:b/>
          <w:color w:val="000000"/>
          <w:kern w:val="2"/>
          <w:sz w:val="24"/>
          <w:szCs w:val="24"/>
          <w:lang w:val="sr-Cyrl-CS" w:eastAsia="ar-SA"/>
        </w:rPr>
        <w:t xml:space="preserve">                   15. Подношење захтева за заштиту права</w:t>
      </w:r>
    </w:p>
    <w:p w:rsidR="00D62668" w:rsidRDefault="00D62668" w:rsidP="00D62668">
      <w:pPr>
        <w:suppressAutoHyphens/>
        <w:spacing w:after="0" w:line="100" w:lineRule="atLeast"/>
        <w:ind w:firstLine="708"/>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Захтев за заштиту права може да поднесе понуђач, односно свако заинтересовано лице или пословно удружење у његово име. Захтев за заштиту права се подноси Републичкој комисији, а предаје наручиоцу. Примерак захтева за заштиту права подносилац исто-времено доставља Републичкој комисији. Захтев за з</w:t>
      </w:r>
      <w:r w:rsidR="00B1527B">
        <w:rPr>
          <w:rFonts w:ascii="Times New Roman" w:eastAsia="Arial Unicode MS" w:hAnsi="Times New Roman" w:cs="Times New Roman"/>
          <w:color w:val="000000"/>
          <w:kern w:val="2"/>
          <w:sz w:val="24"/>
          <w:szCs w:val="24"/>
          <w:lang w:val="sr-Cyrl-CS" w:eastAsia="ar-SA"/>
        </w:rPr>
        <w:t>аштиту права се подноси наручио</w:t>
      </w:r>
      <w:r w:rsidRPr="00D62668">
        <w:rPr>
          <w:rFonts w:ascii="Times New Roman" w:eastAsia="Arial Unicode MS" w:hAnsi="Times New Roman" w:cs="Times New Roman"/>
          <w:color w:val="000000"/>
          <w:kern w:val="2"/>
          <w:sz w:val="24"/>
          <w:szCs w:val="24"/>
          <w:lang w:val="sr-Cyrl-CS" w:eastAsia="ar-SA"/>
        </w:rPr>
        <w:t>цу у току целог поступка јавне набавке, против сваке</w:t>
      </w:r>
      <w:r w:rsidR="00B1527B">
        <w:rPr>
          <w:rFonts w:ascii="Times New Roman" w:eastAsia="Arial Unicode MS" w:hAnsi="Times New Roman" w:cs="Times New Roman"/>
          <w:color w:val="000000"/>
          <w:kern w:val="2"/>
          <w:sz w:val="24"/>
          <w:szCs w:val="24"/>
          <w:lang w:val="sr-Cyrl-CS" w:eastAsia="ar-SA"/>
        </w:rPr>
        <w:t xml:space="preserve"> радње наручиоца, осим ако Зако</w:t>
      </w:r>
      <w:r w:rsidRPr="00D62668">
        <w:rPr>
          <w:rFonts w:ascii="Times New Roman" w:eastAsia="Arial Unicode MS" w:hAnsi="Times New Roman" w:cs="Times New Roman"/>
          <w:color w:val="000000"/>
          <w:kern w:val="2"/>
          <w:sz w:val="24"/>
          <w:szCs w:val="24"/>
          <w:lang w:val="sr-Cyrl-CS" w:eastAsia="ar-SA"/>
        </w:rPr>
        <w:t>ном није другачије одређено. О поднетом Захтеву за</w:t>
      </w:r>
      <w:r w:rsidR="00B1527B">
        <w:rPr>
          <w:rFonts w:ascii="Times New Roman" w:eastAsia="Arial Unicode MS" w:hAnsi="Times New Roman" w:cs="Times New Roman"/>
          <w:color w:val="000000"/>
          <w:kern w:val="2"/>
          <w:sz w:val="24"/>
          <w:szCs w:val="24"/>
          <w:lang w:val="sr-Cyrl-CS" w:eastAsia="ar-SA"/>
        </w:rPr>
        <w:t xml:space="preserve"> заштиту права наручилац обавеш</w:t>
      </w:r>
      <w:r w:rsidRPr="00D62668">
        <w:rPr>
          <w:rFonts w:ascii="Times New Roman" w:eastAsia="Arial Unicode MS" w:hAnsi="Times New Roman" w:cs="Times New Roman"/>
          <w:color w:val="000000"/>
          <w:kern w:val="2"/>
          <w:sz w:val="24"/>
          <w:szCs w:val="24"/>
          <w:lang w:val="sr-Cyrl-CS" w:eastAsia="ar-SA"/>
        </w:rPr>
        <w:t xml:space="preserve">тава све учеснике у поступку јавне набавке, односно објављује обавештење о поднетом захтеву на Порталу јавних набавки, најкасније у року од два дана од пријема захтева. </w:t>
      </w:r>
    </w:p>
    <w:p w:rsidR="00E953E3" w:rsidRPr="00D62668" w:rsidRDefault="00E953E3" w:rsidP="00E953E3">
      <w:pPr>
        <w:suppressAutoHyphens/>
        <w:spacing w:after="0" w:line="100" w:lineRule="atLeast"/>
        <w:ind w:firstLine="708"/>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После доношења одлуке о избору најповољније понуде, рок за подношење захтева за заштиту права је пет дана од пријема одлуке.</w:t>
      </w:r>
    </w:p>
    <w:p w:rsidR="00E953E3" w:rsidRDefault="00E953E3" w:rsidP="00D62668">
      <w:pPr>
        <w:suppressAutoHyphens/>
        <w:spacing w:after="0" w:line="100" w:lineRule="atLeast"/>
        <w:ind w:firstLine="708"/>
        <w:jc w:val="both"/>
        <w:rPr>
          <w:rFonts w:ascii="Times New Roman" w:eastAsia="Arial Unicode MS" w:hAnsi="Times New Roman" w:cs="Times New Roman"/>
          <w:color w:val="000000"/>
          <w:kern w:val="2"/>
          <w:sz w:val="24"/>
          <w:szCs w:val="24"/>
          <w:lang w:val="sr-Cyrl-CS" w:eastAsia="ar-SA"/>
        </w:rPr>
      </w:pPr>
    </w:p>
    <w:p w:rsidR="00E953E3" w:rsidRPr="00AD5995" w:rsidRDefault="00E953E3" w:rsidP="00E953E3">
      <w:pPr>
        <w:pStyle w:val="ListParagraph"/>
        <w:suppressAutoHyphens w:val="0"/>
        <w:autoSpaceDE w:val="0"/>
        <w:autoSpaceDN w:val="0"/>
        <w:adjustRightInd w:val="0"/>
        <w:spacing w:line="240" w:lineRule="auto"/>
        <w:ind w:left="0" w:firstLine="708"/>
        <w:jc w:val="both"/>
      </w:pPr>
      <w:r w:rsidRPr="00A81554">
        <w:rPr>
          <w:bCs/>
          <w:lang w:val="ru-RU"/>
        </w:rPr>
        <w:t>Подносилац захтева је дужан да на рачун буџета Републике Србије уплати таксу у изн</w:t>
      </w:r>
      <w:r w:rsidRPr="00A81554">
        <w:rPr>
          <w:bCs/>
        </w:rPr>
        <w:t>o</w:t>
      </w:r>
      <w:r w:rsidRPr="00A81554">
        <w:rPr>
          <w:bCs/>
          <w:lang w:val="ru-RU"/>
        </w:rPr>
        <w:t xml:space="preserve">су од 60.000,00 динара на </w:t>
      </w:r>
      <w:r w:rsidRPr="00A81554">
        <w:t>жиро рачун: 840-30678845-06, шифра плаћања 153 или 253 позив на број:  подаци о броју или ознаци јавне набавке поводом које се подноси захтев за заштиту права, сврха: ЗЗП; назив наручиоца; број или ознака јавне набавке поводом које се подноси захтев за заштиту права, к</w:t>
      </w:r>
      <w:r>
        <w:t>орисник: Буџет Републике Србије</w:t>
      </w:r>
      <w:r w:rsidRPr="00A81554">
        <w:t>.</w:t>
      </w:r>
    </w:p>
    <w:p w:rsidR="00E953E3" w:rsidRPr="00D62668" w:rsidRDefault="00E953E3" w:rsidP="00D62668">
      <w:pPr>
        <w:suppressAutoHyphens/>
        <w:spacing w:after="0" w:line="100" w:lineRule="atLeast"/>
        <w:ind w:firstLine="708"/>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autoSpaceDE w:val="0"/>
        <w:autoSpaceDN w:val="0"/>
        <w:adjustRightInd w:val="0"/>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autoSpaceDE w:val="0"/>
        <w:autoSpaceDN w:val="0"/>
        <w:adjustRightInd w:val="0"/>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Default="00D62668" w:rsidP="00D62668">
      <w:pPr>
        <w:suppressAutoHyphens/>
        <w:autoSpaceDE w:val="0"/>
        <w:autoSpaceDN w:val="0"/>
        <w:adjustRightInd w:val="0"/>
        <w:spacing w:after="0" w:line="100" w:lineRule="atLeast"/>
        <w:jc w:val="both"/>
        <w:rPr>
          <w:rFonts w:ascii="Times New Roman" w:eastAsia="Arial Unicode MS" w:hAnsi="Times New Roman" w:cs="Times New Roman"/>
          <w:color w:val="000000"/>
          <w:kern w:val="2"/>
          <w:sz w:val="24"/>
          <w:szCs w:val="24"/>
          <w:lang w:val="sr-Cyrl-CS" w:eastAsia="ar-SA"/>
        </w:rPr>
      </w:pPr>
    </w:p>
    <w:p w:rsidR="00F56214" w:rsidRDefault="00F56214" w:rsidP="00D62668">
      <w:pPr>
        <w:suppressAutoHyphens/>
        <w:autoSpaceDE w:val="0"/>
        <w:autoSpaceDN w:val="0"/>
        <w:adjustRightInd w:val="0"/>
        <w:spacing w:after="0" w:line="100" w:lineRule="atLeast"/>
        <w:jc w:val="both"/>
        <w:rPr>
          <w:rFonts w:ascii="Times New Roman" w:eastAsia="Arial Unicode MS" w:hAnsi="Times New Roman" w:cs="Times New Roman"/>
          <w:color w:val="000000"/>
          <w:kern w:val="2"/>
          <w:sz w:val="24"/>
          <w:szCs w:val="24"/>
          <w:lang w:val="sr-Cyrl-CS" w:eastAsia="ar-SA"/>
        </w:rPr>
      </w:pPr>
    </w:p>
    <w:p w:rsidR="00F56214" w:rsidRDefault="00F56214" w:rsidP="00D62668">
      <w:pPr>
        <w:suppressAutoHyphens/>
        <w:autoSpaceDE w:val="0"/>
        <w:autoSpaceDN w:val="0"/>
        <w:adjustRightInd w:val="0"/>
        <w:spacing w:after="0" w:line="100" w:lineRule="atLeast"/>
        <w:jc w:val="both"/>
        <w:rPr>
          <w:rFonts w:ascii="Times New Roman" w:eastAsia="Arial Unicode MS" w:hAnsi="Times New Roman" w:cs="Times New Roman"/>
          <w:color w:val="000000"/>
          <w:kern w:val="2"/>
          <w:sz w:val="24"/>
          <w:szCs w:val="24"/>
          <w:lang w:val="sr-Cyrl-CS" w:eastAsia="ar-SA"/>
        </w:rPr>
      </w:pPr>
    </w:p>
    <w:p w:rsidR="00F56214" w:rsidRDefault="00F56214" w:rsidP="00D62668">
      <w:pPr>
        <w:suppressAutoHyphens/>
        <w:autoSpaceDE w:val="0"/>
        <w:autoSpaceDN w:val="0"/>
        <w:adjustRightInd w:val="0"/>
        <w:spacing w:after="0" w:line="100" w:lineRule="atLeast"/>
        <w:jc w:val="both"/>
        <w:rPr>
          <w:rFonts w:ascii="Times New Roman" w:eastAsia="Arial Unicode MS" w:hAnsi="Times New Roman" w:cs="Times New Roman"/>
          <w:color w:val="000000"/>
          <w:kern w:val="2"/>
          <w:sz w:val="24"/>
          <w:szCs w:val="24"/>
          <w:lang w:val="sr-Cyrl-CS" w:eastAsia="ar-SA"/>
        </w:rPr>
      </w:pPr>
    </w:p>
    <w:p w:rsidR="00F56214" w:rsidRDefault="00F56214" w:rsidP="00D62668">
      <w:pPr>
        <w:suppressAutoHyphens/>
        <w:autoSpaceDE w:val="0"/>
        <w:autoSpaceDN w:val="0"/>
        <w:adjustRightInd w:val="0"/>
        <w:spacing w:after="0" w:line="100" w:lineRule="atLeast"/>
        <w:jc w:val="both"/>
        <w:rPr>
          <w:rFonts w:ascii="Times New Roman" w:eastAsia="Arial Unicode MS" w:hAnsi="Times New Roman" w:cs="Times New Roman"/>
          <w:color w:val="000000"/>
          <w:kern w:val="2"/>
          <w:sz w:val="24"/>
          <w:szCs w:val="24"/>
          <w:lang w:val="sr-Cyrl-CS" w:eastAsia="ar-SA"/>
        </w:rPr>
      </w:pPr>
    </w:p>
    <w:p w:rsidR="00F56214" w:rsidRPr="00D62668" w:rsidRDefault="00F56214" w:rsidP="00D62668">
      <w:pPr>
        <w:suppressAutoHyphens/>
        <w:autoSpaceDE w:val="0"/>
        <w:autoSpaceDN w:val="0"/>
        <w:adjustRightInd w:val="0"/>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autoSpaceDE w:val="0"/>
        <w:autoSpaceDN w:val="0"/>
        <w:adjustRightInd w:val="0"/>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autoSpaceDE w:val="0"/>
        <w:autoSpaceDN w:val="0"/>
        <w:adjustRightInd w:val="0"/>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autoSpaceDE w:val="0"/>
        <w:autoSpaceDN w:val="0"/>
        <w:adjustRightInd w:val="0"/>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autoSpaceDE w:val="0"/>
        <w:autoSpaceDN w:val="0"/>
        <w:adjustRightInd w:val="0"/>
        <w:spacing w:after="0" w:line="100" w:lineRule="atLeas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eastAsia="ar-SA"/>
        </w:rPr>
      </w:pPr>
      <w:proofErr w:type="gramStart"/>
      <w:r w:rsidRPr="00D62668">
        <w:rPr>
          <w:rFonts w:ascii="Times New Roman" w:eastAsia="Arial Unicode MS" w:hAnsi="Times New Roman" w:cs="Times New Roman"/>
          <w:b/>
          <w:bCs/>
          <w:i/>
          <w:iCs/>
          <w:color w:val="000000"/>
          <w:kern w:val="2"/>
          <w:sz w:val="24"/>
          <w:szCs w:val="24"/>
          <w:lang w:eastAsia="ar-SA"/>
        </w:rPr>
        <w:lastRenderedPageBreak/>
        <w:t>VII  МОДЕЛ</w:t>
      </w:r>
      <w:proofErr w:type="gramEnd"/>
      <w:r w:rsidRPr="00D62668">
        <w:rPr>
          <w:rFonts w:ascii="Times New Roman" w:eastAsia="Arial Unicode MS" w:hAnsi="Times New Roman" w:cs="Times New Roman"/>
          <w:b/>
          <w:bCs/>
          <w:i/>
          <w:iCs/>
          <w:color w:val="000000"/>
          <w:kern w:val="2"/>
          <w:sz w:val="24"/>
          <w:szCs w:val="24"/>
          <w:lang w:eastAsia="ar-SA"/>
        </w:rPr>
        <w:t xml:space="preserve"> УГОВОРА</w:t>
      </w:r>
    </w:p>
    <w:p w:rsidR="00D62668" w:rsidRPr="00D62668" w:rsidRDefault="00D62668" w:rsidP="00D62668">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bCs/>
          <w:i/>
          <w:iCs/>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bCs/>
          <w:i/>
          <w:iCs/>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i/>
          <w:iCs/>
          <w:color w:val="000000"/>
          <w:kern w:val="2"/>
          <w:sz w:val="24"/>
          <w:szCs w:val="24"/>
          <w:lang w:eastAsia="ar-SA"/>
        </w:rPr>
      </w:pPr>
      <w:r w:rsidRPr="00D62668">
        <w:rPr>
          <w:rFonts w:ascii="Times New Roman" w:eastAsia="Arial Unicode MS" w:hAnsi="Times New Roman" w:cs="Times New Roman"/>
          <w:b/>
          <w:bCs/>
          <w:i/>
          <w:iCs/>
          <w:color w:val="000000"/>
          <w:kern w:val="2"/>
          <w:sz w:val="24"/>
          <w:szCs w:val="24"/>
          <w:lang w:eastAsia="ar-SA"/>
        </w:rPr>
        <w:t xml:space="preserve">УГОВОР О </w:t>
      </w:r>
      <w:r w:rsidRPr="00D62668">
        <w:rPr>
          <w:rFonts w:ascii="Times New Roman" w:eastAsia="Arial Unicode MS" w:hAnsi="Times New Roman" w:cs="Times New Roman"/>
          <w:b/>
          <w:bCs/>
          <w:i/>
          <w:iCs/>
          <w:color w:val="000000"/>
          <w:kern w:val="2"/>
          <w:sz w:val="24"/>
          <w:szCs w:val="24"/>
          <w:lang w:val="sr-Cyrl-CS" w:eastAsia="ar-SA"/>
        </w:rPr>
        <w:t>ЈАВНОЈ НАБАВЦИ ДОБАРА</w:t>
      </w: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p>
    <w:p w:rsidR="00D62668" w:rsidRPr="00D62668" w:rsidRDefault="00D62668" w:rsidP="00D62668">
      <w:pPr>
        <w:suppressAutoHyphens/>
        <w:spacing w:after="0" w:line="100" w:lineRule="atLeast"/>
        <w:rPr>
          <w:rFonts w:ascii="Times New Roman" w:eastAsia="Arial Unicode MS" w:hAnsi="Times New Roman" w:cs="Times New Roman"/>
          <w:b/>
          <w:i/>
          <w:iCs/>
          <w:color w:val="000000"/>
          <w:kern w:val="2"/>
          <w:sz w:val="24"/>
          <w:szCs w:val="24"/>
          <w:lang w:eastAsia="ar-SA"/>
        </w:rPr>
      </w:pPr>
      <w:r w:rsidRPr="00D62668">
        <w:rPr>
          <w:rFonts w:ascii="Times New Roman" w:eastAsia="Arial Unicode MS" w:hAnsi="Times New Roman" w:cs="Times New Roman"/>
          <w:b/>
          <w:i/>
          <w:iCs/>
          <w:color w:val="000000"/>
          <w:kern w:val="2"/>
          <w:sz w:val="24"/>
          <w:szCs w:val="24"/>
          <w:lang w:eastAsia="ar-SA"/>
        </w:rPr>
        <w:t>Закључен између:</w:t>
      </w: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r w:rsidRPr="00D62668">
        <w:rPr>
          <w:rFonts w:ascii="Times New Roman" w:eastAsia="Arial Unicode MS" w:hAnsi="Times New Roman" w:cs="Times New Roman"/>
          <w:i/>
          <w:iCs/>
          <w:color w:val="000000"/>
          <w:kern w:val="2"/>
          <w:sz w:val="24"/>
          <w:szCs w:val="24"/>
          <w:lang w:eastAsia="ar-SA"/>
        </w:rPr>
        <w:t>Наручиоца:</w:t>
      </w: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p>
    <w:p w:rsidR="00D62668" w:rsidRPr="00D62668" w:rsidRDefault="003110C4" w:rsidP="00D62668">
      <w:pPr>
        <w:suppressAutoHyphens/>
        <w:spacing w:after="0" w:line="100" w:lineRule="atLeast"/>
        <w:rPr>
          <w:rFonts w:ascii="Times New Roman" w:eastAsia="Arial Unicode MS" w:hAnsi="Times New Roman" w:cs="Times New Roman"/>
          <w:iCs/>
          <w:color w:val="000000"/>
          <w:kern w:val="2"/>
          <w:sz w:val="24"/>
          <w:szCs w:val="24"/>
          <w:lang w:eastAsia="ar-SA"/>
        </w:rPr>
      </w:pPr>
      <w:r>
        <w:rPr>
          <w:rFonts w:ascii="Times New Roman" w:eastAsia="Arial Unicode MS" w:hAnsi="Times New Roman" w:cs="Times New Roman"/>
          <w:b/>
          <w:iCs/>
          <w:color w:val="000000"/>
          <w:kern w:val="2"/>
          <w:sz w:val="24"/>
          <w:szCs w:val="24"/>
          <w:lang w:val="sr-Cyrl-CS" w:eastAsia="ar-SA"/>
        </w:rPr>
        <w:t>ОСНОВНА ШК</w:t>
      </w:r>
      <w:r w:rsidR="00D62668" w:rsidRPr="00D62668">
        <w:rPr>
          <w:rFonts w:ascii="Times New Roman" w:eastAsia="Arial Unicode MS" w:hAnsi="Times New Roman" w:cs="Times New Roman"/>
          <w:b/>
          <w:iCs/>
          <w:color w:val="000000"/>
          <w:kern w:val="2"/>
          <w:sz w:val="24"/>
          <w:szCs w:val="24"/>
          <w:lang w:val="sr-Cyrl-CS" w:eastAsia="ar-SA"/>
        </w:rPr>
        <w:t>ОЛА</w:t>
      </w:r>
      <w:r>
        <w:rPr>
          <w:rFonts w:ascii="Times New Roman" w:eastAsia="Arial Unicode MS" w:hAnsi="Times New Roman" w:cs="Times New Roman"/>
          <w:b/>
          <w:iCs/>
          <w:color w:val="000000"/>
          <w:kern w:val="2"/>
          <w:sz w:val="24"/>
          <w:szCs w:val="24"/>
          <w:lang w:val="sr-Cyrl-CS" w:eastAsia="ar-SA"/>
        </w:rPr>
        <w:t xml:space="preserve"> „Драган Ковачевић“</w:t>
      </w:r>
      <w:r w:rsidR="00D62668" w:rsidRPr="00D62668">
        <w:rPr>
          <w:rFonts w:ascii="Times New Roman" w:eastAsia="Arial Unicode MS" w:hAnsi="Times New Roman" w:cs="Times New Roman"/>
          <w:iCs/>
          <w:color w:val="000000"/>
          <w:kern w:val="2"/>
          <w:sz w:val="24"/>
          <w:szCs w:val="24"/>
          <w:lang w:val="sr-Cyrl-CS" w:eastAsia="ar-SA"/>
        </w:rPr>
        <w:t xml:space="preserve">, </w:t>
      </w:r>
      <w:r w:rsidR="00D62668" w:rsidRPr="00D62668">
        <w:rPr>
          <w:rFonts w:ascii="Times New Roman" w:eastAsia="Arial Unicode MS" w:hAnsi="Times New Roman" w:cs="Times New Roman"/>
          <w:iCs/>
          <w:color w:val="000000"/>
          <w:kern w:val="2"/>
          <w:sz w:val="24"/>
          <w:szCs w:val="24"/>
          <w:lang w:eastAsia="ar-SA"/>
        </w:rPr>
        <w:t>са седиштем у</w:t>
      </w:r>
      <w:r w:rsidR="00D62668" w:rsidRPr="00D62668">
        <w:rPr>
          <w:rFonts w:ascii="Times New Roman" w:eastAsia="Arial Unicode MS" w:hAnsi="Times New Roman" w:cs="Times New Roman"/>
          <w:iCs/>
          <w:color w:val="000000"/>
          <w:kern w:val="2"/>
          <w:sz w:val="24"/>
          <w:szCs w:val="24"/>
          <w:lang w:val="sr-Cyrl-CS" w:eastAsia="ar-SA"/>
        </w:rPr>
        <w:t xml:space="preserve"> Београду, </w:t>
      </w:r>
      <w:r w:rsidR="00D62668" w:rsidRPr="00D62668">
        <w:rPr>
          <w:rFonts w:ascii="Times New Roman" w:eastAsia="Arial Unicode MS" w:hAnsi="Times New Roman" w:cs="Times New Roman"/>
          <w:iCs/>
          <w:color w:val="000000"/>
          <w:kern w:val="2"/>
          <w:sz w:val="24"/>
          <w:szCs w:val="24"/>
          <w:lang w:eastAsia="ar-SA"/>
        </w:rPr>
        <w:t>у</w:t>
      </w:r>
      <w:r w:rsidR="00D62668" w:rsidRPr="00D62668">
        <w:rPr>
          <w:rFonts w:ascii="Times New Roman" w:eastAsia="Arial Unicode MS" w:hAnsi="Times New Roman" w:cs="Times New Roman"/>
          <w:iCs/>
          <w:color w:val="000000"/>
          <w:kern w:val="2"/>
          <w:sz w:val="24"/>
          <w:szCs w:val="24"/>
          <w:lang w:val="sr-Cyrl-CS" w:eastAsia="ar-SA"/>
        </w:rPr>
        <w:t>л</w:t>
      </w:r>
      <w:r w:rsidR="00D62668" w:rsidRPr="00D62668">
        <w:rPr>
          <w:rFonts w:ascii="Times New Roman" w:eastAsia="Arial Unicode MS" w:hAnsi="Times New Roman" w:cs="Times New Roman"/>
          <w:iCs/>
          <w:color w:val="000000"/>
          <w:kern w:val="2"/>
          <w:sz w:val="24"/>
          <w:szCs w:val="24"/>
          <w:lang w:eastAsia="ar-SA"/>
        </w:rPr>
        <w:t xml:space="preserve">ица </w:t>
      </w:r>
      <w:r>
        <w:rPr>
          <w:rFonts w:ascii="Times New Roman" w:eastAsia="Arial Unicode MS" w:hAnsi="Times New Roman" w:cs="Times New Roman"/>
          <w:iCs/>
          <w:color w:val="000000"/>
          <w:kern w:val="2"/>
          <w:sz w:val="24"/>
          <w:szCs w:val="24"/>
          <w:lang w:eastAsia="ar-SA"/>
        </w:rPr>
        <w:t>Шафарикова</w:t>
      </w:r>
      <w:r w:rsidR="00D62668" w:rsidRPr="00D62668">
        <w:rPr>
          <w:rFonts w:ascii="Times New Roman" w:eastAsia="Arial Unicode MS" w:hAnsi="Times New Roman" w:cs="Times New Roman"/>
          <w:iCs/>
          <w:color w:val="000000"/>
          <w:kern w:val="2"/>
          <w:sz w:val="24"/>
          <w:szCs w:val="24"/>
          <w:lang w:val="sr-Cyrl-CS" w:eastAsia="ar-SA"/>
        </w:rPr>
        <w:t xml:space="preserve"> бр. </w:t>
      </w:r>
      <w:r>
        <w:rPr>
          <w:rFonts w:ascii="Times New Roman" w:eastAsia="Arial Unicode MS" w:hAnsi="Times New Roman" w:cs="Times New Roman"/>
          <w:iCs/>
          <w:color w:val="000000"/>
          <w:kern w:val="2"/>
          <w:sz w:val="24"/>
          <w:szCs w:val="24"/>
          <w:lang w:val="sr-Cyrl-CS" w:eastAsia="ar-SA"/>
        </w:rPr>
        <w:t>8</w:t>
      </w:r>
      <w:r w:rsidR="00D62668" w:rsidRPr="00D62668">
        <w:rPr>
          <w:rFonts w:ascii="Times New Roman" w:eastAsia="Arial Unicode MS" w:hAnsi="Times New Roman" w:cs="Times New Roman"/>
          <w:iCs/>
          <w:color w:val="000000"/>
          <w:kern w:val="2"/>
          <w:sz w:val="24"/>
          <w:szCs w:val="24"/>
          <w:lang w:eastAsia="ar-SA"/>
        </w:rPr>
        <w:t xml:space="preserve">, </w:t>
      </w:r>
    </w:p>
    <w:p w:rsidR="00D62668" w:rsidRPr="00D62668" w:rsidRDefault="00D62668" w:rsidP="00D62668">
      <w:pPr>
        <w:suppressAutoHyphens/>
        <w:spacing w:after="0" w:line="100" w:lineRule="atLeast"/>
        <w:rPr>
          <w:rFonts w:ascii="Times New Roman" w:eastAsia="Arial Unicode MS" w:hAnsi="Times New Roman" w:cs="Times New Roman"/>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eastAsia="ar-SA"/>
        </w:rPr>
        <w:t>ПИБ</w:t>
      </w:r>
      <w:proofErr w:type="gramStart"/>
      <w:r w:rsidRPr="00D62668">
        <w:rPr>
          <w:rFonts w:ascii="Times New Roman" w:eastAsia="Arial Unicode MS" w:hAnsi="Times New Roman" w:cs="Times New Roman"/>
          <w:iCs/>
          <w:color w:val="000000"/>
          <w:kern w:val="2"/>
          <w:sz w:val="24"/>
          <w:szCs w:val="24"/>
          <w:lang w:eastAsia="ar-SA"/>
        </w:rPr>
        <w:t>:</w:t>
      </w:r>
      <w:r w:rsidR="003110C4">
        <w:rPr>
          <w:rFonts w:ascii="Times New Roman" w:eastAsia="Arial Unicode MS" w:hAnsi="Times New Roman" w:cs="Times New Roman"/>
          <w:iCs/>
          <w:color w:val="000000"/>
          <w:kern w:val="2"/>
          <w:sz w:val="24"/>
          <w:szCs w:val="24"/>
          <w:lang w:eastAsia="ar-SA"/>
        </w:rPr>
        <w:t>100047028</w:t>
      </w:r>
      <w:proofErr w:type="gramEnd"/>
      <w:r w:rsidR="003110C4">
        <w:rPr>
          <w:rFonts w:ascii="Times New Roman" w:eastAsia="Arial Unicode MS" w:hAnsi="Times New Roman" w:cs="Times New Roman"/>
          <w:iCs/>
          <w:color w:val="000000"/>
          <w:kern w:val="2"/>
          <w:sz w:val="24"/>
          <w:szCs w:val="24"/>
          <w:lang w:eastAsia="ar-SA"/>
        </w:rPr>
        <w:t xml:space="preserve">, </w:t>
      </w:r>
      <w:r w:rsidRPr="00D62668">
        <w:rPr>
          <w:rFonts w:ascii="Times New Roman" w:eastAsia="Arial Unicode MS" w:hAnsi="Times New Roman" w:cs="Times New Roman"/>
          <w:iCs/>
          <w:color w:val="000000"/>
          <w:kern w:val="2"/>
          <w:sz w:val="24"/>
          <w:szCs w:val="24"/>
          <w:lang w:eastAsia="ar-SA"/>
        </w:rPr>
        <w:t xml:space="preserve">Матични број: </w:t>
      </w:r>
      <w:r w:rsidR="003110C4">
        <w:rPr>
          <w:rFonts w:ascii="Times New Roman" w:eastAsia="Arial Unicode MS" w:hAnsi="Times New Roman" w:cs="Times New Roman"/>
          <w:iCs/>
          <w:color w:val="000000"/>
          <w:kern w:val="2"/>
          <w:sz w:val="24"/>
          <w:szCs w:val="24"/>
          <w:lang w:eastAsia="ar-SA"/>
        </w:rPr>
        <w:t>07017758</w:t>
      </w:r>
      <w:r w:rsidRPr="00D62668">
        <w:rPr>
          <w:rFonts w:ascii="Times New Roman" w:eastAsia="Arial Unicode MS" w:hAnsi="Times New Roman" w:cs="Times New Roman"/>
          <w:iCs/>
          <w:color w:val="000000"/>
          <w:kern w:val="2"/>
          <w:sz w:val="24"/>
          <w:szCs w:val="24"/>
          <w:lang w:val="sr-Cyrl-CS" w:eastAsia="ar-SA"/>
        </w:rPr>
        <w:t>,</w:t>
      </w:r>
    </w:p>
    <w:p w:rsidR="00D62668" w:rsidRPr="00D62668" w:rsidRDefault="00D62668" w:rsidP="00D62668">
      <w:pPr>
        <w:suppressAutoHyphens/>
        <w:spacing w:after="0" w:line="100" w:lineRule="atLeast"/>
        <w:rPr>
          <w:rFonts w:ascii="Times New Roman" w:eastAsia="Arial Unicode MS" w:hAnsi="Times New Roman" w:cs="Times New Roman"/>
          <w:iCs/>
          <w:color w:val="000000"/>
          <w:kern w:val="2"/>
          <w:sz w:val="24"/>
          <w:szCs w:val="24"/>
          <w:lang w:val="sr-Cyrl-CS" w:eastAsia="ar-SA"/>
        </w:rPr>
      </w:pPr>
      <w:r w:rsidRPr="00D62668">
        <w:rPr>
          <w:rFonts w:ascii="Times New Roman" w:eastAsia="Arial Unicode MS" w:hAnsi="Times New Roman" w:cs="Times New Roman"/>
          <w:iCs/>
          <w:color w:val="000000"/>
          <w:kern w:val="2"/>
          <w:sz w:val="24"/>
          <w:szCs w:val="24"/>
          <w:lang w:eastAsia="ar-SA"/>
        </w:rPr>
        <w:t>Број рачуна</w:t>
      </w:r>
      <w:proofErr w:type="gramStart"/>
      <w:r w:rsidRPr="00D62668">
        <w:rPr>
          <w:rFonts w:ascii="Times New Roman" w:eastAsia="Arial Unicode MS" w:hAnsi="Times New Roman" w:cs="Times New Roman"/>
          <w:iCs/>
          <w:color w:val="000000"/>
          <w:kern w:val="2"/>
          <w:sz w:val="24"/>
          <w:szCs w:val="24"/>
          <w:lang w:eastAsia="ar-SA"/>
        </w:rPr>
        <w:t>:</w:t>
      </w:r>
      <w:r w:rsidRPr="00D62668">
        <w:rPr>
          <w:rFonts w:ascii="Times New Roman" w:eastAsia="Arial Unicode MS" w:hAnsi="Times New Roman" w:cs="Times New Roman"/>
          <w:iCs/>
          <w:color w:val="000000"/>
          <w:kern w:val="2"/>
          <w:sz w:val="24"/>
          <w:szCs w:val="24"/>
          <w:lang w:val="sr-Cyrl-CS" w:eastAsia="ar-SA"/>
        </w:rPr>
        <w:t>840</w:t>
      </w:r>
      <w:proofErr w:type="gramEnd"/>
      <w:r w:rsidRPr="00D62668">
        <w:rPr>
          <w:rFonts w:ascii="Times New Roman" w:eastAsia="Arial Unicode MS" w:hAnsi="Times New Roman" w:cs="Times New Roman"/>
          <w:iCs/>
          <w:color w:val="000000"/>
          <w:kern w:val="2"/>
          <w:sz w:val="24"/>
          <w:szCs w:val="24"/>
          <w:lang w:val="sr-Cyrl-CS" w:eastAsia="ar-SA"/>
        </w:rPr>
        <w:t>-</w:t>
      </w:r>
      <w:r w:rsidR="003110C4">
        <w:rPr>
          <w:rFonts w:ascii="Times New Roman" w:eastAsia="Arial Unicode MS" w:hAnsi="Times New Roman" w:cs="Times New Roman"/>
          <w:iCs/>
          <w:color w:val="000000"/>
          <w:kern w:val="2"/>
          <w:sz w:val="24"/>
          <w:szCs w:val="24"/>
          <w:lang w:val="sr-Cyrl-CS" w:eastAsia="ar-SA"/>
        </w:rPr>
        <w:t>1676660</w:t>
      </w:r>
      <w:r w:rsidRPr="00D62668">
        <w:rPr>
          <w:rFonts w:ascii="Times New Roman" w:eastAsia="Arial Unicode MS" w:hAnsi="Times New Roman" w:cs="Times New Roman"/>
          <w:iCs/>
          <w:color w:val="000000"/>
          <w:kern w:val="2"/>
          <w:sz w:val="24"/>
          <w:szCs w:val="24"/>
          <w:lang w:val="sr-Cyrl-CS" w:eastAsia="ar-SA"/>
        </w:rPr>
        <w:t>-</w:t>
      </w:r>
      <w:r w:rsidR="003110C4">
        <w:rPr>
          <w:rFonts w:ascii="Times New Roman" w:eastAsia="Arial Unicode MS" w:hAnsi="Times New Roman" w:cs="Times New Roman"/>
          <w:iCs/>
          <w:color w:val="000000"/>
          <w:kern w:val="2"/>
          <w:sz w:val="24"/>
          <w:szCs w:val="24"/>
          <w:lang w:val="sr-Cyrl-CS" w:eastAsia="ar-SA"/>
        </w:rPr>
        <w:t>83</w:t>
      </w:r>
      <w:r w:rsidRPr="00D62668">
        <w:rPr>
          <w:rFonts w:ascii="Times New Roman" w:eastAsia="Arial Unicode MS" w:hAnsi="Times New Roman" w:cs="Times New Roman"/>
          <w:iCs/>
          <w:color w:val="000000"/>
          <w:kern w:val="2"/>
          <w:sz w:val="24"/>
          <w:szCs w:val="24"/>
          <w:lang w:eastAsia="ar-SA"/>
        </w:rPr>
        <w:t xml:space="preserve"> Назив банке:</w:t>
      </w:r>
      <w:r w:rsidRPr="00D62668">
        <w:rPr>
          <w:rFonts w:ascii="Times New Roman" w:eastAsia="Arial Unicode MS" w:hAnsi="Times New Roman" w:cs="Times New Roman"/>
          <w:iCs/>
          <w:color w:val="000000"/>
          <w:kern w:val="2"/>
          <w:sz w:val="24"/>
          <w:szCs w:val="24"/>
          <w:lang w:val="sr-Cyrl-CS" w:eastAsia="ar-SA"/>
        </w:rPr>
        <w:t xml:space="preserve"> Управа за трезор НБС </w:t>
      </w:r>
    </w:p>
    <w:p w:rsidR="00D62668" w:rsidRPr="00D62668" w:rsidRDefault="00D62668" w:rsidP="00D62668">
      <w:pPr>
        <w:suppressAutoHyphens/>
        <w:spacing w:after="0" w:line="100" w:lineRule="atLeast"/>
        <w:rPr>
          <w:rFonts w:ascii="Times New Roman" w:eastAsia="Arial Unicode MS" w:hAnsi="Times New Roman" w:cs="Times New Roman"/>
          <w:iCs/>
          <w:color w:val="000000"/>
          <w:kern w:val="2"/>
          <w:sz w:val="24"/>
          <w:szCs w:val="24"/>
          <w:lang w:eastAsia="ar-SA"/>
        </w:rPr>
      </w:pPr>
      <w:r w:rsidRPr="00D62668">
        <w:rPr>
          <w:rFonts w:ascii="Times New Roman" w:eastAsia="Arial Unicode MS" w:hAnsi="Times New Roman" w:cs="Times New Roman"/>
          <w:iCs/>
          <w:color w:val="000000"/>
          <w:kern w:val="2"/>
          <w:sz w:val="24"/>
          <w:szCs w:val="24"/>
          <w:lang w:val="sr-Cyrl-CS" w:eastAsia="ar-SA"/>
        </w:rPr>
        <w:t>коју</w:t>
      </w:r>
      <w:r w:rsidRPr="00D62668">
        <w:rPr>
          <w:rFonts w:ascii="Times New Roman" w:eastAsia="Arial Unicode MS" w:hAnsi="Times New Roman" w:cs="Times New Roman"/>
          <w:iCs/>
          <w:color w:val="000000"/>
          <w:kern w:val="2"/>
          <w:sz w:val="24"/>
          <w:szCs w:val="24"/>
          <w:lang w:eastAsia="ar-SA"/>
        </w:rPr>
        <w:t xml:space="preserve"> заступа</w:t>
      </w:r>
      <w:r w:rsidRPr="00D62668">
        <w:rPr>
          <w:rFonts w:ascii="Times New Roman" w:eastAsia="Arial Unicode MS" w:hAnsi="Times New Roman" w:cs="Times New Roman"/>
          <w:iCs/>
          <w:color w:val="000000"/>
          <w:kern w:val="2"/>
          <w:sz w:val="24"/>
          <w:szCs w:val="24"/>
          <w:lang w:val="sr-Cyrl-CS" w:eastAsia="ar-SA"/>
        </w:rPr>
        <w:t xml:space="preserve"> </w:t>
      </w:r>
      <w:r w:rsidR="003110C4">
        <w:rPr>
          <w:rFonts w:ascii="Times New Roman" w:eastAsia="Arial Unicode MS" w:hAnsi="Times New Roman" w:cs="Times New Roman"/>
          <w:iCs/>
          <w:color w:val="000000"/>
          <w:kern w:val="2"/>
          <w:sz w:val="24"/>
          <w:szCs w:val="24"/>
          <w:lang w:val="sr-Cyrl-CS" w:eastAsia="ar-SA"/>
        </w:rPr>
        <w:t>Силвана Плавшић</w:t>
      </w:r>
      <w:r w:rsidRPr="00D62668">
        <w:rPr>
          <w:rFonts w:ascii="Times New Roman" w:eastAsia="Arial Unicode MS" w:hAnsi="Times New Roman" w:cs="Times New Roman"/>
          <w:iCs/>
          <w:color w:val="000000"/>
          <w:kern w:val="2"/>
          <w:sz w:val="24"/>
          <w:szCs w:val="24"/>
          <w:lang w:val="sr-Cyrl-CS" w:eastAsia="ar-SA"/>
        </w:rPr>
        <w:t xml:space="preserve">, директор </w:t>
      </w:r>
      <w:r w:rsidRPr="00D62668">
        <w:rPr>
          <w:rFonts w:ascii="Times New Roman" w:eastAsia="Arial Unicode MS" w:hAnsi="Times New Roman" w:cs="Times New Roman"/>
          <w:iCs/>
          <w:color w:val="000000"/>
          <w:kern w:val="2"/>
          <w:sz w:val="24"/>
          <w:szCs w:val="24"/>
          <w:lang w:eastAsia="ar-SA"/>
        </w:rPr>
        <w:t xml:space="preserve">(у даљем тексту: </w:t>
      </w:r>
      <w:r w:rsidRPr="00D62668">
        <w:rPr>
          <w:rFonts w:ascii="Times New Roman" w:eastAsia="Arial Unicode MS" w:hAnsi="Times New Roman" w:cs="Times New Roman"/>
          <w:b/>
          <w:bCs/>
          <w:iCs/>
          <w:color w:val="000000"/>
          <w:kern w:val="2"/>
          <w:sz w:val="24"/>
          <w:szCs w:val="24"/>
          <w:lang w:val="sr-Cyrl-CS" w:eastAsia="ar-SA"/>
        </w:rPr>
        <w:t>наручилац</w:t>
      </w:r>
      <w:r w:rsidRPr="00D62668">
        <w:rPr>
          <w:rFonts w:ascii="Times New Roman" w:eastAsia="Arial Unicode MS" w:hAnsi="Times New Roman" w:cs="Times New Roman"/>
          <w:iCs/>
          <w:color w:val="000000"/>
          <w:kern w:val="2"/>
          <w:sz w:val="24"/>
          <w:szCs w:val="24"/>
          <w:lang w:eastAsia="ar-SA"/>
        </w:rPr>
        <w:t>)</w:t>
      </w: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proofErr w:type="gramStart"/>
      <w:r w:rsidRPr="00D62668">
        <w:rPr>
          <w:rFonts w:ascii="Times New Roman" w:eastAsia="Arial Unicode MS" w:hAnsi="Times New Roman" w:cs="Times New Roman"/>
          <w:i/>
          <w:iCs/>
          <w:color w:val="000000"/>
          <w:kern w:val="2"/>
          <w:sz w:val="24"/>
          <w:szCs w:val="24"/>
          <w:lang w:eastAsia="ar-SA"/>
        </w:rPr>
        <w:t>и</w:t>
      </w:r>
      <w:proofErr w:type="gramEnd"/>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r w:rsidRPr="00D62668">
        <w:rPr>
          <w:rFonts w:ascii="Times New Roman" w:eastAsia="Arial Unicode MS" w:hAnsi="Times New Roman" w:cs="Times New Roman"/>
          <w:i/>
          <w:iCs/>
          <w:color w:val="000000"/>
          <w:kern w:val="2"/>
          <w:sz w:val="24"/>
          <w:szCs w:val="24"/>
          <w:lang w:eastAsia="ar-SA"/>
        </w:rPr>
        <w:t>Понуђача:</w:t>
      </w: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p>
    <w:p w:rsidR="00D62668" w:rsidRPr="00D62668" w:rsidRDefault="00D62668" w:rsidP="00D62668">
      <w:pPr>
        <w:pBdr>
          <w:bottom w:val="single" w:sz="12" w:space="1" w:color="auto"/>
        </w:pBdr>
        <w:suppressAutoHyphens/>
        <w:spacing w:after="0" w:line="100" w:lineRule="atLeast"/>
        <w:rPr>
          <w:rFonts w:ascii="Times New Roman" w:eastAsia="Arial Unicode MS" w:hAnsi="Times New Roman" w:cs="Times New Roman"/>
          <w:i/>
          <w:iCs/>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i/>
          <w:iCs/>
          <w:color w:val="000000"/>
          <w:kern w:val="2"/>
          <w:sz w:val="24"/>
          <w:szCs w:val="24"/>
          <w:lang w:eastAsia="ar-SA"/>
        </w:rPr>
      </w:pPr>
      <w:r w:rsidRPr="00D62668">
        <w:rPr>
          <w:rFonts w:ascii="Times New Roman" w:eastAsia="Arial Unicode MS" w:hAnsi="Times New Roman" w:cs="Times New Roman"/>
          <w:i/>
          <w:iCs/>
          <w:color w:val="000000"/>
          <w:kern w:val="2"/>
          <w:sz w:val="24"/>
          <w:szCs w:val="24"/>
          <w:lang w:eastAsia="ar-SA"/>
        </w:rPr>
        <w:t>(</w:t>
      </w:r>
      <w:proofErr w:type="gramStart"/>
      <w:r w:rsidRPr="00D62668">
        <w:rPr>
          <w:rFonts w:ascii="Times New Roman" w:eastAsia="Arial Unicode MS" w:hAnsi="Times New Roman" w:cs="Times New Roman"/>
          <w:i/>
          <w:iCs/>
          <w:color w:val="000000"/>
          <w:kern w:val="2"/>
          <w:sz w:val="24"/>
          <w:szCs w:val="24"/>
          <w:lang w:eastAsia="ar-SA"/>
        </w:rPr>
        <w:t>назив</w:t>
      </w:r>
      <w:proofErr w:type="gramEnd"/>
      <w:r w:rsidRPr="00D62668">
        <w:rPr>
          <w:rFonts w:ascii="Times New Roman" w:eastAsia="Arial Unicode MS" w:hAnsi="Times New Roman" w:cs="Times New Roman"/>
          <w:i/>
          <w:iCs/>
          <w:color w:val="000000"/>
          <w:kern w:val="2"/>
          <w:sz w:val="24"/>
          <w:szCs w:val="24"/>
          <w:lang w:eastAsia="ar-SA"/>
        </w:rPr>
        <w:t xml:space="preserve"> понуђача)</w:t>
      </w: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proofErr w:type="gramStart"/>
      <w:r w:rsidRPr="00D62668">
        <w:rPr>
          <w:rFonts w:ascii="Times New Roman" w:eastAsia="Arial Unicode MS" w:hAnsi="Times New Roman" w:cs="Times New Roman"/>
          <w:i/>
          <w:iCs/>
          <w:color w:val="000000"/>
          <w:kern w:val="2"/>
          <w:sz w:val="24"/>
          <w:szCs w:val="24"/>
          <w:lang w:eastAsia="ar-SA"/>
        </w:rPr>
        <w:t>са</w:t>
      </w:r>
      <w:proofErr w:type="gramEnd"/>
      <w:r w:rsidRPr="00D62668">
        <w:rPr>
          <w:rFonts w:ascii="Times New Roman" w:eastAsia="Arial Unicode MS" w:hAnsi="Times New Roman" w:cs="Times New Roman"/>
          <w:i/>
          <w:iCs/>
          <w:color w:val="000000"/>
          <w:kern w:val="2"/>
          <w:sz w:val="24"/>
          <w:szCs w:val="24"/>
          <w:lang w:eastAsia="ar-SA"/>
        </w:rPr>
        <w:t xml:space="preserve"> седиштем у _____________________, улица ________________________________, бр._____</w:t>
      </w: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r w:rsidRPr="00D62668">
        <w:rPr>
          <w:rFonts w:ascii="Times New Roman" w:eastAsia="Arial Unicode MS" w:hAnsi="Times New Roman" w:cs="Times New Roman"/>
          <w:i/>
          <w:iCs/>
          <w:color w:val="000000"/>
          <w:kern w:val="2"/>
          <w:sz w:val="24"/>
          <w:szCs w:val="24"/>
          <w:lang w:eastAsia="ar-SA"/>
        </w:rPr>
        <w:t xml:space="preserve"> ПИБ</w:t>
      </w:r>
      <w:proofErr w:type="gramStart"/>
      <w:r w:rsidRPr="00D62668">
        <w:rPr>
          <w:rFonts w:ascii="Times New Roman" w:eastAsia="Arial Unicode MS" w:hAnsi="Times New Roman" w:cs="Times New Roman"/>
          <w:i/>
          <w:iCs/>
          <w:color w:val="000000"/>
          <w:kern w:val="2"/>
          <w:sz w:val="24"/>
          <w:szCs w:val="24"/>
          <w:lang w:eastAsia="ar-SA"/>
        </w:rPr>
        <w:t>:_</w:t>
      </w:r>
      <w:proofErr w:type="gramEnd"/>
      <w:r w:rsidRPr="00D62668">
        <w:rPr>
          <w:rFonts w:ascii="Times New Roman" w:eastAsia="Arial Unicode MS" w:hAnsi="Times New Roman" w:cs="Times New Roman"/>
          <w:i/>
          <w:iCs/>
          <w:color w:val="000000"/>
          <w:kern w:val="2"/>
          <w:sz w:val="24"/>
          <w:szCs w:val="24"/>
          <w:lang w:eastAsia="ar-SA"/>
        </w:rPr>
        <w:t>________________ Матични број:__________________</w:t>
      </w: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r w:rsidRPr="00D62668">
        <w:rPr>
          <w:rFonts w:ascii="Times New Roman" w:eastAsia="Arial Unicode MS" w:hAnsi="Times New Roman" w:cs="Times New Roman"/>
          <w:i/>
          <w:iCs/>
          <w:color w:val="000000"/>
          <w:kern w:val="2"/>
          <w:sz w:val="24"/>
          <w:szCs w:val="24"/>
          <w:lang w:eastAsia="ar-SA"/>
        </w:rPr>
        <w:t>Број рачуна: _________________________ Назив банке</w:t>
      </w:r>
      <w:proofErr w:type="gramStart"/>
      <w:r w:rsidRPr="00D62668">
        <w:rPr>
          <w:rFonts w:ascii="Times New Roman" w:eastAsia="Arial Unicode MS" w:hAnsi="Times New Roman" w:cs="Times New Roman"/>
          <w:i/>
          <w:iCs/>
          <w:color w:val="000000"/>
          <w:kern w:val="2"/>
          <w:sz w:val="24"/>
          <w:szCs w:val="24"/>
          <w:lang w:eastAsia="ar-SA"/>
        </w:rPr>
        <w:t>:_</w:t>
      </w:r>
      <w:proofErr w:type="gramEnd"/>
      <w:r w:rsidRPr="00D62668">
        <w:rPr>
          <w:rFonts w:ascii="Times New Roman" w:eastAsia="Arial Unicode MS" w:hAnsi="Times New Roman" w:cs="Times New Roman"/>
          <w:i/>
          <w:iCs/>
          <w:color w:val="000000"/>
          <w:kern w:val="2"/>
          <w:sz w:val="24"/>
          <w:szCs w:val="24"/>
          <w:lang w:eastAsia="ar-SA"/>
        </w:rPr>
        <w:t>________________________________,</w:t>
      </w: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proofErr w:type="gramStart"/>
      <w:r w:rsidRPr="00D62668">
        <w:rPr>
          <w:rFonts w:ascii="Times New Roman" w:eastAsia="Arial Unicode MS" w:hAnsi="Times New Roman" w:cs="Times New Roman"/>
          <w:i/>
          <w:iCs/>
          <w:color w:val="000000"/>
          <w:kern w:val="2"/>
          <w:sz w:val="24"/>
          <w:szCs w:val="24"/>
          <w:lang w:eastAsia="ar-SA"/>
        </w:rPr>
        <w:t>кога</w:t>
      </w:r>
      <w:proofErr w:type="gramEnd"/>
      <w:r w:rsidRPr="00D62668">
        <w:rPr>
          <w:rFonts w:ascii="Times New Roman" w:eastAsia="Arial Unicode MS" w:hAnsi="Times New Roman" w:cs="Times New Roman"/>
          <w:i/>
          <w:iCs/>
          <w:color w:val="000000"/>
          <w:kern w:val="2"/>
          <w:sz w:val="24"/>
          <w:szCs w:val="24"/>
          <w:lang w:eastAsia="ar-SA"/>
        </w:rPr>
        <w:t xml:space="preserve"> заступа_________________________________________________________. </w:t>
      </w: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r w:rsidRPr="00D62668">
        <w:rPr>
          <w:rFonts w:ascii="Times New Roman" w:eastAsia="Arial Unicode MS" w:hAnsi="Times New Roman" w:cs="Times New Roman"/>
          <w:i/>
          <w:iCs/>
          <w:color w:val="000000"/>
          <w:kern w:val="2"/>
          <w:sz w:val="24"/>
          <w:szCs w:val="24"/>
          <w:lang w:eastAsia="ar-SA"/>
        </w:rPr>
        <w:t>(</w:t>
      </w:r>
      <w:proofErr w:type="gramStart"/>
      <w:r w:rsidRPr="00D62668">
        <w:rPr>
          <w:rFonts w:ascii="Times New Roman" w:eastAsia="Arial Unicode MS" w:hAnsi="Times New Roman" w:cs="Times New Roman"/>
          <w:i/>
          <w:iCs/>
          <w:color w:val="000000"/>
          <w:kern w:val="2"/>
          <w:sz w:val="24"/>
          <w:szCs w:val="24"/>
          <w:lang w:eastAsia="ar-SA"/>
        </w:rPr>
        <w:t>у</w:t>
      </w:r>
      <w:proofErr w:type="gramEnd"/>
      <w:r w:rsidRPr="00D62668">
        <w:rPr>
          <w:rFonts w:ascii="Times New Roman" w:eastAsia="Arial Unicode MS" w:hAnsi="Times New Roman" w:cs="Times New Roman"/>
          <w:i/>
          <w:iCs/>
          <w:color w:val="000000"/>
          <w:kern w:val="2"/>
          <w:sz w:val="24"/>
          <w:szCs w:val="24"/>
          <w:lang w:val="sr-Cyrl-CS" w:eastAsia="ar-SA"/>
        </w:rPr>
        <w:t xml:space="preserve"> </w:t>
      </w:r>
      <w:r w:rsidRPr="00D62668">
        <w:rPr>
          <w:rFonts w:ascii="Times New Roman" w:eastAsia="Arial Unicode MS" w:hAnsi="Times New Roman" w:cs="Times New Roman"/>
          <w:i/>
          <w:iCs/>
          <w:color w:val="000000"/>
          <w:kern w:val="2"/>
          <w:sz w:val="24"/>
          <w:szCs w:val="24"/>
          <w:lang w:eastAsia="ar-SA"/>
        </w:rPr>
        <w:t>даљем тексту:</w:t>
      </w:r>
      <w:r w:rsidRPr="00D62668">
        <w:rPr>
          <w:rFonts w:ascii="Times New Roman" w:eastAsia="Arial Unicode MS" w:hAnsi="Times New Roman" w:cs="Times New Roman"/>
          <w:i/>
          <w:iCs/>
          <w:color w:val="000000"/>
          <w:kern w:val="2"/>
          <w:sz w:val="24"/>
          <w:szCs w:val="24"/>
          <w:lang w:val="sr-Cyrl-CS" w:eastAsia="ar-SA"/>
        </w:rPr>
        <w:t xml:space="preserve"> </w:t>
      </w:r>
      <w:r w:rsidRPr="00D62668">
        <w:rPr>
          <w:rFonts w:ascii="Times New Roman" w:eastAsia="Arial Unicode MS" w:hAnsi="Times New Roman" w:cs="Times New Roman"/>
          <w:b/>
          <w:bCs/>
          <w:i/>
          <w:iCs/>
          <w:color w:val="000000"/>
          <w:kern w:val="2"/>
          <w:sz w:val="24"/>
          <w:szCs w:val="24"/>
          <w:lang w:val="sr-Cyrl-CS" w:eastAsia="ar-SA"/>
        </w:rPr>
        <w:t>понуђач</w:t>
      </w:r>
      <w:r w:rsidRPr="00D62668">
        <w:rPr>
          <w:rFonts w:ascii="Times New Roman" w:eastAsia="Arial Unicode MS" w:hAnsi="Times New Roman" w:cs="Times New Roman"/>
          <w:i/>
          <w:iCs/>
          <w:color w:val="000000"/>
          <w:kern w:val="2"/>
          <w:sz w:val="24"/>
          <w:szCs w:val="24"/>
          <w:lang w:eastAsia="ar-SA"/>
        </w:rPr>
        <w:t>),</w:t>
      </w: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r w:rsidRPr="00D62668">
        <w:rPr>
          <w:rFonts w:ascii="Times New Roman" w:eastAsia="Arial Unicode MS" w:hAnsi="Times New Roman" w:cs="Times New Roman"/>
          <w:i/>
          <w:iCs/>
          <w:color w:val="000000"/>
          <w:kern w:val="2"/>
          <w:sz w:val="24"/>
          <w:szCs w:val="24"/>
          <w:lang w:eastAsia="ar-SA"/>
        </w:rPr>
        <w:t>Основ уговора:</w:t>
      </w: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r w:rsidRPr="00D62668">
        <w:rPr>
          <w:rFonts w:ascii="Times New Roman" w:eastAsia="Arial Unicode MS" w:hAnsi="Times New Roman" w:cs="Times New Roman"/>
          <w:i/>
          <w:iCs/>
          <w:color w:val="000000"/>
          <w:kern w:val="2"/>
          <w:sz w:val="24"/>
          <w:szCs w:val="24"/>
          <w:lang w:eastAsia="ar-SA"/>
        </w:rPr>
        <w:t>ЈН Број:</w:t>
      </w:r>
      <w:r w:rsidRPr="00D62668">
        <w:rPr>
          <w:rFonts w:ascii="Times New Roman" w:eastAsia="Arial Unicode MS" w:hAnsi="Times New Roman" w:cs="Times New Roman"/>
          <w:i/>
          <w:iCs/>
          <w:color w:val="000000"/>
          <w:kern w:val="2"/>
          <w:sz w:val="24"/>
          <w:szCs w:val="24"/>
          <w:lang w:val="sr-Cyrl-CS" w:eastAsia="ar-SA"/>
        </w:rPr>
        <w:t xml:space="preserve"> 1.1.</w:t>
      </w:r>
      <w:r w:rsidR="003110C4">
        <w:rPr>
          <w:rFonts w:ascii="Times New Roman" w:eastAsia="Arial Unicode MS" w:hAnsi="Times New Roman" w:cs="Times New Roman"/>
          <w:i/>
          <w:iCs/>
          <w:color w:val="000000"/>
          <w:kern w:val="2"/>
          <w:sz w:val="24"/>
          <w:szCs w:val="24"/>
          <w:lang w:val="sr-Cyrl-CS" w:eastAsia="ar-SA"/>
        </w:rPr>
        <w:t>1</w:t>
      </w:r>
      <w:r w:rsidRPr="00D62668">
        <w:rPr>
          <w:rFonts w:ascii="Times New Roman" w:eastAsia="Arial Unicode MS" w:hAnsi="Times New Roman" w:cs="Times New Roman"/>
          <w:i/>
          <w:iCs/>
          <w:color w:val="000000"/>
          <w:kern w:val="2"/>
          <w:sz w:val="24"/>
          <w:szCs w:val="24"/>
          <w:lang w:val="sr-Cyrl-CS" w:eastAsia="ar-SA"/>
        </w:rPr>
        <w:t>/201</w:t>
      </w:r>
      <w:r w:rsidR="00B1527B">
        <w:rPr>
          <w:rFonts w:ascii="Times New Roman" w:eastAsia="Arial Unicode MS" w:hAnsi="Times New Roman" w:cs="Times New Roman"/>
          <w:i/>
          <w:iCs/>
          <w:color w:val="000000"/>
          <w:kern w:val="2"/>
          <w:sz w:val="24"/>
          <w:szCs w:val="24"/>
          <w:lang w:val="sr-Cyrl-CS" w:eastAsia="ar-SA"/>
        </w:rPr>
        <w:t>9</w:t>
      </w: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r w:rsidRPr="00D62668">
        <w:rPr>
          <w:rFonts w:ascii="Times New Roman" w:eastAsia="Arial Unicode MS" w:hAnsi="Times New Roman" w:cs="Times New Roman"/>
          <w:i/>
          <w:iCs/>
          <w:color w:val="000000"/>
          <w:kern w:val="2"/>
          <w:sz w:val="24"/>
          <w:szCs w:val="24"/>
          <w:lang w:eastAsia="ar-SA"/>
        </w:rPr>
        <w:t xml:space="preserve">Број и датум одлуке о </w:t>
      </w:r>
      <w:r w:rsidRPr="00D62668">
        <w:rPr>
          <w:rFonts w:ascii="Times New Roman" w:eastAsia="Arial Unicode MS" w:hAnsi="Times New Roman" w:cs="Times New Roman"/>
          <w:i/>
          <w:iCs/>
          <w:color w:val="000000"/>
          <w:kern w:val="2"/>
          <w:sz w:val="24"/>
          <w:szCs w:val="24"/>
          <w:lang w:val="sr-Cyrl-CS" w:eastAsia="ar-SA"/>
        </w:rPr>
        <w:t>додели уговора</w:t>
      </w:r>
      <w:proofErr w:type="gramStart"/>
      <w:r w:rsidRPr="00D62668">
        <w:rPr>
          <w:rFonts w:ascii="Times New Roman" w:eastAsia="Arial Unicode MS" w:hAnsi="Times New Roman" w:cs="Times New Roman"/>
          <w:i/>
          <w:iCs/>
          <w:color w:val="000000"/>
          <w:kern w:val="2"/>
          <w:sz w:val="24"/>
          <w:szCs w:val="24"/>
          <w:lang w:eastAsia="ar-SA"/>
        </w:rPr>
        <w:t>:_</w:t>
      </w:r>
      <w:proofErr w:type="gramEnd"/>
      <w:r w:rsidRPr="00D62668">
        <w:rPr>
          <w:rFonts w:ascii="Times New Roman" w:eastAsia="Arial Unicode MS" w:hAnsi="Times New Roman" w:cs="Times New Roman"/>
          <w:i/>
          <w:iCs/>
          <w:color w:val="000000"/>
          <w:kern w:val="2"/>
          <w:sz w:val="24"/>
          <w:szCs w:val="24"/>
          <w:lang w:eastAsia="ar-SA"/>
        </w:rPr>
        <w:t>____________________________.</w:t>
      </w: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proofErr w:type="gramStart"/>
      <w:r w:rsidRPr="00D62668">
        <w:rPr>
          <w:rFonts w:ascii="Times New Roman" w:eastAsia="Arial Unicode MS" w:hAnsi="Times New Roman" w:cs="Times New Roman"/>
          <w:i/>
          <w:iCs/>
          <w:color w:val="000000"/>
          <w:kern w:val="2"/>
          <w:sz w:val="24"/>
          <w:szCs w:val="24"/>
          <w:lang w:eastAsia="ar-SA"/>
        </w:rPr>
        <w:t>Понуда изабраног понуђача бр.</w:t>
      </w:r>
      <w:proofErr w:type="gramEnd"/>
      <w:r w:rsidRPr="00D62668">
        <w:rPr>
          <w:rFonts w:ascii="Times New Roman" w:eastAsia="Arial Unicode MS" w:hAnsi="Times New Roman" w:cs="Times New Roman"/>
          <w:i/>
          <w:iCs/>
          <w:color w:val="000000"/>
          <w:kern w:val="2"/>
          <w:sz w:val="24"/>
          <w:szCs w:val="24"/>
          <w:lang w:eastAsia="ar-SA"/>
        </w:rPr>
        <w:t xml:space="preserve"> ________ од________________________</w:t>
      </w: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bookmarkStart w:id="0" w:name="_GoBack"/>
      <w:bookmarkEnd w:id="0"/>
    </w:p>
    <w:p w:rsidR="00D62668" w:rsidRPr="00D62668" w:rsidRDefault="00D62668" w:rsidP="00D62668">
      <w:pPr>
        <w:widowControl w:val="0"/>
        <w:suppressAutoHyphens/>
        <w:autoSpaceDE w:val="0"/>
        <w:autoSpaceDN w:val="0"/>
        <w:adjustRightInd w:val="0"/>
        <w:spacing w:after="0" w:line="241" w:lineRule="exac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Уговорне стране сагласно констатују следеће:</w:t>
      </w:r>
    </w:p>
    <w:p w:rsidR="00D62668" w:rsidRPr="00D62668" w:rsidRDefault="00D62668" w:rsidP="00D62668">
      <w:pPr>
        <w:widowControl w:val="0"/>
        <w:suppressAutoHyphens/>
        <w:autoSpaceDE w:val="0"/>
        <w:autoSpaceDN w:val="0"/>
        <w:adjustRightInd w:val="0"/>
        <w:spacing w:after="0" w:line="241" w:lineRule="exac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widowControl w:val="0"/>
        <w:numPr>
          <w:ilvl w:val="0"/>
          <w:numId w:val="10"/>
        </w:numPr>
        <w:suppressAutoHyphens/>
        <w:autoSpaceDE w:val="0"/>
        <w:autoSpaceDN w:val="0"/>
        <w:adjustRightInd w:val="0"/>
        <w:spacing w:after="0" w:line="241" w:lineRule="exac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Наручилац је у складу са одредбама Закона о јавним набавкама („СГРС“ бр.124/2012) и Правилником о обавезним елементима конкурсне документације у поступцима јавних набавки и начину доказивања испуњености услова („СГРС“ 29/2013, 104/2013), спровео јавну набавку мале вредности: добра – набавка електричне енергије, а према одлуци бр.</w:t>
      </w:r>
      <w:r w:rsidR="00CB4879">
        <w:rPr>
          <w:rFonts w:ascii="Times New Roman" w:eastAsia="Arial Unicode MS" w:hAnsi="Times New Roman" w:cs="Times New Roman"/>
          <w:color w:val="000000"/>
          <w:kern w:val="2"/>
          <w:sz w:val="24"/>
          <w:szCs w:val="24"/>
          <w:lang w:val="sr-Cyrl-CS" w:eastAsia="ar-SA"/>
        </w:rPr>
        <w:t xml:space="preserve"> </w:t>
      </w:r>
      <w:r w:rsidR="00E953E3">
        <w:rPr>
          <w:rFonts w:ascii="Times New Roman" w:eastAsia="Arial Unicode MS" w:hAnsi="Times New Roman" w:cs="Times New Roman"/>
          <w:color w:val="000000"/>
          <w:kern w:val="2"/>
          <w:sz w:val="24"/>
          <w:szCs w:val="24"/>
          <w:lang w:val="sr-Cyrl-CS" w:eastAsia="ar-SA"/>
        </w:rPr>
        <w:t>4</w:t>
      </w:r>
      <w:r w:rsidR="00C67D92">
        <w:rPr>
          <w:rFonts w:ascii="Times New Roman" w:eastAsia="Arial Unicode MS" w:hAnsi="Times New Roman" w:cs="Times New Roman"/>
          <w:color w:val="000000"/>
          <w:kern w:val="2"/>
          <w:sz w:val="24"/>
          <w:szCs w:val="24"/>
          <w:lang w:val="sr-Cyrl-CS" w:eastAsia="ar-SA"/>
        </w:rPr>
        <w:t>7</w:t>
      </w:r>
      <w:r w:rsidR="00E953E3">
        <w:rPr>
          <w:rFonts w:ascii="Times New Roman" w:eastAsia="Arial Unicode MS" w:hAnsi="Times New Roman" w:cs="Times New Roman"/>
          <w:color w:val="000000"/>
          <w:kern w:val="2"/>
          <w:sz w:val="24"/>
          <w:szCs w:val="24"/>
          <w:lang w:val="sr-Cyrl-CS" w:eastAsia="ar-SA"/>
        </w:rPr>
        <w:t xml:space="preserve"> </w:t>
      </w:r>
      <w:r w:rsidR="003110C4">
        <w:rPr>
          <w:rFonts w:ascii="Times New Roman" w:eastAsia="Arial Unicode MS" w:hAnsi="Times New Roman" w:cs="Times New Roman"/>
          <w:color w:val="000000"/>
          <w:kern w:val="2"/>
          <w:sz w:val="24"/>
          <w:szCs w:val="24"/>
          <w:lang w:val="sr-Cyrl-CS" w:eastAsia="ar-SA"/>
        </w:rPr>
        <w:t xml:space="preserve">од </w:t>
      </w:r>
      <w:r w:rsidR="00E953E3">
        <w:rPr>
          <w:rFonts w:ascii="Times New Roman" w:eastAsia="Arial Unicode MS" w:hAnsi="Times New Roman" w:cs="Times New Roman"/>
          <w:color w:val="000000"/>
          <w:kern w:val="2"/>
          <w:sz w:val="24"/>
          <w:szCs w:val="24"/>
          <w:lang w:val="sr-Cyrl-CS" w:eastAsia="ar-SA"/>
        </w:rPr>
        <w:t>1</w:t>
      </w:r>
      <w:r w:rsidR="00C67D92">
        <w:rPr>
          <w:rFonts w:ascii="Times New Roman" w:eastAsia="Arial Unicode MS" w:hAnsi="Times New Roman" w:cs="Times New Roman"/>
          <w:color w:val="000000"/>
          <w:kern w:val="2"/>
          <w:sz w:val="24"/>
          <w:szCs w:val="24"/>
          <w:lang w:val="sr-Cyrl-CS" w:eastAsia="ar-SA"/>
        </w:rPr>
        <w:t>4</w:t>
      </w:r>
      <w:r w:rsidRPr="00D62668">
        <w:rPr>
          <w:rFonts w:ascii="Times New Roman" w:eastAsia="Arial Unicode MS" w:hAnsi="Times New Roman" w:cs="Times New Roman"/>
          <w:color w:val="000000"/>
          <w:kern w:val="2"/>
          <w:sz w:val="24"/>
          <w:szCs w:val="24"/>
          <w:lang w:val="sr-Cyrl-CS" w:eastAsia="ar-SA"/>
        </w:rPr>
        <w:t>.0</w:t>
      </w:r>
      <w:r w:rsidR="003110C4">
        <w:rPr>
          <w:rFonts w:ascii="Times New Roman" w:eastAsia="Arial Unicode MS" w:hAnsi="Times New Roman" w:cs="Times New Roman"/>
          <w:color w:val="000000"/>
          <w:kern w:val="2"/>
          <w:sz w:val="24"/>
          <w:szCs w:val="24"/>
          <w:lang w:val="sr-Cyrl-CS" w:eastAsia="ar-SA"/>
        </w:rPr>
        <w:t>1.201</w:t>
      </w:r>
      <w:r w:rsidR="00C67D92">
        <w:rPr>
          <w:rFonts w:ascii="Times New Roman" w:eastAsia="Arial Unicode MS" w:hAnsi="Times New Roman" w:cs="Times New Roman"/>
          <w:color w:val="000000"/>
          <w:kern w:val="2"/>
          <w:sz w:val="24"/>
          <w:szCs w:val="24"/>
          <w:lang w:val="sr-Cyrl-CS" w:eastAsia="ar-SA"/>
        </w:rPr>
        <w:t>9</w:t>
      </w:r>
      <w:r w:rsidRPr="00D62668">
        <w:rPr>
          <w:rFonts w:ascii="Times New Roman" w:eastAsia="Arial Unicode MS" w:hAnsi="Times New Roman" w:cs="Times New Roman"/>
          <w:color w:val="000000"/>
          <w:kern w:val="2"/>
          <w:sz w:val="24"/>
          <w:szCs w:val="24"/>
          <w:lang w:val="sr-Cyrl-CS" w:eastAsia="ar-SA"/>
        </w:rPr>
        <w:t>.</w:t>
      </w:r>
      <w:r w:rsidR="00E953E3">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val="sr-Cyrl-CS" w:eastAsia="ar-SA"/>
        </w:rPr>
        <w:t>год;</w:t>
      </w:r>
    </w:p>
    <w:p w:rsidR="00D62668" w:rsidRPr="00D62668" w:rsidRDefault="00D62668" w:rsidP="00D62668">
      <w:pPr>
        <w:widowControl w:val="0"/>
        <w:suppressAutoHyphens/>
        <w:autoSpaceDE w:val="0"/>
        <w:autoSpaceDN w:val="0"/>
        <w:adjustRightInd w:val="0"/>
        <w:spacing w:after="0" w:line="241" w:lineRule="exac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widowControl w:val="0"/>
        <w:numPr>
          <w:ilvl w:val="0"/>
          <w:numId w:val="10"/>
        </w:numPr>
        <w:suppressAutoHyphens/>
        <w:autoSpaceDE w:val="0"/>
        <w:autoSpaceDN w:val="0"/>
        <w:adjustRightInd w:val="0"/>
        <w:spacing w:after="0" w:line="360" w:lineRule="auto"/>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Понуђач је у поступку јавне набавке мале вредности доставио понуду бр.________од _________201</w:t>
      </w:r>
      <w:r w:rsidR="00C67D92">
        <w:rPr>
          <w:rFonts w:ascii="Times New Roman" w:eastAsia="Arial Unicode MS" w:hAnsi="Times New Roman" w:cs="Times New Roman"/>
          <w:color w:val="000000"/>
          <w:kern w:val="2"/>
          <w:sz w:val="24"/>
          <w:szCs w:val="24"/>
          <w:lang w:val="sr-Cyrl-CS" w:eastAsia="ar-SA"/>
        </w:rPr>
        <w:t>9</w:t>
      </w:r>
      <w:r w:rsidRPr="00D62668">
        <w:rPr>
          <w:rFonts w:ascii="Times New Roman" w:eastAsia="Arial Unicode MS" w:hAnsi="Times New Roman" w:cs="Times New Roman"/>
          <w:color w:val="000000"/>
          <w:kern w:val="2"/>
          <w:sz w:val="24"/>
          <w:szCs w:val="24"/>
          <w:lang w:val="sr-Cyrl-CS" w:eastAsia="ar-SA"/>
        </w:rPr>
        <w:t>.</w:t>
      </w:r>
      <w:r w:rsidR="00E953E3">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val="sr-Cyrl-CS" w:eastAsia="ar-SA"/>
        </w:rPr>
        <w:t>год., која је саставни део уговора</w:t>
      </w:r>
    </w:p>
    <w:p w:rsidR="00D62668" w:rsidRPr="00D62668" w:rsidRDefault="00D62668" w:rsidP="00D62668">
      <w:pPr>
        <w:widowControl w:val="0"/>
        <w:suppressAutoHyphens/>
        <w:autoSpaceDE w:val="0"/>
        <w:autoSpaceDN w:val="0"/>
        <w:adjustRightInd w:val="0"/>
        <w:spacing w:after="0" w:line="241" w:lineRule="exact"/>
        <w:jc w:val="both"/>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widowControl w:val="0"/>
        <w:numPr>
          <w:ilvl w:val="0"/>
          <w:numId w:val="10"/>
        </w:numPr>
        <w:suppressAutoHyphens/>
        <w:autoSpaceDE w:val="0"/>
        <w:autoSpaceDN w:val="0"/>
        <w:adjustRightInd w:val="0"/>
        <w:spacing w:after="0" w:line="360" w:lineRule="auto"/>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Наручилац је у складу са Законом донео одлуку о додели уговора бр._______од __________201</w:t>
      </w:r>
      <w:r w:rsidR="00C67D92">
        <w:rPr>
          <w:rFonts w:ascii="Times New Roman" w:eastAsia="Arial Unicode MS" w:hAnsi="Times New Roman" w:cs="Times New Roman"/>
          <w:color w:val="000000"/>
          <w:kern w:val="2"/>
          <w:sz w:val="24"/>
          <w:szCs w:val="24"/>
          <w:lang w:val="sr-Cyrl-CS" w:eastAsia="ar-SA"/>
        </w:rPr>
        <w:t>9</w:t>
      </w:r>
      <w:r w:rsidRPr="00D62668">
        <w:rPr>
          <w:rFonts w:ascii="Times New Roman" w:eastAsia="Arial Unicode MS" w:hAnsi="Times New Roman" w:cs="Times New Roman"/>
          <w:color w:val="000000"/>
          <w:kern w:val="2"/>
          <w:sz w:val="24"/>
          <w:szCs w:val="24"/>
          <w:lang w:val="sr-Cyrl-CS" w:eastAsia="ar-SA"/>
        </w:rPr>
        <w:t>.</w:t>
      </w:r>
      <w:r w:rsidR="00E953E3">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val="sr-Cyrl-CS" w:eastAsia="ar-SA"/>
        </w:rPr>
        <w:t>год.</w:t>
      </w:r>
    </w:p>
    <w:p w:rsidR="00D62668" w:rsidRPr="00D62668" w:rsidRDefault="00D62668" w:rsidP="00D62668">
      <w:pPr>
        <w:widowControl w:val="0"/>
        <w:suppressAutoHyphens/>
        <w:autoSpaceDE w:val="0"/>
        <w:autoSpaceDN w:val="0"/>
        <w:adjustRightInd w:val="0"/>
        <w:spacing w:after="0" w:line="241" w:lineRule="exac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widowControl w:val="0"/>
        <w:suppressAutoHyphens/>
        <w:autoSpaceDE w:val="0"/>
        <w:autoSpaceDN w:val="0"/>
        <w:adjustRightInd w:val="0"/>
        <w:spacing w:after="0" w:line="241" w:lineRule="exact"/>
        <w:jc w:val="center"/>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Члан 1.</w:t>
      </w:r>
    </w:p>
    <w:p w:rsidR="00D62668" w:rsidRPr="00D62668" w:rsidRDefault="00D62668" w:rsidP="00D62668">
      <w:pPr>
        <w:widowControl w:val="0"/>
        <w:suppressAutoHyphens/>
        <w:autoSpaceDE w:val="0"/>
        <w:autoSpaceDN w:val="0"/>
        <w:adjustRightInd w:val="0"/>
        <w:spacing w:after="0" w:line="241" w:lineRule="exac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Предмет овог уговора су права и обавезе проистекле из набавке електричне енергије за потребе</w:t>
      </w:r>
      <w:r w:rsidR="00C67D92">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val="sr-Cyrl-CS" w:eastAsia="ar-SA"/>
        </w:rPr>
        <w:t>Наручиоца, у свему према понуди бр._________од _________201</w:t>
      </w:r>
      <w:r w:rsidR="00C67D92">
        <w:rPr>
          <w:rFonts w:ascii="Times New Roman" w:eastAsia="Arial Unicode MS" w:hAnsi="Times New Roman" w:cs="Times New Roman"/>
          <w:color w:val="000000"/>
          <w:kern w:val="2"/>
          <w:sz w:val="24"/>
          <w:szCs w:val="24"/>
          <w:lang w:val="sr-Cyrl-CS" w:eastAsia="ar-SA"/>
        </w:rPr>
        <w:t>9</w:t>
      </w:r>
      <w:r w:rsidRPr="00D62668">
        <w:rPr>
          <w:rFonts w:ascii="Times New Roman" w:eastAsia="Arial Unicode MS" w:hAnsi="Times New Roman" w:cs="Times New Roman"/>
          <w:color w:val="000000"/>
          <w:kern w:val="2"/>
          <w:sz w:val="24"/>
          <w:szCs w:val="24"/>
          <w:lang w:val="sr-Cyrl-CS" w:eastAsia="ar-SA"/>
        </w:rPr>
        <w:t>.</w:t>
      </w:r>
      <w:r w:rsidR="00E953E3">
        <w:rPr>
          <w:rFonts w:ascii="Times New Roman" w:eastAsia="Arial Unicode MS" w:hAnsi="Times New Roman" w:cs="Times New Roman"/>
          <w:color w:val="000000"/>
          <w:kern w:val="2"/>
          <w:sz w:val="24"/>
          <w:szCs w:val="24"/>
          <w:lang w:val="sr-Cyrl-CS" w:eastAsia="ar-SA"/>
        </w:rPr>
        <w:t xml:space="preserve"> </w:t>
      </w:r>
      <w:r w:rsidRPr="00D62668">
        <w:rPr>
          <w:rFonts w:ascii="Times New Roman" w:eastAsia="Arial Unicode MS" w:hAnsi="Times New Roman" w:cs="Times New Roman"/>
          <w:color w:val="000000"/>
          <w:kern w:val="2"/>
          <w:sz w:val="24"/>
          <w:szCs w:val="24"/>
          <w:lang w:val="sr-Cyrl-CS" w:eastAsia="ar-SA"/>
        </w:rPr>
        <w:t>год. поднетој у поступку јавне набавке мале вредности, а која чини саставни део уговора</w:t>
      </w:r>
      <w:r w:rsidRPr="00D62668">
        <w:rPr>
          <w:rFonts w:ascii="Times New Roman" w:eastAsia="Arial Unicode MS" w:hAnsi="Times New Roman" w:cs="Times New Roman"/>
          <w:color w:val="000000"/>
          <w:kern w:val="2"/>
          <w:sz w:val="24"/>
          <w:szCs w:val="24"/>
          <w:lang w:eastAsia="ar-SA"/>
        </w:rPr>
        <w:t xml:space="preserve"> </w:t>
      </w:r>
      <w:r w:rsidRPr="00D62668">
        <w:rPr>
          <w:rFonts w:ascii="Times New Roman" w:eastAsia="Times New Roman" w:hAnsi="Times New Roman" w:cs="Times New Roman"/>
          <w:sz w:val="24"/>
          <w:szCs w:val="24"/>
        </w:rPr>
        <w:t xml:space="preserve">и то </w:t>
      </w:r>
      <w:r w:rsidRPr="00D62668">
        <w:rPr>
          <w:rFonts w:ascii="Times New Roman" w:eastAsia="Times New Roman" w:hAnsi="Times New Roman" w:cs="Times New Roman"/>
          <w:b/>
          <w:bCs/>
          <w:sz w:val="24"/>
          <w:szCs w:val="24"/>
        </w:rPr>
        <w:t>(биће преузето из обрасца понуде)</w:t>
      </w:r>
      <w:r w:rsidRPr="00D62668">
        <w:rPr>
          <w:rFonts w:ascii="Tahoma,Bold" w:eastAsia="Times New Roman" w:hAnsi="Tahoma,Bold" w:cs="Tahoma,Bold"/>
          <w:b/>
          <w:bCs/>
        </w:rPr>
        <w:t>.</w:t>
      </w:r>
    </w:p>
    <w:p w:rsidR="00D62668" w:rsidRPr="00D62668" w:rsidRDefault="00D62668" w:rsidP="00D62668">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4"/>
        <w:gridCol w:w="1159"/>
        <w:gridCol w:w="1335"/>
        <w:gridCol w:w="1280"/>
        <w:gridCol w:w="1383"/>
        <w:gridCol w:w="1239"/>
        <w:gridCol w:w="1530"/>
      </w:tblGrid>
      <w:tr w:rsidR="00D62668" w:rsidRPr="00D62668" w:rsidTr="00D62668">
        <w:tc>
          <w:tcPr>
            <w:tcW w:w="2424"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lang w:val="sr-Cyrl-CS" w:eastAsia="ar-SA"/>
              </w:rPr>
            </w:pPr>
            <w:r w:rsidRPr="00D62668">
              <w:rPr>
                <w:rFonts w:ascii="Times New Roman" w:eastAsia="Calibri" w:hAnsi="Times New Roman" w:cs="Times New Roman"/>
                <w:color w:val="000000"/>
                <w:kern w:val="2"/>
                <w:lang w:val="sr-Cyrl-CS" w:eastAsia="ar-SA"/>
              </w:rPr>
              <w:t>Предмет набавке</w:t>
            </w:r>
          </w:p>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lang w:val="sr-Cyrl-CS" w:eastAsia="ar-SA"/>
              </w:rPr>
            </w:pPr>
            <w:r w:rsidRPr="00D62668">
              <w:rPr>
                <w:rFonts w:ascii="Times New Roman" w:eastAsia="Calibri" w:hAnsi="Times New Roman" w:cs="Times New Roman"/>
                <w:color w:val="000000"/>
                <w:kern w:val="2"/>
                <w:lang w:val="sr-Cyrl-CS" w:eastAsia="ar-SA"/>
              </w:rPr>
              <w:t>Електрична енергија</w:t>
            </w:r>
          </w:p>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lang w:val="sr-Cyrl-CS" w:eastAsia="ar-SA"/>
              </w:rPr>
            </w:pPr>
            <w:r w:rsidRPr="00D62668">
              <w:rPr>
                <w:rFonts w:ascii="Times New Roman" w:eastAsia="Calibri" w:hAnsi="Times New Roman" w:cs="Times New Roman"/>
                <w:color w:val="000000"/>
                <w:kern w:val="2"/>
                <w:lang w:val="sr-Cyrl-CS" w:eastAsia="ar-SA"/>
              </w:rPr>
              <w:t>на ниском напону</w:t>
            </w:r>
          </w:p>
        </w:tc>
        <w:tc>
          <w:tcPr>
            <w:tcW w:w="1159"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lang w:val="sr-Cyrl-CS" w:eastAsia="ar-SA"/>
              </w:rPr>
            </w:pPr>
            <w:r w:rsidRPr="00D62668">
              <w:rPr>
                <w:rFonts w:ascii="Times New Roman" w:eastAsia="Calibri" w:hAnsi="Times New Roman" w:cs="Times New Roman"/>
                <w:color w:val="000000"/>
                <w:kern w:val="2"/>
                <w:lang w:val="sr-Cyrl-CS" w:eastAsia="ar-SA"/>
              </w:rPr>
              <w:t>Јединица</w:t>
            </w:r>
          </w:p>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lang w:val="sr-Cyrl-CS" w:eastAsia="ar-SA"/>
              </w:rPr>
            </w:pPr>
            <w:r w:rsidRPr="00D62668">
              <w:rPr>
                <w:rFonts w:ascii="Times New Roman" w:eastAsia="Calibri" w:hAnsi="Times New Roman" w:cs="Times New Roman"/>
                <w:color w:val="000000"/>
                <w:kern w:val="2"/>
                <w:lang w:val="sr-Cyrl-CS" w:eastAsia="ar-SA"/>
              </w:rPr>
              <w:t>мере</w:t>
            </w:r>
          </w:p>
        </w:tc>
        <w:tc>
          <w:tcPr>
            <w:tcW w:w="1335"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lang w:val="sr-Cyrl-CS" w:eastAsia="ar-SA"/>
              </w:rPr>
            </w:pPr>
            <w:r w:rsidRPr="00D62668">
              <w:rPr>
                <w:rFonts w:ascii="Times New Roman" w:eastAsia="Calibri" w:hAnsi="Times New Roman" w:cs="Times New Roman"/>
                <w:color w:val="000000"/>
                <w:kern w:val="2"/>
                <w:lang w:val="sr-Cyrl-CS" w:eastAsia="ar-SA"/>
              </w:rPr>
              <w:t>Оквирне</w:t>
            </w:r>
          </w:p>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lang w:val="sr-Cyrl-CS" w:eastAsia="ar-SA"/>
              </w:rPr>
            </w:pPr>
            <w:r w:rsidRPr="00D62668">
              <w:rPr>
                <w:rFonts w:ascii="Times New Roman" w:eastAsia="Calibri" w:hAnsi="Times New Roman" w:cs="Times New Roman"/>
                <w:color w:val="000000"/>
                <w:kern w:val="2"/>
                <w:lang w:val="sr-Cyrl-CS" w:eastAsia="ar-SA"/>
              </w:rPr>
              <w:t>процењене</w:t>
            </w:r>
          </w:p>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lang w:val="sr-Cyrl-CS" w:eastAsia="ar-SA"/>
              </w:rPr>
            </w:pPr>
            <w:r w:rsidRPr="00D62668">
              <w:rPr>
                <w:rFonts w:ascii="Times New Roman" w:eastAsia="Calibri" w:hAnsi="Times New Roman" w:cs="Times New Roman"/>
                <w:color w:val="000000"/>
                <w:kern w:val="2"/>
                <w:lang w:val="sr-Cyrl-CS" w:eastAsia="ar-SA"/>
              </w:rPr>
              <w:t>количине</w:t>
            </w:r>
          </w:p>
        </w:tc>
        <w:tc>
          <w:tcPr>
            <w:tcW w:w="128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lang w:val="sr-Cyrl-CS" w:eastAsia="ar-SA"/>
              </w:rPr>
            </w:pPr>
            <w:r w:rsidRPr="00D62668">
              <w:rPr>
                <w:rFonts w:ascii="Times New Roman" w:eastAsia="Calibri" w:hAnsi="Times New Roman" w:cs="Times New Roman"/>
                <w:color w:val="000000"/>
                <w:kern w:val="2"/>
                <w:lang w:val="sr-Cyrl-CS" w:eastAsia="ar-SA"/>
              </w:rPr>
              <w:t>Јединична цена без ПДВ-а</w:t>
            </w:r>
          </w:p>
        </w:tc>
        <w:tc>
          <w:tcPr>
            <w:tcW w:w="1383"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lang w:val="sr-Cyrl-CS" w:eastAsia="ar-SA"/>
              </w:rPr>
            </w:pPr>
            <w:r w:rsidRPr="00D62668">
              <w:rPr>
                <w:rFonts w:ascii="Times New Roman" w:eastAsia="Calibri" w:hAnsi="Times New Roman" w:cs="Times New Roman"/>
                <w:color w:val="000000"/>
                <w:kern w:val="2"/>
                <w:lang w:val="sr-Cyrl-CS" w:eastAsia="ar-SA"/>
              </w:rPr>
              <w:t>Јединична цена са ПДВ-ом</w:t>
            </w:r>
          </w:p>
        </w:tc>
        <w:tc>
          <w:tcPr>
            <w:tcW w:w="1239"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lang w:val="sr-Cyrl-CS" w:eastAsia="ar-SA"/>
              </w:rPr>
            </w:pPr>
            <w:r w:rsidRPr="00D62668">
              <w:rPr>
                <w:rFonts w:ascii="Times New Roman" w:eastAsia="Calibri" w:hAnsi="Times New Roman" w:cs="Times New Roman"/>
                <w:color w:val="000000"/>
                <w:kern w:val="2"/>
                <w:lang w:val="sr-Cyrl-CS" w:eastAsia="ar-SA"/>
              </w:rPr>
              <w:t>Укупна цена без ПДВ-а</w:t>
            </w:r>
          </w:p>
        </w:tc>
        <w:tc>
          <w:tcPr>
            <w:tcW w:w="153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lang w:val="sr-Cyrl-CS" w:eastAsia="ar-SA"/>
              </w:rPr>
            </w:pPr>
            <w:r w:rsidRPr="00D62668">
              <w:rPr>
                <w:rFonts w:ascii="Times New Roman" w:eastAsia="Calibri" w:hAnsi="Times New Roman" w:cs="Times New Roman"/>
                <w:color w:val="000000"/>
                <w:kern w:val="2"/>
                <w:lang w:val="sr-Cyrl-CS" w:eastAsia="ar-SA"/>
              </w:rPr>
              <w:t>Укупна цена са ПДВ-ом</w:t>
            </w:r>
          </w:p>
        </w:tc>
      </w:tr>
      <w:tr w:rsidR="00D62668" w:rsidRPr="00D62668" w:rsidTr="00D62668">
        <w:tc>
          <w:tcPr>
            <w:tcW w:w="2424"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lang w:val="sr-Cyrl-CS" w:eastAsia="ar-SA"/>
              </w:rPr>
            </w:pPr>
            <w:r w:rsidRPr="00D62668">
              <w:rPr>
                <w:rFonts w:ascii="Times New Roman" w:eastAsia="Calibri" w:hAnsi="Times New Roman" w:cs="Times New Roman"/>
                <w:color w:val="000000"/>
                <w:kern w:val="2"/>
                <w:lang w:val="sr-Cyrl-CS" w:eastAsia="ar-SA"/>
              </w:rPr>
              <w:t>1</w:t>
            </w:r>
          </w:p>
        </w:tc>
        <w:tc>
          <w:tcPr>
            <w:tcW w:w="1159"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lang w:val="sr-Cyrl-CS" w:eastAsia="ar-SA"/>
              </w:rPr>
            </w:pPr>
            <w:r w:rsidRPr="00D62668">
              <w:rPr>
                <w:rFonts w:ascii="Times New Roman" w:eastAsia="Calibri" w:hAnsi="Times New Roman" w:cs="Times New Roman"/>
                <w:color w:val="000000"/>
                <w:kern w:val="2"/>
                <w:lang w:val="sr-Cyrl-CS" w:eastAsia="ar-SA"/>
              </w:rPr>
              <w:t>2</w:t>
            </w:r>
          </w:p>
        </w:tc>
        <w:tc>
          <w:tcPr>
            <w:tcW w:w="1335"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lang w:val="sr-Cyrl-CS" w:eastAsia="ar-SA"/>
              </w:rPr>
            </w:pPr>
            <w:r w:rsidRPr="00D62668">
              <w:rPr>
                <w:rFonts w:ascii="Times New Roman" w:eastAsia="Calibri" w:hAnsi="Times New Roman" w:cs="Times New Roman"/>
                <w:color w:val="000000"/>
                <w:kern w:val="2"/>
                <w:lang w:val="sr-Cyrl-CS" w:eastAsia="ar-SA"/>
              </w:rPr>
              <w:t>3</w:t>
            </w:r>
          </w:p>
        </w:tc>
        <w:tc>
          <w:tcPr>
            <w:tcW w:w="128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lang w:val="sr-Cyrl-CS" w:eastAsia="ar-SA"/>
              </w:rPr>
            </w:pPr>
            <w:r w:rsidRPr="00D62668">
              <w:rPr>
                <w:rFonts w:ascii="Times New Roman" w:eastAsia="Calibri" w:hAnsi="Times New Roman" w:cs="Times New Roman"/>
                <w:color w:val="000000"/>
                <w:kern w:val="2"/>
                <w:lang w:val="sr-Cyrl-CS" w:eastAsia="ar-SA"/>
              </w:rPr>
              <w:t>4</w:t>
            </w:r>
          </w:p>
        </w:tc>
        <w:tc>
          <w:tcPr>
            <w:tcW w:w="1383"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lang w:val="sr-Cyrl-CS" w:eastAsia="ar-SA"/>
              </w:rPr>
            </w:pPr>
            <w:r w:rsidRPr="00D62668">
              <w:rPr>
                <w:rFonts w:ascii="Times New Roman" w:eastAsia="Calibri" w:hAnsi="Times New Roman" w:cs="Times New Roman"/>
                <w:color w:val="000000"/>
                <w:kern w:val="2"/>
                <w:lang w:val="sr-Cyrl-CS" w:eastAsia="ar-SA"/>
              </w:rPr>
              <w:t>5</w:t>
            </w:r>
          </w:p>
        </w:tc>
        <w:tc>
          <w:tcPr>
            <w:tcW w:w="1239"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lang w:val="sr-Cyrl-CS" w:eastAsia="ar-SA"/>
              </w:rPr>
            </w:pPr>
            <w:r w:rsidRPr="00D62668">
              <w:rPr>
                <w:rFonts w:ascii="Times New Roman" w:eastAsia="Calibri" w:hAnsi="Times New Roman" w:cs="Times New Roman"/>
                <w:color w:val="000000"/>
                <w:kern w:val="2"/>
                <w:lang w:val="sr-Cyrl-CS" w:eastAsia="ar-SA"/>
              </w:rPr>
              <w:t>6(3*4)</w:t>
            </w:r>
          </w:p>
        </w:tc>
        <w:tc>
          <w:tcPr>
            <w:tcW w:w="1530"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lang w:val="sr-Cyrl-CS" w:eastAsia="ar-SA"/>
              </w:rPr>
            </w:pPr>
            <w:r w:rsidRPr="00D62668">
              <w:rPr>
                <w:rFonts w:ascii="Times New Roman" w:eastAsia="Calibri" w:hAnsi="Times New Roman" w:cs="Times New Roman"/>
                <w:color w:val="000000"/>
                <w:kern w:val="2"/>
                <w:lang w:val="sr-Cyrl-CS" w:eastAsia="ar-SA"/>
              </w:rPr>
              <w:t>7(3*5)</w:t>
            </w:r>
          </w:p>
        </w:tc>
      </w:tr>
      <w:tr w:rsidR="00D62668" w:rsidRPr="00D62668" w:rsidTr="00D62668">
        <w:trPr>
          <w:trHeight w:val="544"/>
        </w:trPr>
        <w:tc>
          <w:tcPr>
            <w:tcW w:w="2424"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center"/>
              <w:rPr>
                <w:rFonts w:ascii="Times New Roman" w:eastAsia="Calibri" w:hAnsi="Times New Roman" w:cs="Times New Roman"/>
                <w:b/>
                <w:color w:val="000000"/>
                <w:kern w:val="2"/>
                <w:lang w:val="sr-Cyrl-CS" w:eastAsia="ar-SA"/>
              </w:rPr>
            </w:pPr>
          </w:p>
          <w:p w:rsidR="00D62668" w:rsidRPr="00D62668" w:rsidRDefault="00D62668" w:rsidP="00D62668">
            <w:pPr>
              <w:suppressAutoHyphens/>
              <w:spacing w:after="0" w:line="100" w:lineRule="atLeast"/>
              <w:jc w:val="center"/>
              <w:rPr>
                <w:rFonts w:ascii="Times New Roman" w:eastAsia="Calibri" w:hAnsi="Times New Roman" w:cs="Times New Roman"/>
                <w:b/>
                <w:color w:val="000000"/>
                <w:kern w:val="2"/>
                <w:lang w:val="sr-Cyrl-CS" w:eastAsia="ar-SA"/>
              </w:rPr>
            </w:pPr>
            <w:r w:rsidRPr="00D62668">
              <w:rPr>
                <w:rFonts w:ascii="Times New Roman" w:eastAsia="Calibri" w:hAnsi="Times New Roman" w:cs="Times New Roman"/>
                <w:b/>
                <w:color w:val="000000"/>
                <w:kern w:val="2"/>
                <w:lang w:val="sr-Cyrl-CS" w:eastAsia="ar-SA"/>
              </w:rPr>
              <w:t>ВТ</w:t>
            </w:r>
          </w:p>
        </w:tc>
        <w:tc>
          <w:tcPr>
            <w:tcW w:w="115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lang w:val="sr-Cyrl-CS" w:eastAsia="ar-SA"/>
              </w:rPr>
            </w:pPr>
          </w:p>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lang w:eastAsia="ar-SA"/>
              </w:rPr>
            </w:pPr>
            <w:r w:rsidRPr="00D62668">
              <w:rPr>
                <w:rFonts w:ascii="Times New Roman" w:eastAsia="Calibri" w:hAnsi="Times New Roman" w:cs="Times New Roman"/>
                <w:color w:val="000000"/>
                <w:kern w:val="2"/>
                <w:lang w:eastAsia="ar-SA"/>
              </w:rPr>
              <w:t>kWh</w:t>
            </w:r>
          </w:p>
        </w:tc>
        <w:tc>
          <w:tcPr>
            <w:tcW w:w="1335" w:type="dxa"/>
            <w:tcBorders>
              <w:top w:val="single" w:sz="4" w:space="0" w:color="auto"/>
              <w:left w:val="single" w:sz="4" w:space="0" w:color="auto"/>
              <w:bottom w:val="single" w:sz="4" w:space="0" w:color="auto"/>
              <w:right w:val="single" w:sz="4" w:space="0" w:color="auto"/>
            </w:tcBorders>
          </w:tcPr>
          <w:p w:rsidR="00D62668" w:rsidRPr="00D60C3A" w:rsidRDefault="00D60C3A" w:rsidP="002A142B">
            <w:pPr>
              <w:suppressAutoHyphens/>
              <w:spacing w:after="0" w:line="100" w:lineRule="atLeast"/>
              <w:jc w:val="center"/>
              <w:rPr>
                <w:rFonts w:ascii="Times New Roman" w:eastAsia="Calibri" w:hAnsi="Times New Roman" w:cs="Times New Roman"/>
                <w:b/>
                <w:color w:val="000000"/>
                <w:kern w:val="2"/>
                <w:sz w:val="28"/>
                <w:szCs w:val="28"/>
                <w:lang w:eastAsia="ar-SA"/>
              </w:rPr>
            </w:pPr>
            <w:r>
              <w:rPr>
                <w:rFonts w:ascii="Times New Roman" w:eastAsia="Calibri" w:hAnsi="Times New Roman" w:cs="Times New Roman"/>
                <w:b/>
                <w:color w:val="000000"/>
                <w:kern w:val="2"/>
                <w:sz w:val="28"/>
                <w:szCs w:val="28"/>
                <w:lang w:eastAsia="ar-SA"/>
              </w:rPr>
              <w:t>44725</w:t>
            </w:r>
          </w:p>
        </w:tc>
        <w:tc>
          <w:tcPr>
            <w:tcW w:w="1280"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lang w:val="sr-Cyrl-CS" w:eastAsia="ar-SA"/>
              </w:rPr>
            </w:pPr>
          </w:p>
        </w:tc>
        <w:tc>
          <w:tcPr>
            <w:tcW w:w="1383"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lang w:val="sr-Cyrl-CS" w:eastAsia="ar-SA"/>
              </w:rPr>
            </w:pPr>
          </w:p>
        </w:tc>
        <w:tc>
          <w:tcPr>
            <w:tcW w:w="123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lang w:val="sr-Cyrl-CS" w:eastAsia="ar-SA"/>
              </w:rPr>
            </w:pPr>
          </w:p>
        </w:tc>
        <w:tc>
          <w:tcPr>
            <w:tcW w:w="1530"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lang w:val="sr-Cyrl-CS" w:eastAsia="ar-SA"/>
              </w:rPr>
            </w:pPr>
          </w:p>
        </w:tc>
      </w:tr>
      <w:tr w:rsidR="00D62668" w:rsidRPr="00D62668" w:rsidTr="00D62668">
        <w:tc>
          <w:tcPr>
            <w:tcW w:w="2424"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center"/>
              <w:rPr>
                <w:rFonts w:ascii="Times New Roman" w:eastAsia="Calibri" w:hAnsi="Times New Roman" w:cs="Times New Roman"/>
                <w:b/>
                <w:color w:val="000000"/>
                <w:kern w:val="2"/>
                <w:lang w:val="sr-Cyrl-CS" w:eastAsia="ar-SA"/>
              </w:rPr>
            </w:pPr>
            <w:r w:rsidRPr="00D62668">
              <w:rPr>
                <w:rFonts w:ascii="Times New Roman" w:eastAsia="Calibri" w:hAnsi="Times New Roman" w:cs="Times New Roman"/>
                <w:b/>
                <w:color w:val="000000"/>
                <w:kern w:val="2"/>
                <w:lang w:val="sr-Cyrl-CS" w:eastAsia="ar-SA"/>
              </w:rPr>
              <w:t>НТ</w:t>
            </w:r>
          </w:p>
        </w:tc>
        <w:tc>
          <w:tcPr>
            <w:tcW w:w="115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lang w:val="sr-Cyrl-CS" w:eastAsia="ar-SA"/>
              </w:rPr>
            </w:pPr>
          </w:p>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lang w:val="sr-Cyrl-CS" w:eastAsia="ar-SA"/>
              </w:rPr>
            </w:pPr>
            <w:r w:rsidRPr="00D62668">
              <w:rPr>
                <w:rFonts w:ascii="Times New Roman" w:eastAsia="Calibri" w:hAnsi="Times New Roman" w:cs="Times New Roman"/>
                <w:color w:val="000000"/>
                <w:kern w:val="2"/>
                <w:lang w:eastAsia="ar-SA"/>
              </w:rPr>
              <w:t>kWh</w:t>
            </w:r>
          </w:p>
        </w:tc>
        <w:tc>
          <w:tcPr>
            <w:tcW w:w="1335" w:type="dxa"/>
            <w:tcBorders>
              <w:top w:val="single" w:sz="4" w:space="0" w:color="auto"/>
              <w:left w:val="single" w:sz="4" w:space="0" w:color="auto"/>
              <w:bottom w:val="single" w:sz="4" w:space="0" w:color="auto"/>
              <w:right w:val="single" w:sz="4" w:space="0" w:color="auto"/>
            </w:tcBorders>
          </w:tcPr>
          <w:p w:rsidR="00D62668" w:rsidRPr="00D60C3A" w:rsidRDefault="00D60C3A" w:rsidP="00D62668">
            <w:pPr>
              <w:suppressAutoHyphens/>
              <w:spacing w:after="0" w:line="100" w:lineRule="atLeast"/>
              <w:jc w:val="center"/>
              <w:rPr>
                <w:rFonts w:ascii="Times New Roman" w:eastAsia="Calibri" w:hAnsi="Times New Roman" w:cs="Times New Roman"/>
                <w:b/>
                <w:color w:val="000000"/>
                <w:kern w:val="2"/>
                <w:sz w:val="28"/>
                <w:szCs w:val="28"/>
                <w:lang w:eastAsia="ar-SA"/>
              </w:rPr>
            </w:pPr>
            <w:r>
              <w:rPr>
                <w:rFonts w:ascii="Times New Roman" w:eastAsia="Calibri" w:hAnsi="Times New Roman" w:cs="Times New Roman"/>
                <w:b/>
                <w:color w:val="000000"/>
                <w:kern w:val="2"/>
                <w:sz w:val="28"/>
                <w:szCs w:val="28"/>
                <w:lang w:eastAsia="ar-SA"/>
              </w:rPr>
              <w:t>14206</w:t>
            </w:r>
          </w:p>
        </w:tc>
        <w:tc>
          <w:tcPr>
            <w:tcW w:w="1280"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lang w:val="sr-Cyrl-CS" w:eastAsia="ar-SA"/>
              </w:rPr>
            </w:pPr>
            <w:r w:rsidRPr="00D62668">
              <w:rPr>
                <w:rFonts w:ascii="Times New Roman" w:eastAsia="Calibri" w:hAnsi="Times New Roman" w:cs="Times New Roman"/>
                <w:color w:val="000000"/>
                <w:kern w:val="2"/>
                <w:lang w:val="sr-Cyrl-CS" w:eastAsia="ar-SA"/>
              </w:rPr>
              <w:t xml:space="preserve">    </w:t>
            </w:r>
          </w:p>
          <w:p w:rsidR="00D62668" w:rsidRPr="00D62668" w:rsidRDefault="00D62668" w:rsidP="00D62668">
            <w:pPr>
              <w:suppressAutoHyphens/>
              <w:spacing w:after="0" w:line="100" w:lineRule="atLeast"/>
              <w:jc w:val="both"/>
              <w:rPr>
                <w:rFonts w:ascii="Times New Roman" w:eastAsia="Calibri" w:hAnsi="Times New Roman" w:cs="Times New Roman"/>
                <w:color w:val="000000"/>
                <w:kern w:val="2"/>
                <w:lang w:val="sr-Cyrl-CS" w:eastAsia="ar-SA"/>
              </w:rPr>
            </w:pPr>
          </w:p>
        </w:tc>
        <w:tc>
          <w:tcPr>
            <w:tcW w:w="1383"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lang w:val="sr-Cyrl-CS" w:eastAsia="ar-SA"/>
              </w:rPr>
            </w:pPr>
          </w:p>
        </w:tc>
        <w:tc>
          <w:tcPr>
            <w:tcW w:w="123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lang w:val="sr-Cyrl-CS" w:eastAsia="ar-SA"/>
              </w:rPr>
            </w:pPr>
          </w:p>
        </w:tc>
        <w:tc>
          <w:tcPr>
            <w:tcW w:w="1530"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lang w:val="sr-Cyrl-CS" w:eastAsia="ar-SA"/>
              </w:rPr>
            </w:pPr>
          </w:p>
        </w:tc>
      </w:tr>
      <w:tr w:rsidR="00D62668" w:rsidRPr="00D62668" w:rsidTr="00D62668">
        <w:tc>
          <w:tcPr>
            <w:tcW w:w="2424" w:type="dxa"/>
            <w:tcBorders>
              <w:top w:val="single" w:sz="4" w:space="0" w:color="auto"/>
              <w:left w:val="single" w:sz="4" w:space="0" w:color="auto"/>
              <w:bottom w:val="single" w:sz="4" w:space="0" w:color="auto"/>
              <w:right w:val="single" w:sz="4" w:space="0" w:color="auto"/>
            </w:tcBorders>
            <w:hideMark/>
          </w:tcPr>
          <w:p w:rsidR="00D62668" w:rsidRPr="00D62668" w:rsidRDefault="00D62668" w:rsidP="00D62668">
            <w:pPr>
              <w:suppressAutoHyphens/>
              <w:spacing w:after="0" w:line="100" w:lineRule="atLeast"/>
              <w:jc w:val="right"/>
              <w:rPr>
                <w:rFonts w:ascii="Times New Roman" w:eastAsia="Calibri" w:hAnsi="Times New Roman" w:cs="Times New Roman"/>
                <w:b/>
                <w:color w:val="000000"/>
                <w:kern w:val="2"/>
                <w:lang w:val="sr-Cyrl-CS" w:eastAsia="ar-SA"/>
              </w:rPr>
            </w:pPr>
            <w:r w:rsidRPr="00D62668">
              <w:rPr>
                <w:rFonts w:ascii="Times New Roman" w:eastAsia="Calibri" w:hAnsi="Times New Roman" w:cs="Times New Roman"/>
                <w:b/>
                <w:color w:val="000000"/>
                <w:kern w:val="2"/>
                <w:lang w:eastAsia="ar-SA"/>
              </w:rPr>
              <w:t>УКУПНО</w:t>
            </w:r>
            <w:r w:rsidRPr="00D62668">
              <w:rPr>
                <w:rFonts w:ascii="Times New Roman" w:eastAsia="Calibri" w:hAnsi="Times New Roman" w:cs="Times New Roman"/>
                <w:b/>
                <w:color w:val="000000"/>
                <w:kern w:val="2"/>
                <w:lang w:val="sr-Cyrl-CS" w:eastAsia="ar-SA"/>
              </w:rPr>
              <w:t>:</w:t>
            </w:r>
          </w:p>
        </w:tc>
        <w:tc>
          <w:tcPr>
            <w:tcW w:w="115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center"/>
              <w:rPr>
                <w:rFonts w:ascii="Times New Roman" w:eastAsia="Calibri" w:hAnsi="Times New Roman" w:cs="Times New Roman"/>
                <w:color w:val="000000"/>
                <w:kern w:val="2"/>
                <w:lang w:val="sr-Cyrl-CS" w:eastAsia="ar-SA"/>
              </w:rPr>
            </w:pPr>
          </w:p>
        </w:tc>
        <w:tc>
          <w:tcPr>
            <w:tcW w:w="1335" w:type="dxa"/>
            <w:tcBorders>
              <w:top w:val="single" w:sz="4" w:space="0" w:color="auto"/>
              <w:left w:val="single" w:sz="4" w:space="0" w:color="auto"/>
              <w:bottom w:val="single" w:sz="4" w:space="0" w:color="auto"/>
              <w:right w:val="single" w:sz="4" w:space="0" w:color="auto"/>
            </w:tcBorders>
          </w:tcPr>
          <w:p w:rsidR="00D62668" w:rsidRPr="00D62668" w:rsidRDefault="00D60C3A" w:rsidP="00D62668">
            <w:pPr>
              <w:suppressAutoHyphens/>
              <w:spacing w:after="0" w:line="100" w:lineRule="atLeast"/>
              <w:jc w:val="center"/>
              <w:rPr>
                <w:rFonts w:ascii="Times New Roman" w:eastAsia="Arial Unicode MS" w:hAnsi="Times New Roman" w:cs="Times New Roman"/>
                <w:b/>
                <w:color w:val="000000"/>
                <w:kern w:val="2"/>
                <w:sz w:val="32"/>
                <w:szCs w:val="32"/>
                <w:lang w:val="sr-Cyrl-CS" w:eastAsia="ar-SA"/>
              </w:rPr>
            </w:pPr>
            <w:r>
              <w:rPr>
                <w:rFonts w:ascii="Times New Roman" w:eastAsia="Arial Unicode MS" w:hAnsi="Times New Roman" w:cs="Times New Roman"/>
                <w:b/>
                <w:color w:val="000000"/>
                <w:kern w:val="2"/>
                <w:sz w:val="32"/>
                <w:szCs w:val="32"/>
                <w:lang w:val="sr-Cyrl-CS" w:eastAsia="ar-SA"/>
              </w:rPr>
              <w:t>58931</w:t>
            </w:r>
          </w:p>
        </w:tc>
        <w:tc>
          <w:tcPr>
            <w:tcW w:w="1280"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lang w:val="sr-Cyrl-CS" w:eastAsia="ar-SA"/>
              </w:rPr>
            </w:pPr>
          </w:p>
        </w:tc>
        <w:tc>
          <w:tcPr>
            <w:tcW w:w="1383"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lang w:val="sr-Cyrl-CS" w:eastAsia="ar-SA"/>
              </w:rPr>
            </w:pPr>
          </w:p>
        </w:tc>
        <w:tc>
          <w:tcPr>
            <w:tcW w:w="1239"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lang w:val="sr-Cyrl-CS" w:eastAsia="ar-SA"/>
              </w:rPr>
            </w:pPr>
          </w:p>
        </w:tc>
        <w:tc>
          <w:tcPr>
            <w:tcW w:w="1530" w:type="dxa"/>
            <w:tcBorders>
              <w:top w:val="single" w:sz="4" w:space="0" w:color="auto"/>
              <w:left w:val="single" w:sz="4" w:space="0" w:color="auto"/>
              <w:bottom w:val="single" w:sz="4" w:space="0" w:color="auto"/>
              <w:right w:val="single" w:sz="4" w:space="0" w:color="auto"/>
            </w:tcBorders>
          </w:tcPr>
          <w:p w:rsidR="00D62668" w:rsidRPr="00D62668" w:rsidRDefault="00D62668" w:rsidP="00D62668">
            <w:pPr>
              <w:suppressAutoHyphens/>
              <w:spacing w:after="0" w:line="100" w:lineRule="atLeast"/>
              <w:jc w:val="both"/>
              <w:rPr>
                <w:rFonts w:ascii="Times New Roman" w:eastAsia="Calibri" w:hAnsi="Times New Roman" w:cs="Times New Roman"/>
                <w:color w:val="000000"/>
                <w:kern w:val="2"/>
                <w:lang w:val="sr-Cyrl-CS" w:eastAsia="ar-SA"/>
              </w:rPr>
            </w:pPr>
          </w:p>
        </w:tc>
      </w:tr>
    </w:tbl>
    <w:p w:rsidR="00D62668" w:rsidRPr="00D62668" w:rsidRDefault="00D62668" w:rsidP="00D62668">
      <w:pPr>
        <w:widowControl w:val="0"/>
        <w:suppressAutoHyphens/>
        <w:autoSpaceDE w:val="0"/>
        <w:autoSpaceDN w:val="0"/>
        <w:adjustRightInd w:val="0"/>
        <w:spacing w:after="0" w:line="241" w:lineRule="exac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widowControl w:val="0"/>
        <w:suppressAutoHyphens/>
        <w:autoSpaceDE w:val="0"/>
        <w:autoSpaceDN w:val="0"/>
        <w:adjustRightInd w:val="0"/>
        <w:spacing w:after="0" w:line="241" w:lineRule="exact"/>
        <w:jc w:val="center"/>
        <w:rPr>
          <w:rFonts w:ascii="Times New Roman" w:eastAsia="Arial Unicode MS" w:hAnsi="Times New Roman" w:cs="Times New Roman"/>
          <w:color w:val="000000"/>
          <w:kern w:val="2"/>
          <w:sz w:val="24"/>
          <w:szCs w:val="24"/>
          <w:lang w:eastAsia="ar-SA"/>
        </w:rPr>
      </w:pPr>
    </w:p>
    <w:p w:rsidR="00D62668" w:rsidRPr="00D62668" w:rsidRDefault="00D62668" w:rsidP="00D62668">
      <w:pPr>
        <w:widowControl w:val="0"/>
        <w:suppressAutoHyphens/>
        <w:autoSpaceDE w:val="0"/>
        <w:autoSpaceDN w:val="0"/>
        <w:adjustRightInd w:val="0"/>
        <w:spacing w:after="0" w:line="241" w:lineRule="exact"/>
        <w:jc w:val="center"/>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Члан 2.</w:t>
      </w:r>
    </w:p>
    <w:p w:rsidR="00D62668" w:rsidRPr="00D62668" w:rsidRDefault="00D62668" w:rsidP="00D62668">
      <w:pPr>
        <w:widowControl w:val="0"/>
        <w:suppressAutoHyphens/>
        <w:autoSpaceDE w:val="0"/>
        <w:autoSpaceDN w:val="0"/>
        <w:adjustRightInd w:val="0"/>
        <w:spacing w:after="0" w:line="241" w:lineRule="exac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Понуђач се обавезује да испоруку електричне енергије врши почев од дана закључења уговора  стручно, квалитетно и у складу са законским прописима и стандардима за ову врсту послова.</w:t>
      </w:r>
    </w:p>
    <w:p w:rsidR="00D62668" w:rsidRPr="00D62668" w:rsidRDefault="00D62668" w:rsidP="00D62668">
      <w:pPr>
        <w:widowControl w:val="0"/>
        <w:suppressAutoHyphens/>
        <w:autoSpaceDE w:val="0"/>
        <w:autoSpaceDN w:val="0"/>
        <w:adjustRightInd w:val="0"/>
        <w:spacing w:after="0" w:line="241" w:lineRule="exac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Уговор се закључује на период од 1 године.</w:t>
      </w:r>
    </w:p>
    <w:p w:rsidR="00D62668" w:rsidRPr="00D62668" w:rsidRDefault="00D62668" w:rsidP="00D62668">
      <w:pPr>
        <w:widowControl w:val="0"/>
        <w:suppressAutoHyphens/>
        <w:autoSpaceDE w:val="0"/>
        <w:autoSpaceDN w:val="0"/>
        <w:adjustRightInd w:val="0"/>
        <w:spacing w:after="0" w:line="241" w:lineRule="exac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ab/>
      </w:r>
      <w:r w:rsidRPr="00D62668">
        <w:rPr>
          <w:rFonts w:ascii="Times New Roman" w:eastAsia="Arial Unicode MS" w:hAnsi="Times New Roman" w:cs="Times New Roman"/>
          <w:color w:val="000000"/>
          <w:kern w:val="2"/>
          <w:sz w:val="24"/>
          <w:szCs w:val="24"/>
          <w:lang w:val="sr-Cyrl-CS" w:eastAsia="ar-SA"/>
        </w:rPr>
        <w:tab/>
      </w:r>
      <w:r w:rsidRPr="00D62668">
        <w:rPr>
          <w:rFonts w:ascii="Times New Roman" w:eastAsia="Arial Unicode MS" w:hAnsi="Times New Roman" w:cs="Times New Roman"/>
          <w:color w:val="000000"/>
          <w:kern w:val="2"/>
          <w:sz w:val="24"/>
          <w:szCs w:val="24"/>
          <w:lang w:val="sr-Cyrl-CS" w:eastAsia="ar-SA"/>
        </w:rPr>
        <w:tab/>
      </w:r>
      <w:r w:rsidRPr="00D62668">
        <w:rPr>
          <w:rFonts w:ascii="Times New Roman" w:eastAsia="Arial Unicode MS" w:hAnsi="Times New Roman" w:cs="Times New Roman"/>
          <w:color w:val="000000"/>
          <w:kern w:val="2"/>
          <w:sz w:val="24"/>
          <w:szCs w:val="24"/>
          <w:lang w:val="sr-Cyrl-CS" w:eastAsia="ar-SA"/>
        </w:rPr>
        <w:tab/>
      </w:r>
      <w:r w:rsidRPr="00D62668">
        <w:rPr>
          <w:rFonts w:ascii="Times New Roman" w:eastAsia="Arial Unicode MS" w:hAnsi="Times New Roman" w:cs="Times New Roman"/>
          <w:color w:val="000000"/>
          <w:kern w:val="2"/>
          <w:sz w:val="24"/>
          <w:szCs w:val="24"/>
          <w:lang w:val="sr-Cyrl-CS" w:eastAsia="ar-SA"/>
        </w:rPr>
        <w:tab/>
      </w:r>
      <w:r w:rsidRPr="00D62668">
        <w:rPr>
          <w:rFonts w:ascii="Times New Roman" w:eastAsia="Arial Unicode MS" w:hAnsi="Times New Roman" w:cs="Times New Roman"/>
          <w:color w:val="000000"/>
          <w:kern w:val="2"/>
          <w:sz w:val="24"/>
          <w:szCs w:val="24"/>
          <w:lang w:val="sr-Cyrl-CS" w:eastAsia="ar-SA"/>
        </w:rPr>
        <w:tab/>
      </w:r>
      <w:r w:rsidRPr="00D62668">
        <w:rPr>
          <w:rFonts w:ascii="Times New Roman" w:eastAsia="Arial Unicode MS" w:hAnsi="Times New Roman" w:cs="Times New Roman"/>
          <w:color w:val="000000"/>
          <w:kern w:val="2"/>
          <w:sz w:val="24"/>
          <w:szCs w:val="24"/>
          <w:lang w:val="sr-Cyrl-CS" w:eastAsia="ar-SA"/>
        </w:rPr>
        <w:tab/>
      </w: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Члан 3.</w:t>
      </w:r>
    </w:p>
    <w:p w:rsidR="00D62668" w:rsidRPr="00D62668" w:rsidRDefault="00D62668" w:rsidP="00D62668">
      <w:pPr>
        <w:suppressAutoHyphens/>
        <w:spacing w:after="0" w:line="360" w:lineRule="auto"/>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 xml:space="preserve">Укупна вредност </w:t>
      </w:r>
      <w:r w:rsidRPr="00D62668">
        <w:rPr>
          <w:rFonts w:ascii="Times New Roman" w:eastAsia="Arial Unicode MS" w:hAnsi="Times New Roman" w:cs="Times New Roman"/>
          <w:color w:val="000000"/>
          <w:kern w:val="2"/>
          <w:sz w:val="24"/>
          <w:szCs w:val="24"/>
          <w:lang w:eastAsia="ar-SA"/>
        </w:rPr>
        <w:t xml:space="preserve">набавке електричне енергије </w:t>
      </w:r>
      <w:r w:rsidRPr="00D62668">
        <w:rPr>
          <w:rFonts w:ascii="Times New Roman" w:eastAsia="Arial Unicode MS" w:hAnsi="Times New Roman" w:cs="Times New Roman"/>
          <w:color w:val="000000"/>
          <w:kern w:val="2"/>
          <w:sz w:val="24"/>
          <w:szCs w:val="24"/>
          <w:lang w:val="sr-Cyrl-CS" w:eastAsia="ar-SA"/>
        </w:rPr>
        <w:t xml:space="preserve">по усвојеној понуди је ______________ без пореза на </w:t>
      </w:r>
      <w:r w:rsidRPr="00D62668">
        <w:rPr>
          <w:rFonts w:ascii="Times New Roman" w:eastAsia="Arial Unicode MS" w:hAnsi="Times New Roman" w:cs="Times New Roman"/>
          <w:color w:val="000000"/>
          <w:kern w:val="2"/>
          <w:sz w:val="24"/>
          <w:szCs w:val="24"/>
          <w:lang w:eastAsia="ar-SA"/>
        </w:rPr>
        <w:t>додатну вредност</w:t>
      </w:r>
      <w:r w:rsidRPr="00D62668">
        <w:rPr>
          <w:rFonts w:ascii="Times New Roman" w:eastAsia="Arial Unicode MS" w:hAnsi="Times New Roman" w:cs="Times New Roman"/>
          <w:color w:val="000000"/>
          <w:kern w:val="2"/>
          <w:sz w:val="24"/>
          <w:szCs w:val="24"/>
          <w:lang w:val="sr-Cyrl-CS" w:eastAsia="ar-SA"/>
        </w:rPr>
        <w:t xml:space="preserve">, а порез на </w:t>
      </w:r>
      <w:r w:rsidRPr="00D62668">
        <w:rPr>
          <w:rFonts w:ascii="Times New Roman" w:eastAsia="Arial Unicode MS" w:hAnsi="Times New Roman" w:cs="Times New Roman"/>
          <w:color w:val="000000"/>
          <w:kern w:val="2"/>
          <w:sz w:val="24"/>
          <w:szCs w:val="24"/>
          <w:lang w:eastAsia="ar-SA"/>
        </w:rPr>
        <w:t xml:space="preserve">додатну вредност </w:t>
      </w:r>
      <w:r w:rsidRPr="00D62668">
        <w:rPr>
          <w:rFonts w:ascii="Times New Roman" w:eastAsia="Arial Unicode MS" w:hAnsi="Times New Roman" w:cs="Times New Roman"/>
          <w:color w:val="000000"/>
          <w:kern w:val="2"/>
          <w:sz w:val="24"/>
          <w:szCs w:val="24"/>
          <w:lang w:val="sr-Cyrl-CS" w:eastAsia="ar-SA"/>
        </w:rPr>
        <w:t xml:space="preserve"> __________________ динара.</w:t>
      </w:r>
    </w:p>
    <w:p w:rsidR="00D62668" w:rsidRPr="00D62668" w:rsidRDefault="00D62668" w:rsidP="00D62668">
      <w:pPr>
        <w:suppressAutoHyphens/>
        <w:spacing w:after="0" w:line="240" w:lineRule="auto"/>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Јединичне цене из понуде су фиксне и неће се мењати ни по ком основу током извршења Уговора.</w:t>
      </w: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lang w:eastAsia="ar-SA"/>
        </w:rPr>
        <w:t>Члан 4.</w:t>
      </w:r>
      <w:proofErr w:type="gramEnd"/>
      <w:r w:rsidRPr="00D62668">
        <w:rPr>
          <w:rFonts w:ascii="Times New Roman" w:eastAsia="Arial Unicode MS" w:hAnsi="Times New Roman" w:cs="Times New Roman"/>
          <w:color w:val="000000"/>
          <w:kern w:val="2"/>
          <w:sz w:val="24"/>
          <w:szCs w:val="24"/>
          <w:lang w:eastAsia="ar-SA"/>
        </w:rPr>
        <w:t xml:space="preserve"> </w:t>
      </w:r>
    </w:p>
    <w:p w:rsidR="00D62668" w:rsidRPr="00D62668" w:rsidRDefault="00D62668" w:rsidP="00D62668">
      <w:pPr>
        <w:suppressAutoHyphens/>
        <w:spacing w:after="0" w:line="100" w:lineRule="atLeast"/>
        <w:ind w:firstLine="708"/>
        <w:jc w:val="both"/>
        <w:rPr>
          <w:rFonts w:ascii="Times New Roman" w:eastAsia="Arial Unicode MS" w:hAnsi="Times New Roman" w:cs="Times New Roman"/>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lang w:eastAsia="ar-SA"/>
        </w:rPr>
        <w:t>Као обрачунски период се утврђује временски период који почиње од 07:00 првог календарског дана у месецу и траје до 07:00 часова првог календарског дана у наредном месецу.</w:t>
      </w:r>
      <w:proofErr w:type="gramEnd"/>
      <w:r w:rsidRPr="00D62668">
        <w:rPr>
          <w:rFonts w:ascii="Times New Roman" w:eastAsia="Arial Unicode MS" w:hAnsi="Times New Roman" w:cs="Times New Roman"/>
          <w:color w:val="000000"/>
          <w:kern w:val="2"/>
          <w:sz w:val="24"/>
          <w:szCs w:val="24"/>
          <w:lang w:eastAsia="ar-SA"/>
        </w:rPr>
        <w:t xml:space="preserve"> </w:t>
      </w:r>
      <w:proofErr w:type="gramStart"/>
      <w:r w:rsidRPr="00D62668">
        <w:rPr>
          <w:rFonts w:ascii="Times New Roman" w:eastAsia="Arial Unicode MS" w:hAnsi="Times New Roman" w:cs="Times New Roman"/>
          <w:color w:val="000000"/>
          <w:kern w:val="2"/>
          <w:sz w:val="24"/>
          <w:szCs w:val="24"/>
          <w:lang w:eastAsia="ar-SA"/>
        </w:rPr>
        <w:t>Обрачунске величине се утврђују на основу приспелих месечних извештаја о очитавању обрачунских мерних места добијених од стране Оператора система.</w:t>
      </w:r>
      <w:proofErr w:type="gramEnd"/>
      <w:r w:rsidRPr="00D62668">
        <w:rPr>
          <w:rFonts w:ascii="Times New Roman" w:eastAsia="Arial Unicode MS" w:hAnsi="Times New Roman" w:cs="Times New Roman"/>
          <w:color w:val="000000"/>
          <w:kern w:val="2"/>
          <w:sz w:val="24"/>
          <w:szCs w:val="24"/>
          <w:lang w:eastAsia="ar-SA"/>
        </w:rPr>
        <w:t xml:space="preserve"> Обрачунске величине за фактурисање испоручене активне електричне енергије су:</w:t>
      </w:r>
    </w:p>
    <w:p w:rsidR="00D62668" w:rsidRPr="00D62668" w:rsidRDefault="00D62668" w:rsidP="00D62668">
      <w:pPr>
        <w:numPr>
          <w:ilvl w:val="1"/>
          <w:numId w:val="11"/>
        </w:numPr>
        <w:suppressAutoHyphens/>
        <w:spacing w:after="0" w:line="240" w:lineRule="auto"/>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eastAsia="ar-SA"/>
        </w:rPr>
        <w:t>активна енергија у вишој дневној тарифи (KWh)</w:t>
      </w:r>
    </w:p>
    <w:p w:rsidR="00D62668" w:rsidRPr="00D62668" w:rsidRDefault="00D62668" w:rsidP="00D62668">
      <w:pPr>
        <w:numPr>
          <w:ilvl w:val="1"/>
          <w:numId w:val="11"/>
        </w:numPr>
        <w:suppressAutoHyphens/>
        <w:spacing w:after="0" w:line="240" w:lineRule="auto"/>
        <w:jc w:val="both"/>
        <w:rPr>
          <w:rFonts w:ascii="Times New Roman" w:eastAsia="Arial Unicode MS" w:hAnsi="Times New Roman" w:cs="Times New Roman"/>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lang w:eastAsia="ar-SA"/>
        </w:rPr>
        <w:t>активна</w:t>
      </w:r>
      <w:proofErr w:type="gramEnd"/>
      <w:r w:rsidRPr="00D62668">
        <w:rPr>
          <w:rFonts w:ascii="Times New Roman" w:eastAsia="Arial Unicode MS" w:hAnsi="Times New Roman" w:cs="Times New Roman"/>
          <w:color w:val="000000"/>
          <w:kern w:val="2"/>
          <w:sz w:val="24"/>
          <w:szCs w:val="24"/>
          <w:lang w:eastAsia="ar-SA"/>
        </w:rPr>
        <w:t xml:space="preserve"> енергија у нижој дневној тарифи (KWh).</w:t>
      </w:r>
    </w:p>
    <w:p w:rsidR="00D62668" w:rsidRPr="00D62668" w:rsidRDefault="00D62668" w:rsidP="00D62668">
      <w:pPr>
        <w:autoSpaceDE w:val="0"/>
        <w:autoSpaceDN w:val="0"/>
        <w:adjustRightInd w:val="0"/>
        <w:spacing w:after="0" w:line="240" w:lineRule="auto"/>
        <w:ind w:firstLine="708"/>
        <w:jc w:val="both"/>
        <w:rPr>
          <w:rFonts w:ascii="Times New Roman" w:eastAsia="Arial Unicode MS" w:hAnsi="Times New Roman" w:cs="Times New Roman"/>
          <w:color w:val="000000"/>
          <w:kern w:val="2"/>
          <w:sz w:val="24"/>
          <w:szCs w:val="24"/>
          <w:lang w:eastAsia="ar-SA"/>
        </w:rPr>
      </w:pPr>
      <w:proofErr w:type="gramStart"/>
      <w:r w:rsidRPr="00D62668">
        <w:rPr>
          <w:rFonts w:ascii="Times New Roman" w:eastAsia="Times New Roman" w:hAnsi="Times New Roman" w:cs="Times New Roman"/>
          <w:sz w:val="24"/>
          <w:szCs w:val="24"/>
        </w:rPr>
        <w:t>У цену из члана 1.</w:t>
      </w:r>
      <w:proofErr w:type="gramEnd"/>
      <w:r w:rsidRPr="00D62668">
        <w:rPr>
          <w:rFonts w:ascii="Times New Roman" w:eastAsia="Times New Roman" w:hAnsi="Times New Roman" w:cs="Times New Roman"/>
          <w:sz w:val="24"/>
          <w:szCs w:val="24"/>
        </w:rPr>
        <w:t xml:space="preserve"> </w:t>
      </w:r>
      <w:proofErr w:type="gramStart"/>
      <w:r w:rsidRPr="00D62668">
        <w:rPr>
          <w:rFonts w:ascii="Times New Roman" w:eastAsia="Times New Roman" w:hAnsi="Times New Roman" w:cs="Times New Roman"/>
          <w:sz w:val="24"/>
          <w:szCs w:val="24"/>
        </w:rPr>
        <w:t>овог</w:t>
      </w:r>
      <w:proofErr w:type="gramEnd"/>
      <w:r w:rsidRPr="00D62668">
        <w:rPr>
          <w:rFonts w:ascii="Times New Roman" w:eastAsia="Times New Roman" w:hAnsi="Times New Roman" w:cs="Times New Roman"/>
          <w:sz w:val="24"/>
          <w:szCs w:val="24"/>
        </w:rPr>
        <w:t xml:space="preserve">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w:t>
      </w:r>
    </w:p>
    <w:p w:rsidR="00D62668" w:rsidRPr="00D62668" w:rsidRDefault="00D62668" w:rsidP="00D62668">
      <w:pPr>
        <w:autoSpaceDE w:val="0"/>
        <w:autoSpaceDN w:val="0"/>
        <w:adjustRightInd w:val="0"/>
        <w:spacing w:after="0" w:line="240" w:lineRule="auto"/>
        <w:ind w:firstLine="708"/>
        <w:jc w:val="both"/>
        <w:rPr>
          <w:rFonts w:ascii="Times New Roman" w:eastAsia="Arial Unicode MS" w:hAnsi="Times New Roman" w:cs="Times New Roman"/>
          <w:color w:val="000000"/>
          <w:kern w:val="2"/>
          <w:sz w:val="24"/>
          <w:szCs w:val="24"/>
          <w:lang w:eastAsia="ar-SA"/>
        </w:rPr>
      </w:pPr>
      <w:proofErr w:type="gramStart"/>
      <w:r w:rsidRPr="00D62668">
        <w:rPr>
          <w:rFonts w:ascii="Times New Roman" w:eastAsia="Arial Unicode MS" w:hAnsi="Times New Roman" w:cs="Times New Roman"/>
          <w:color w:val="000000"/>
          <w:kern w:val="2"/>
          <w:sz w:val="24"/>
          <w:szCs w:val="24"/>
          <w:lang w:eastAsia="ar-SA"/>
        </w:rPr>
        <w:t xml:space="preserve">Трошковe </w:t>
      </w:r>
      <w:r w:rsidRPr="00D62668">
        <w:rPr>
          <w:rFonts w:ascii="Times New Roman" w:eastAsia="Arial Unicode MS" w:hAnsi="Times New Roman" w:cs="Times New Roman"/>
          <w:color w:val="000000"/>
          <w:kern w:val="2"/>
          <w:sz w:val="24"/>
          <w:szCs w:val="24"/>
          <w:lang w:val="sr-Cyrl-CS" w:eastAsia="ar-SA"/>
        </w:rPr>
        <w:t>из става 2.</w:t>
      </w:r>
      <w:proofErr w:type="gramEnd"/>
      <w:r w:rsidRPr="00D62668">
        <w:rPr>
          <w:rFonts w:ascii="Times New Roman" w:eastAsia="Arial Unicode MS" w:hAnsi="Times New Roman" w:cs="Times New Roman"/>
          <w:color w:val="000000"/>
          <w:kern w:val="2"/>
          <w:sz w:val="24"/>
          <w:szCs w:val="24"/>
          <w:lang w:val="sr-Cyrl-CS" w:eastAsia="ar-SA"/>
        </w:rPr>
        <w:t xml:space="preserve"> овог члана Снабдевач ће,</w:t>
      </w:r>
      <w:r w:rsidRPr="00D62668">
        <w:rPr>
          <w:rFonts w:ascii="Times New Roman" w:eastAsia="Arial Unicode MS" w:hAnsi="Times New Roman" w:cs="Times New Roman"/>
          <w:color w:val="000000"/>
          <w:kern w:val="2"/>
          <w:sz w:val="24"/>
          <w:szCs w:val="24"/>
          <w:lang w:eastAsia="ar-SA"/>
        </w:rPr>
        <w:t xml:space="preserve">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w:t>
      </w:r>
      <w:r w:rsidRPr="00D62668">
        <w:rPr>
          <w:rFonts w:ascii="Times New Roman" w:eastAsia="Arial Unicode MS" w:hAnsi="Times New Roman" w:cs="Times New Roman"/>
          <w:color w:val="000000"/>
          <w:kern w:val="2"/>
          <w:sz w:val="24"/>
          <w:szCs w:val="24"/>
          <w:lang w:eastAsia="ar-SA"/>
        </w:rPr>
        <w:lastRenderedPageBreak/>
        <w:t>објављеној у Службеном гласнику Републике Србије, односно у складу са методологијом за одређивање цена објављених у Службеном гласнику Републике Србије.</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 xml:space="preserve">Члан </w:t>
      </w:r>
      <w:r w:rsidRPr="00D62668">
        <w:rPr>
          <w:rFonts w:ascii="Times New Roman" w:eastAsia="Arial Unicode MS" w:hAnsi="Times New Roman" w:cs="Times New Roman"/>
          <w:color w:val="000000"/>
          <w:kern w:val="2"/>
          <w:sz w:val="24"/>
          <w:szCs w:val="24"/>
          <w:lang w:eastAsia="ar-SA"/>
        </w:rPr>
        <w:t>5</w:t>
      </w:r>
      <w:r w:rsidRPr="00D62668">
        <w:rPr>
          <w:rFonts w:ascii="Times New Roman" w:eastAsia="Arial Unicode MS" w:hAnsi="Times New Roman" w:cs="Times New Roman"/>
          <w:color w:val="000000"/>
          <w:kern w:val="2"/>
          <w:sz w:val="24"/>
          <w:szCs w:val="24"/>
          <w:lang w:val="sr-Cyrl-CS" w:eastAsia="ar-SA"/>
        </w:rPr>
        <w:t>.</w:t>
      </w:r>
    </w:p>
    <w:p w:rsidR="00D62668" w:rsidRPr="00D62668" w:rsidRDefault="00D62668" w:rsidP="00D62668">
      <w:pPr>
        <w:suppressAutoHyphens/>
        <w:spacing w:after="0" w:line="100" w:lineRule="atLeast"/>
        <w:ind w:firstLine="916"/>
        <w:jc w:val="both"/>
        <w:rPr>
          <w:rFonts w:ascii="Times New Roman" w:eastAsia="Arial Unicode MS" w:hAnsi="Times New Roman" w:cs="Times New Roman"/>
          <w:bCs/>
          <w:color w:val="000000"/>
          <w:kern w:val="2"/>
          <w:sz w:val="24"/>
          <w:szCs w:val="24"/>
          <w:lang w:val="sr-Cyrl-CS" w:eastAsia="ar-SA"/>
        </w:rPr>
      </w:pPr>
      <w:r w:rsidRPr="00D62668">
        <w:rPr>
          <w:rFonts w:ascii="Times New Roman" w:eastAsia="Arial Unicode MS" w:hAnsi="Times New Roman" w:cs="Times New Roman"/>
          <w:bCs/>
          <w:color w:val="000000"/>
          <w:kern w:val="2"/>
          <w:sz w:val="24"/>
          <w:szCs w:val="24"/>
          <w:lang w:val="sr-Cyrl-CS" w:eastAsia="ar-SA"/>
        </w:rPr>
        <w:t>Уговорне стране ће испоруку и продају, односно преузимање и плаћање електричне енергије извршити према следећем:</w:t>
      </w:r>
    </w:p>
    <w:p w:rsidR="00D62668" w:rsidRPr="00D62668" w:rsidRDefault="00D62668" w:rsidP="00D62668">
      <w:pPr>
        <w:numPr>
          <w:ilvl w:val="0"/>
          <w:numId w:val="12"/>
        </w:numPr>
        <w:suppressAutoHyphens/>
        <w:spacing w:after="0" w:line="240" w:lineRule="auto"/>
        <w:ind w:firstLine="900"/>
        <w:jc w:val="both"/>
        <w:rPr>
          <w:rFonts w:ascii="Times New Roman" w:eastAsia="Arial Unicode MS" w:hAnsi="Times New Roman" w:cs="Times New Roman"/>
          <w:bCs/>
          <w:color w:val="000000"/>
          <w:kern w:val="2"/>
          <w:sz w:val="24"/>
          <w:szCs w:val="24"/>
          <w:lang w:val="sr-Cyrl-CS" w:eastAsia="ar-SA"/>
        </w:rPr>
      </w:pPr>
      <w:r w:rsidRPr="00D62668">
        <w:rPr>
          <w:rFonts w:ascii="Times New Roman" w:eastAsia="Arial Unicode MS" w:hAnsi="Times New Roman" w:cs="Times New Roman"/>
          <w:bCs/>
          <w:color w:val="000000"/>
          <w:kern w:val="2"/>
          <w:sz w:val="24"/>
          <w:szCs w:val="24"/>
          <w:lang w:val="sr-Cyrl-CS" w:eastAsia="ar-SA"/>
        </w:rPr>
        <w:t>Врста продаје: стална и гарантована;</w:t>
      </w:r>
    </w:p>
    <w:p w:rsidR="00D62668" w:rsidRPr="00D62668" w:rsidRDefault="00D62668" w:rsidP="00D62668">
      <w:pPr>
        <w:numPr>
          <w:ilvl w:val="0"/>
          <w:numId w:val="12"/>
        </w:numPr>
        <w:suppressAutoHyphens/>
        <w:spacing w:after="0" w:line="240" w:lineRule="auto"/>
        <w:ind w:firstLine="900"/>
        <w:jc w:val="both"/>
        <w:rPr>
          <w:rFonts w:ascii="Times New Roman" w:eastAsia="Arial Unicode MS" w:hAnsi="Times New Roman" w:cs="Times New Roman"/>
          <w:bCs/>
          <w:color w:val="000000"/>
          <w:kern w:val="2"/>
          <w:sz w:val="24"/>
          <w:szCs w:val="24"/>
          <w:lang w:val="sr-Cyrl-CS" w:eastAsia="ar-SA"/>
        </w:rPr>
      </w:pPr>
      <w:r w:rsidRPr="00D62668">
        <w:rPr>
          <w:rFonts w:ascii="Times New Roman" w:eastAsia="Arial Unicode MS" w:hAnsi="Times New Roman" w:cs="Times New Roman"/>
          <w:bCs/>
          <w:color w:val="000000"/>
          <w:kern w:val="2"/>
          <w:sz w:val="24"/>
          <w:szCs w:val="24"/>
          <w:lang w:val="sr-Cyrl-CS" w:eastAsia="ar-SA"/>
        </w:rPr>
        <w:t>Капацитет испоруке: на бази месечних дијаграма потрошње;</w:t>
      </w:r>
    </w:p>
    <w:p w:rsidR="00D62668" w:rsidRPr="00D62668" w:rsidRDefault="00D62668" w:rsidP="00D62668">
      <w:pPr>
        <w:numPr>
          <w:ilvl w:val="0"/>
          <w:numId w:val="12"/>
        </w:numPr>
        <w:suppressAutoHyphens/>
        <w:spacing w:after="0" w:line="240" w:lineRule="auto"/>
        <w:ind w:firstLine="900"/>
        <w:jc w:val="both"/>
        <w:rPr>
          <w:rFonts w:ascii="Times New Roman" w:eastAsia="Arial Unicode MS" w:hAnsi="Times New Roman" w:cs="Times New Roman"/>
          <w:bCs/>
          <w:color w:val="000000"/>
          <w:kern w:val="2"/>
          <w:sz w:val="24"/>
          <w:szCs w:val="24"/>
          <w:lang w:val="sr-Cyrl-CS" w:eastAsia="ar-SA"/>
        </w:rPr>
      </w:pPr>
      <w:r w:rsidRPr="00D62668">
        <w:rPr>
          <w:rFonts w:ascii="Times New Roman" w:eastAsia="Arial Unicode MS" w:hAnsi="Times New Roman" w:cs="Times New Roman"/>
          <w:bCs/>
          <w:color w:val="000000"/>
          <w:kern w:val="2"/>
          <w:sz w:val="24"/>
          <w:szCs w:val="24"/>
          <w:lang w:val="sr-Cyrl-CS" w:eastAsia="ar-SA"/>
        </w:rPr>
        <w:t>Период испоруке: годину дана од дана закључења уговора;</w:t>
      </w:r>
    </w:p>
    <w:p w:rsidR="00D62668" w:rsidRPr="00D62668" w:rsidRDefault="00D62668" w:rsidP="00D62668">
      <w:pPr>
        <w:numPr>
          <w:ilvl w:val="0"/>
          <w:numId w:val="12"/>
        </w:numPr>
        <w:suppressAutoHyphens/>
        <w:spacing w:after="0" w:line="240" w:lineRule="auto"/>
        <w:ind w:firstLine="900"/>
        <w:jc w:val="both"/>
        <w:rPr>
          <w:rFonts w:ascii="Times New Roman" w:eastAsia="Arial Unicode MS" w:hAnsi="Times New Roman" w:cs="Times New Roman"/>
          <w:bCs/>
          <w:color w:val="000000"/>
          <w:kern w:val="2"/>
          <w:sz w:val="24"/>
          <w:szCs w:val="24"/>
          <w:lang w:val="sr-Cyrl-CS" w:eastAsia="ar-SA"/>
        </w:rPr>
      </w:pPr>
      <w:r w:rsidRPr="00D62668">
        <w:rPr>
          <w:rFonts w:ascii="Times New Roman" w:eastAsia="Arial Unicode MS" w:hAnsi="Times New Roman" w:cs="Times New Roman"/>
          <w:bCs/>
          <w:color w:val="000000"/>
          <w:kern w:val="2"/>
          <w:sz w:val="24"/>
          <w:szCs w:val="24"/>
          <w:lang w:val="sr-Cyrl-CS" w:eastAsia="ar-SA"/>
        </w:rPr>
        <w:t>Количина енергије: према стварно испорученој  количини електричне  енергије за обрачунски период на местима примопредаје током периода снабдевања,</w:t>
      </w:r>
    </w:p>
    <w:p w:rsidR="00D62668" w:rsidRPr="00D62668" w:rsidRDefault="00D62668" w:rsidP="00D62668">
      <w:pPr>
        <w:numPr>
          <w:ilvl w:val="0"/>
          <w:numId w:val="12"/>
        </w:numPr>
        <w:suppressAutoHyphens/>
        <w:spacing w:after="0" w:line="240" w:lineRule="auto"/>
        <w:ind w:firstLine="900"/>
        <w:jc w:val="both"/>
        <w:rPr>
          <w:rFonts w:ascii="Times New Roman" w:eastAsia="Arial Unicode MS" w:hAnsi="Times New Roman" w:cs="Times New Roman"/>
          <w:bCs/>
          <w:color w:val="000000"/>
          <w:kern w:val="2"/>
          <w:sz w:val="24"/>
          <w:szCs w:val="24"/>
          <w:lang w:val="sr-Cyrl-CS" w:eastAsia="ar-SA"/>
        </w:rPr>
      </w:pPr>
      <w:r w:rsidRPr="00D62668">
        <w:rPr>
          <w:rFonts w:ascii="Times New Roman" w:eastAsia="Arial Unicode MS" w:hAnsi="Times New Roman" w:cs="Times New Roman"/>
          <w:bCs/>
          <w:color w:val="000000"/>
          <w:kern w:val="2"/>
          <w:sz w:val="24"/>
          <w:szCs w:val="24"/>
          <w:lang w:val="sr-Cyrl-CS" w:eastAsia="ar-SA"/>
        </w:rPr>
        <w:t xml:space="preserve">Места примопредаје: </w:t>
      </w:r>
      <w:r w:rsidRPr="00D62668">
        <w:rPr>
          <w:rFonts w:ascii="Times New Roman" w:eastAsia="Arial Unicode MS" w:hAnsi="Times New Roman" w:cs="Times New Roman"/>
          <w:bCs/>
          <w:color w:val="000000"/>
          <w:kern w:val="2"/>
          <w:sz w:val="24"/>
          <w:szCs w:val="24"/>
          <w:lang w:eastAsia="ar-SA"/>
        </w:rPr>
        <w:t>сва м</w:t>
      </w:r>
      <w:r w:rsidRPr="00D62668">
        <w:rPr>
          <w:rFonts w:ascii="Times New Roman" w:eastAsia="Arial Unicode MS" w:hAnsi="Times New Roman" w:cs="Times New Roman"/>
          <w:bCs/>
          <w:color w:val="000000"/>
          <w:kern w:val="2"/>
          <w:sz w:val="24"/>
          <w:szCs w:val="24"/>
          <w:lang w:val="sr-Cyrl-CS" w:eastAsia="ar-SA"/>
        </w:rPr>
        <w:t xml:space="preserve">ерна места </w:t>
      </w:r>
      <w:r w:rsidR="00BB2A86">
        <w:rPr>
          <w:rFonts w:ascii="Times New Roman" w:eastAsia="Arial Unicode MS" w:hAnsi="Times New Roman" w:cs="Times New Roman"/>
          <w:bCs/>
          <w:color w:val="000000"/>
          <w:kern w:val="2"/>
          <w:sz w:val="24"/>
          <w:szCs w:val="24"/>
          <w:lang w:val="sr-Cyrl-CS" w:eastAsia="ar-SA"/>
        </w:rPr>
        <w:t xml:space="preserve">Основне </w:t>
      </w:r>
      <w:r w:rsidRPr="00D62668">
        <w:rPr>
          <w:rFonts w:ascii="Times New Roman" w:eastAsia="Arial Unicode MS" w:hAnsi="Times New Roman" w:cs="Times New Roman"/>
          <w:bCs/>
          <w:color w:val="000000"/>
          <w:kern w:val="2"/>
          <w:sz w:val="24"/>
          <w:szCs w:val="24"/>
          <w:lang w:val="sr-Cyrl-CS" w:eastAsia="ar-SA"/>
        </w:rPr>
        <w:t>школе</w:t>
      </w:r>
      <w:r w:rsidR="00BB2A86">
        <w:rPr>
          <w:rFonts w:ascii="Times New Roman" w:eastAsia="Arial Unicode MS" w:hAnsi="Times New Roman" w:cs="Times New Roman"/>
          <w:bCs/>
          <w:color w:val="000000"/>
          <w:kern w:val="2"/>
          <w:sz w:val="24"/>
          <w:szCs w:val="24"/>
          <w:lang w:val="sr-Cyrl-CS" w:eastAsia="ar-SA"/>
        </w:rPr>
        <w:t xml:space="preserve"> „Драган Ковачевић“</w:t>
      </w:r>
      <w:r w:rsidRPr="00D62668">
        <w:rPr>
          <w:rFonts w:ascii="Times New Roman" w:eastAsia="Arial Unicode MS" w:hAnsi="Times New Roman" w:cs="Times New Roman"/>
          <w:bCs/>
          <w:color w:val="000000"/>
          <w:kern w:val="2"/>
          <w:sz w:val="24"/>
          <w:szCs w:val="24"/>
          <w:lang w:val="sr-Cyrl-CS" w:eastAsia="ar-SA"/>
        </w:rPr>
        <w:t>, прикључена на дистрибутивни систем у категорији широке потрошње  у складу са постојећим ознакама ЕД из табела техничког описа конкурсне документације, који чини саставни део овог уговора.</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bCs/>
          <w:color w:val="000000"/>
          <w:kern w:val="2"/>
          <w:sz w:val="24"/>
          <w:szCs w:val="24"/>
          <w:lang w:val="sr-Cyrl-CS" w:eastAsia="ar-SA"/>
        </w:rPr>
      </w:pPr>
      <w:r w:rsidRPr="00D62668">
        <w:rPr>
          <w:rFonts w:ascii="Times New Roman" w:eastAsia="Arial Unicode MS" w:hAnsi="Times New Roman" w:cs="Times New Roman"/>
          <w:bCs/>
          <w:color w:val="000000"/>
          <w:kern w:val="2"/>
          <w:sz w:val="24"/>
          <w:szCs w:val="24"/>
          <w:lang w:val="sr-Cyrl-CS" w:eastAsia="ar-SA"/>
        </w:rPr>
        <w:t>Добављач 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(„Службени гласник РС“, бр. 3/2012).</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bCs/>
          <w:color w:val="000000"/>
          <w:kern w:val="2"/>
          <w:sz w:val="24"/>
          <w:szCs w:val="24"/>
          <w:lang w:val="sr-Cyrl-CS" w:eastAsia="ar-SA"/>
        </w:rPr>
      </w:pPr>
      <w:r w:rsidRPr="00D62668">
        <w:rPr>
          <w:rFonts w:ascii="Times New Roman" w:eastAsia="Arial Unicode MS" w:hAnsi="Times New Roman" w:cs="Times New Roman"/>
          <w:bCs/>
          <w:color w:val="000000"/>
          <w:kern w:val="2"/>
          <w:sz w:val="24"/>
          <w:szCs w:val="24"/>
          <w:lang w:val="sr-Cyrl-CS" w:eastAsia="ar-SA"/>
        </w:rPr>
        <w:t>Добављач се обавезује да испоручи електричну енергију у складу са Правилима о раду тржишта електричне енергије („Службени гласник РС“, бр. 120/12), Правилима о раду преносног система и изменама и допунама Правила о раду преносног система („Службени гласник РС“,бр. 3/2012),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bCs/>
          <w:color w:val="000000"/>
          <w:kern w:val="2"/>
          <w:sz w:val="24"/>
          <w:szCs w:val="24"/>
          <w:lang w:val="sr-Cyrl-CS" w:eastAsia="ar-SA"/>
        </w:rPr>
      </w:pPr>
      <w:r w:rsidRPr="00D62668">
        <w:rPr>
          <w:rFonts w:ascii="Times New Roman" w:eastAsia="Arial Unicode MS" w:hAnsi="Times New Roman" w:cs="Times New Roman"/>
          <w:bCs/>
          <w:color w:val="000000"/>
          <w:kern w:val="2"/>
          <w:sz w:val="24"/>
          <w:szCs w:val="24"/>
          <w:lang w:val="sr-Cyrl-CS" w:eastAsia="ar-SA"/>
        </w:rPr>
        <w:t>Добављач је дужан да након закључења Уговора, а пре отпочињања снабдевања закључи и Купцу достави:</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bCs/>
          <w:color w:val="000000"/>
          <w:kern w:val="2"/>
          <w:sz w:val="24"/>
          <w:szCs w:val="24"/>
          <w:lang w:val="sr-Cyrl-CS" w:eastAsia="ar-SA"/>
        </w:rPr>
      </w:pPr>
      <w:r w:rsidRPr="00D62668">
        <w:rPr>
          <w:rFonts w:ascii="Times New Roman" w:eastAsia="Arial Unicode MS" w:hAnsi="Times New Roman" w:cs="Times New Roman"/>
          <w:bCs/>
          <w:color w:val="000000"/>
          <w:kern w:val="2"/>
          <w:sz w:val="24"/>
          <w:szCs w:val="24"/>
          <w:lang w:val="sr-Cyrl-CS" w:eastAsia="ar-SA"/>
        </w:rPr>
        <w:t>- Уговор о приступу систему са оператором система за конзумна подручја купца наведена у конкурсној  документацији;</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bCs/>
          <w:color w:val="000000"/>
          <w:kern w:val="2"/>
          <w:sz w:val="24"/>
          <w:szCs w:val="24"/>
          <w:lang w:val="sr-Cyrl-CS" w:eastAsia="ar-SA"/>
        </w:rPr>
      </w:pPr>
      <w:r w:rsidRPr="00D62668">
        <w:rPr>
          <w:rFonts w:ascii="Times New Roman" w:eastAsia="Arial Unicode MS" w:hAnsi="Times New Roman" w:cs="Times New Roman"/>
          <w:bCs/>
          <w:color w:val="000000"/>
          <w:kern w:val="2"/>
          <w:sz w:val="24"/>
          <w:szCs w:val="24"/>
          <w:lang w:val="sr-Cyrl-CS" w:eastAsia="ar-SA"/>
        </w:rPr>
        <w:t>- Уговор којим преузима балансну одговорност за места примопредаје Купца.</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bCs/>
          <w:color w:val="000000"/>
          <w:kern w:val="2"/>
          <w:sz w:val="24"/>
          <w:szCs w:val="24"/>
          <w:lang w:eastAsia="ar-SA"/>
        </w:rPr>
      </w:pPr>
      <w:r w:rsidRPr="00D62668">
        <w:rPr>
          <w:rFonts w:ascii="Times New Roman" w:eastAsia="Arial Unicode MS" w:hAnsi="Times New Roman" w:cs="Times New Roman"/>
          <w:bCs/>
          <w:color w:val="000000"/>
          <w:kern w:val="2"/>
          <w:sz w:val="24"/>
          <w:szCs w:val="24"/>
          <w:lang w:val="sr-Cyrl-CS" w:eastAsia="ar-SA"/>
        </w:rPr>
        <w:t xml:space="preserve">Копије уговора из претходног става, Добављач је дужан доставити Купцу пре почетка испоруке. </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bCs/>
          <w:color w:val="000000"/>
          <w:kern w:val="2"/>
          <w:sz w:val="24"/>
          <w:szCs w:val="24"/>
          <w:lang w:val="sr-Cyrl-CS" w:eastAsia="ar-SA"/>
        </w:rPr>
      </w:pPr>
    </w:p>
    <w:p w:rsidR="00D62668" w:rsidRPr="00D62668" w:rsidRDefault="00D62668" w:rsidP="00D62668">
      <w:pPr>
        <w:suppressAutoHyphens/>
        <w:spacing w:after="0" w:line="100" w:lineRule="atLeast"/>
        <w:ind w:firstLine="900"/>
        <w:jc w:val="center"/>
        <w:rPr>
          <w:rFonts w:ascii="Times New Roman" w:eastAsia="Arial Unicode MS" w:hAnsi="Times New Roman" w:cs="Times New Roman"/>
          <w:bCs/>
          <w:color w:val="000000"/>
          <w:kern w:val="2"/>
          <w:sz w:val="24"/>
          <w:szCs w:val="24"/>
          <w:lang w:eastAsia="ar-SA"/>
        </w:rPr>
      </w:pPr>
      <w:proofErr w:type="gramStart"/>
      <w:r w:rsidRPr="00D62668">
        <w:rPr>
          <w:rFonts w:ascii="Times New Roman" w:eastAsia="Arial Unicode MS" w:hAnsi="Times New Roman" w:cs="Times New Roman"/>
          <w:bCs/>
          <w:color w:val="000000"/>
          <w:kern w:val="2"/>
          <w:sz w:val="24"/>
          <w:szCs w:val="24"/>
          <w:lang w:eastAsia="ar-SA"/>
        </w:rPr>
        <w:t>Члан 6.</w:t>
      </w:r>
      <w:proofErr w:type="gramEnd"/>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bCs/>
          <w:color w:val="000000"/>
          <w:kern w:val="2"/>
          <w:sz w:val="24"/>
          <w:szCs w:val="24"/>
          <w:lang w:eastAsia="ar-SA"/>
        </w:rPr>
      </w:pPr>
      <w:r w:rsidRPr="00D62668">
        <w:rPr>
          <w:rFonts w:ascii="Times New Roman" w:eastAsia="Arial Unicode MS" w:hAnsi="Times New Roman" w:cs="Times New Roman"/>
          <w:bCs/>
          <w:color w:val="000000"/>
          <w:kern w:val="2"/>
          <w:sz w:val="24"/>
          <w:szCs w:val="24"/>
          <w:lang w:val="sr-Cyrl-CS" w:eastAsia="ar-SA"/>
        </w:rPr>
        <w:t>Добављач је дужан да Купцу обезбеди резервно снабдевање у складу са чланом 145. и 146. Закона о енергетици („Службени гласник РС“ бр. 57/2011</w:t>
      </w:r>
      <w:r w:rsidRPr="00D62668">
        <w:rPr>
          <w:rFonts w:ascii="Times New Roman" w:eastAsia="Arial Unicode MS" w:hAnsi="Times New Roman" w:cs="Times New Roman"/>
          <w:iCs/>
          <w:color w:val="000000"/>
          <w:kern w:val="2"/>
          <w:sz w:val="24"/>
          <w:szCs w:val="24"/>
          <w:lang w:val="sr-Cyrl-CS" w:eastAsia="ar-SA"/>
        </w:rPr>
        <w:t>, 80/2011 – исправка, 93/2012, 124/2012</w:t>
      </w:r>
      <w:r w:rsidRPr="00D62668">
        <w:rPr>
          <w:rFonts w:ascii="Times New Roman" w:eastAsia="Arial Unicode MS" w:hAnsi="Times New Roman" w:cs="Times New Roman"/>
          <w:bCs/>
          <w:color w:val="000000"/>
          <w:kern w:val="2"/>
          <w:sz w:val="24"/>
          <w:szCs w:val="24"/>
          <w:lang w:val="sr-Cyrl-CS" w:eastAsia="ar-SA"/>
        </w:rPr>
        <w:t>).</w:t>
      </w:r>
    </w:p>
    <w:p w:rsidR="00D62668" w:rsidRPr="00D62668" w:rsidRDefault="00D62668" w:rsidP="00D62668">
      <w:pPr>
        <w:suppressAutoHyphens/>
        <w:spacing w:after="0" w:line="100" w:lineRule="atLeast"/>
        <w:ind w:firstLine="900"/>
        <w:jc w:val="center"/>
        <w:rPr>
          <w:rFonts w:ascii="Times New Roman" w:eastAsia="Arial Unicode MS" w:hAnsi="Times New Roman" w:cs="Times New Roman"/>
          <w:bCs/>
          <w:color w:val="000000"/>
          <w:kern w:val="2"/>
          <w:sz w:val="24"/>
          <w:szCs w:val="24"/>
          <w:lang w:val="sr-Cyrl-CS" w:eastAsia="ar-SA"/>
        </w:rPr>
      </w:pPr>
    </w:p>
    <w:p w:rsidR="00D62668" w:rsidRPr="00D62668" w:rsidRDefault="00D62668" w:rsidP="00D62668">
      <w:pPr>
        <w:suppressAutoHyphens/>
        <w:spacing w:after="0" w:line="100" w:lineRule="atLeast"/>
        <w:ind w:firstLine="900"/>
        <w:jc w:val="center"/>
        <w:rPr>
          <w:rFonts w:ascii="Times New Roman" w:eastAsia="Arial Unicode MS" w:hAnsi="Times New Roman" w:cs="Times New Roman"/>
          <w:bCs/>
          <w:color w:val="000000"/>
          <w:kern w:val="2"/>
          <w:sz w:val="24"/>
          <w:szCs w:val="24"/>
          <w:lang w:eastAsia="ar-SA"/>
        </w:rPr>
      </w:pPr>
      <w:proofErr w:type="gramStart"/>
      <w:r w:rsidRPr="00D62668">
        <w:rPr>
          <w:rFonts w:ascii="Times New Roman" w:eastAsia="Arial Unicode MS" w:hAnsi="Times New Roman" w:cs="Times New Roman"/>
          <w:bCs/>
          <w:color w:val="000000"/>
          <w:kern w:val="2"/>
          <w:sz w:val="24"/>
          <w:szCs w:val="24"/>
          <w:lang w:eastAsia="ar-SA"/>
        </w:rPr>
        <w:t>Члан 7.</w:t>
      </w:r>
      <w:proofErr w:type="gramEnd"/>
      <w:r w:rsidRPr="00D62668">
        <w:rPr>
          <w:rFonts w:ascii="Times New Roman" w:eastAsia="Arial Unicode MS" w:hAnsi="Times New Roman" w:cs="Times New Roman"/>
          <w:bCs/>
          <w:color w:val="000000"/>
          <w:kern w:val="2"/>
          <w:sz w:val="24"/>
          <w:szCs w:val="24"/>
          <w:lang w:eastAsia="ar-SA"/>
        </w:rPr>
        <w:t xml:space="preserve"> </w:t>
      </w:r>
    </w:p>
    <w:p w:rsidR="00D62668" w:rsidRPr="00D62668" w:rsidRDefault="00D62668" w:rsidP="00D62668">
      <w:pPr>
        <w:suppressAutoHyphens/>
        <w:spacing w:after="0" w:line="100" w:lineRule="atLeast"/>
        <w:ind w:firstLine="916"/>
        <w:jc w:val="both"/>
        <w:rPr>
          <w:rFonts w:ascii="Times New Roman" w:eastAsia="Arial Unicode MS" w:hAnsi="Times New Roman" w:cs="Times New Roman"/>
          <w:color w:val="000000"/>
          <w:kern w:val="2"/>
          <w:sz w:val="24"/>
          <w:szCs w:val="24"/>
          <w:lang w:val="ru-RU" w:eastAsia="ar-SA"/>
        </w:rPr>
      </w:pPr>
      <w:r w:rsidRPr="00D62668">
        <w:rPr>
          <w:rFonts w:ascii="Times New Roman" w:eastAsia="Arial Unicode MS" w:hAnsi="Times New Roman" w:cs="Times New Roman"/>
          <w:color w:val="000000"/>
          <w:kern w:val="2"/>
          <w:sz w:val="24"/>
          <w:szCs w:val="24"/>
          <w:lang w:val="ru-RU" w:eastAsia="ar-SA"/>
        </w:rPr>
        <w:t>Уговорне стране могу бити ослобођене од одговорности у одређеним случајевима који су наступили независно од воље странака.</w:t>
      </w:r>
    </w:p>
    <w:p w:rsidR="00D62668" w:rsidRPr="00D62668" w:rsidRDefault="00D62668" w:rsidP="00D62668">
      <w:pPr>
        <w:suppressAutoHyphens/>
        <w:spacing w:after="0" w:line="100" w:lineRule="atLeast"/>
        <w:ind w:firstLine="916"/>
        <w:jc w:val="both"/>
        <w:rPr>
          <w:rFonts w:ascii="Times New Roman" w:eastAsia="Arial Unicode MS" w:hAnsi="Times New Roman" w:cs="Times New Roman"/>
          <w:color w:val="000000"/>
          <w:kern w:val="2"/>
          <w:sz w:val="24"/>
          <w:szCs w:val="24"/>
          <w:lang w:val="ru-RU" w:eastAsia="ar-SA"/>
        </w:rPr>
      </w:pPr>
      <w:r w:rsidRPr="00D62668">
        <w:rPr>
          <w:rFonts w:ascii="Times New Roman" w:eastAsia="Arial Unicode MS" w:hAnsi="Times New Roman" w:cs="Times New Roman"/>
          <w:color w:val="000000"/>
          <w:kern w:val="2"/>
          <w:sz w:val="24"/>
          <w:szCs w:val="24"/>
          <w:lang w:val="ru-RU" w:eastAsia="ar-SA"/>
        </w:rPr>
        <w:t>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а спречавају његово потпуно или делимично извршење.</w:t>
      </w:r>
    </w:p>
    <w:p w:rsidR="00D62668" w:rsidRPr="00D62668" w:rsidRDefault="00D62668" w:rsidP="00D62668">
      <w:pPr>
        <w:suppressAutoHyphens/>
        <w:spacing w:after="0" w:line="100" w:lineRule="atLeast"/>
        <w:ind w:firstLine="916"/>
        <w:jc w:val="both"/>
        <w:rPr>
          <w:rFonts w:ascii="Times New Roman" w:eastAsia="Arial Unicode MS" w:hAnsi="Times New Roman" w:cs="Times New Roman"/>
          <w:color w:val="000000"/>
          <w:kern w:val="2"/>
          <w:sz w:val="24"/>
          <w:szCs w:val="24"/>
          <w:lang w:val="ru-RU" w:eastAsia="ar-SA"/>
        </w:rPr>
      </w:pPr>
      <w:r w:rsidRPr="00D62668">
        <w:rPr>
          <w:rFonts w:ascii="Times New Roman" w:eastAsia="Arial Unicode MS" w:hAnsi="Times New Roman" w:cs="Times New Roman"/>
          <w:color w:val="000000"/>
          <w:kern w:val="2"/>
          <w:sz w:val="24"/>
          <w:szCs w:val="24"/>
          <w:lang w:val="ru-RU" w:eastAsia="ar-SA"/>
        </w:rPr>
        <w:t xml:space="preserve">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w:t>
      </w:r>
      <w:r w:rsidRPr="00D62668">
        <w:rPr>
          <w:rFonts w:ascii="Times New Roman" w:eastAsia="Arial Unicode MS" w:hAnsi="Times New Roman" w:cs="Times New Roman"/>
          <w:color w:val="000000"/>
          <w:kern w:val="2"/>
          <w:sz w:val="24"/>
          <w:szCs w:val="24"/>
          <w:lang w:val="ru-RU" w:eastAsia="ar-SA"/>
        </w:rPr>
        <w:lastRenderedPageBreak/>
        <w:t>погођена вишом силом. 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спречавају извршење уговорних обавеза.</w:t>
      </w:r>
    </w:p>
    <w:p w:rsidR="00D62668" w:rsidRPr="00D62668" w:rsidRDefault="00D62668" w:rsidP="00D62668">
      <w:pPr>
        <w:suppressAutoHyphens/>
        <w:spacing w:after="0" w:line="100" w:lineRule="atLeast"/>
        <w:ind w:firstLine="900"/>
        <w:jc w:val="both"/>
        <w:rPr>
          <w:rFonts w:ascii="Times New Roman" w:eastAsia="Arial Unicode MS" w:hAnsi="Times New Roman" w:cs="Times New Roman"/>
          <w:bCs/>
          <w:color w:val="000000"/>
          <w:kern w:val="2"/>
          <w:sz w:val="24"/>
          <w:szCs w:val="24"/>
          <w:lang w:eastAsia="ar-SA"/>
        </w:rPr>
      </w:pPr>
    </w:p>
    <w:p w:rsidR="00D62668" w:rsidRPr="00D62668" w:rsidRDefault="00D62668" w:rsidP="00CB4879">
      <w:pPr>
        <w:suppressAutoHyphens/>
        <w:spacing w:after="0" w:line="100" w:lineRule="atLeast"/>
        <w:jc w:val="center"/>
        <w:rPr>
          <w:rFonts w:ascii="Times New Roman" w:eastAsia="Arial Unicode MS" w:hAnsi="Times New Roman" w:cs="Times New Roman"/>
          <w:bCs/>
          <w:color w:val="000000"/>
          <w:kern w:val="2"/>
          <w:sz w:val="24"/>
          <w:szCs w:val="24"/>
          <w:lang w:eastAsia="ar-SA"/>
        </w:rPr>
      </w:pPr>
      <w:proofErr w:type="gramStart"/>
      <w:r w:rsidRPr="00D62668">
        <w:rPr>
          <w:rFonts w:ascii="Times New Roman" w:eastAsia="Arial Unicode MS" w:hAnsi="Times New Roman" w:cs="Times New Roman"/>
          <w:bCs/>
          <w:color w:val="000000"/>
          <w:kern w:val="2"/>
          <w:sz w:val="24"/>
          <w:szCs w:val="24"/>
          <w:lang w:eastAsia="ar-SA"/>
        </w:rPr>
        <w:t xml:space="preserve">Члан </w:t>
      </w:r>
      <w:r w:rsidRPr="00D62668">
        <w:rPr>
          <w:rFonts w:ascii="Times New Roman" w:eastAsia="Arial Unicode MS" w:hAnsi="Times New Roman" w:cs="Times New Roman"/>
          <w:bCs/>
          <w:color w:val="000000"/>
          <w:kern w:val="2"/>
          <w:sz w:val="24"/>
          <w:szCs w:val="24"/>
          <w:lang w:val="sr-Cyrl-CS" w:eastAsia="ar-SA"/>
        </w:rPr>
        <w:t>8</w:t>
      </w:r>
      <w:r w:rsidRPr="00D62668">
        <w:rPr>
          <w:rFonts w:ascii="Times New Roman" w:eastAsia="Arial Unicode MS" w:hAnsi="Times New Roman" w:cs="Times New Roman"/>
          <w:bCs/>
          <w:color w:val="000000"/>
          <w:kern w:val="2"/>
          <w:sz w:val="24"/>
          <w:szCs w:val="24"/>
          <w:lang w:eastAsia="ar-SA"/>
        </w:rPr>
        <w:t>.</w:t>
      </w:r>
      <w:proofErr w:type="gramEnd"/>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62668">
        <w:rPr>
          <w:rFonts w:ascii="Times New Roman" w:eastAsia="Arial Unicode MS" w:hAnsi="Times New Roman" w:cs="Times New Roman"/>
          <w:color w:val="000000"/>
          <w:kern w:val="2"/>
          <w:sz w:val="24"/>
          <w:szCs w:val="24"/>
          <w:lang w:val="sr-Cyrl-CS" w:eastAsia="ar-SA"/>
        </w:rPr>
        <w:t xml:space="preserve">Плаћање по овом Уговору ће се извршити у складу са </w:t>
      </w:r>
      <w:r w:rsidRPr="00D62668">
        <w:rPr>
          <w:rFonts w:ascii="Times New Roman" w:eastAsia="Arial Unicode MS" w:hAnsi="Times New Roman" w:cs="Times New Roman"/>
          <w:color w:val="000000"/>
          <w:kern w:val="2"/>
          <w:sz w:val="24"/>
          <w:szCs w:val="24"/>
          <w:lang w:eastAsia="ar-SA"/>
        </w:rPr>
        <w:t xml:space="preserve">испостављеним рачуном </w:t>
      </w:r>
      <w:r w:rsidRPr="00D62668">
        <w:rPr>
          <w:rFonts w:ascii="Times New Roman" w:eastAsia="Arial Unicode MS" w:hAnsi="Times New Roman" w:cs="Times New Roman"/>
          <w:color w:val="000000"/>
          <w:kern w:val="2"/>
          <w:sz w:val="24"/>
          <w:szCs w:val="24"/>
          <w:lang w:val="sr-Cyrl-CS" w:eastAsia="ar-SA"/>
        </w:rPr>
        <w:t>у  складу са приливом новчаних средстава из буџета Града Београда.</w:t>
      </w:r>
      <w:r w:rsidR="002A142B">
        <w:rPr>
          <w:rFonts w:ascii="Times New Roman" w:eastAsia="Arial Unicode MS" w:hAnsi="Times New Roman" w:cs="Times New Roman"/>
          <w:color w:val="000000"/>
          <w:kern w:val="2"/>
          <w:sz w:val="24"/>
          <w:szCs w:val="24"/>
          <w:lang w:val="sr-Cyrl-CS" w:eastAsia="ar-SA"/>
        </w:rPr>
        <w:t xml:space="preserve"> Рок плаћања износи 45 дана од примљеног рачуна.</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D62668" w:rsidRPr="00D62668" w:rsidRDefault="00C67D92" w:rsidP="00C67D92">
      <w:pPr>
        <w:suppressAutoHyphens/>
        <w:spacing w:after="0" w:line="100" w:lineRule="atLeast"/>
        <w:ind w:firstLine="708"/>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 xml:space="preserve">                                                        </w:t>
      </w:r>
      <w:r w:rsidR="00D62668" w:rsidRPr="00D62668">
        <w:rPr>
          <w:rFonts w:ascii="Times New Roman" w:eastAsia="Arial Unicode MS" w:hAnsi="Times New Roman" w:cs="Times New Roman"/>
          <w:color w:val="000000"/>
          <w:kern w:val="2"/>
          <w:sz w:val="24"/>
          <w:szCs w:val="24"/>
          <w:lang w:val="sr-Cyrl-CS" w:eastAsia="ar-SA"/>
        </w:rPr>
        <w:t>Члан 9.</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Уговорне стране ће решавати све спорове у реализацији Уговора споразумно, а уколико то није могуће надлежан ће бити суд у Београду.</w:t>
      </w: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Члан 10.</w:t>
      </w:r>
    </w:p>
    <w:p w:rsidR="00D62668" w:rsidRPr="00D62668" w:rsidRDefault="00D62668" w:rsidP="00D62668">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 xml:space="preserve">Овај Уговор је сачињен у 4 (четири) истоветна примерка, од којих свакој страни припадају по 2 (два) примерка. </w:t>
      </w: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Београд,__________ год.</w:t>
      </w: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62668">
        <w:rPr>
          <w:rFonts w:ascii="Times New Roman" w:eastAsia="Arial Unicode MS" w:hAnsi="Times New Roman" w:cs="Times New Roman"/>
          <w:color w:val="000000"/>
          <w:kern w:val="2"/>
          <w:sz w:val="24"/>
          <w:szCs w:val="24"/>
          <w:lang w:val="sr-Cyrl-CS" w:eastAsia="ar-SA"/>
        </w:rPr>
        <w:t>Наручилац:                                                                                                         Понуђач:</w:t>
      </w:r>
    </w:p>
    <w:p w:rsidR="00D62668" w:rsidRPr="00D62668" w:rsidRDefault="00D62668" w:rsidP="00D62668">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D62668" w:rsidRPr="00D62668" w:rsidRDefault="00D62668" w:rsidP="00D62668">
      <w:pPr>
        <w:suppressAutoHyphens/>
        <w:spacing w:after="0" w:line="100" w:lineRule="atLeast"/>
        <w:rPr>
          <w:rFonts w:ascii="Times New Roman" w:eastAsia="Arial Unicode MS" w:hAnsi="Times New Roman" w:cs="Times New Roman"/>
          <w:i/>
          <w:iCs/>
          <w:color w:val="000000"/>
          <w:kern w:val="2"/>
          <w:sz w:val="24"/>
          <w:szCs w:val="24"/>
          <w:lang w:eastAsia="ar-SA"/>
        </w:rPr>
      </w:pPr>
      <w:r w:rsidRPr="00D62668">
        <w:rPr>
          <w:rFonts w:ascii="Times New Roman" w:eastAsia="Arial Unicode MS" w:hAnsi="Times New Roman" w:cs="Times New Roman"/>
          <w:color w:val="000000"/>
          <w:kern w:val="2"/>
          <w:sz w:val="24"/>
          <w:szCs w:val="24"/>
          <w:lang w:val="sr-Cyrl-CS" w:eastAsia="ar-SA"/>
        </w:rPr>
        <w:t>___________________                                                                             __________________</w:t>
      </w:r>
    </w:p>
    <w:p w:rsidR="006B1120" w:rsidRDefault="006B1120"/>
    <w:sectPr w:rsidR="006B1120" w:rsidSect="00F56214">
      <w:footerReference w:type="even" r:id="rId10"/>
      <w:footerReference w:type="default" r:id="rId11"/>
      <w:pgSz w:w="11906" w:h="16838"/>
      <w:pgMar w:top="851" w:right="1417" w:bottom="1417" w:left="1417" w:header="567"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C67" w:rsidRDefault="00035C67" w:rsidP="00222E10">
      <w:pPr>
        <w:spacing w:after="0" w:line="240" w:lineRule="auto"/>
      </w:pPr>
      <w:r>
        <w:separator/>
      </w:r>
    </w:p>
  </w:endnote>
  <w:endnote w:type="continuationSeparator" w:id="0">
    <w:p w:rsidR="00035C67" w:rsidRDefault="00035C67" w:rsidP="00222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Arial Narrow">
    <w:panose1 w:val="020B0606020202030204"/>
    <w:charset w:val="00"/>
    <w:family w:val="swiss"/>
    <w:pitch w:val="variable"/>
    <w:sig w:usb0="00000287" w:usb1="00000800" w:usb2="00000000" w:usb3="00000000" w:csb0="0000009F" w:csb1="00000000"/>
  </w:font>
  <w:font w:name="Tahoma,Bold">
    <w:altName w:val="Times New Roman"/>
    <w:panose1 w:val="00000000000000000000"/>
    <w:charset w:val="CC"/>
    <w:family w:val="auto"/>
    <w:notTrueType/>
    <w:pitch w:val="default"/>
    <w:sig w:usb0="00000201" w:usb1="00000000" w:usb2="00000000" w:usb3="00000000" w:csb0="00000004"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261302"/>
      <w:docPartObj>
        <w:docPartGallery w:val="Page Numbers (Bottom of Page)"/>
        <w:docPartUnique/>
      </w:docPartObj>
    </w:sdtPr>
    <w:sdtEndPr>
      <w:rPr>
        <w:noProof/>
      </w:rPr>
    </w:sdtEndPr>
    <w:sdtContent>
      <w:p w:rsidR="00795B26" w:rsidRDefault="00D3431E">
        <w:pPr>
          <w:pStyle w:val="Footer"/>
          <w:jc w:val="right"/>
        </w:pPr>
        <w:r>
          <w:rPr>
            <w:noProof/>
          </w:rPr>
          <w:fldChar w:fldCharType="begin"/>
        </w:r>
        <w:r w:rsidR="00795B26">
          <w:rPr>
            <w:noProof/>
          </w:rPr>
          <w:instrText xml:space="preserve"> PAGE   \* MERGEFORMAT </w:instrText>
        </w:r>
        <w:r>
          <w:rPr>
            <w:noProof/>
          </w:rPr>
          <w:fldChar w:fldCharType="separate"/>
        </w:r>
        <w:r w:rsidR="00553BE5">
          <w:rPr>
            <w:noProof/>
          </w:rPr>
          <w:t>26</w:t>
        </w:r>
        <w:r>
          <w:rPr>
            <w:noProof/>
          </w:rPr>
          <w:fldChar w:fldCharType="end"/>
        </w:r>
      </w:p>
    </w:sdtContent>
  </w:sdt>
  <w:p w:rsidR="00795B26" w:rsidRDefault="00795B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992110"/>
      <w:docPartObj>
        <w:docPartGallery w:val="Page Numbers (Bottom of Page)"/>
        <w:docPartUnique/>
      </w:docPartObj>
    </w:sdtPr>
    <w:sdtEndPr>
      <w:rPr>
        <w:noProof/>
      </w:rPr>
    </w:sdtEndPr>
    <w:sdtContent>
      <w:p w:rsidR="00795B26" w:rsidRDefault="00D3431E">
        <w:pPr>
          <w:pStyle w:val="Footer"/>
        </w:pPr>
        <w:r>
          <w:rPr>
            <w:noProof/>
          </w:rPr>
          <w:fldChar w:fldCharType="begin"/>
        </w:r>
        <w:r w:rsidR="00795B26">
          <w:rPr>
            <w:noProof/>
          </w:rPr>
          <w:instrText xml:space="preserve"> PAGE   \* MERGEFORMAT </w:instrText>
        </w:r>
        <w:r>
          <w:rPr>
            <w:noProof/>
          </w:rPr>
          <w:fldChar w:fldCharType="separate"/>
        </w:r>
        <w:r w:rsidR="00553BE5">
          <w:rPr>
            <w:noProof/>
          </w:rPr>
          <w:t>27</w:t>
        </w:r>
        <w:r>
          <w:rPr>
            <w:noProof/>
          </w:rPr>
          <w:fldChar w:fldCharType="end"/>
        </w:r>
      </w:p>
    </w:sdtContent>
  </w:sdt>
  <w:p w:rsidR="00795B26" w:rsidRDefault="00795B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C67" w:rsidRDefault="00035C67" w:rsidP="00222E10">
      <w:pPr>
        <w:spacing w:after="0" w:line="240" w:lineRule="auto"/>
      </w:pPr>
      <w:r>
        <w:separator/>
      </w:r>
    </w:p>
  </w:footnote>
  <w:footnote w:type="continuationSeparator" w:id="0">
    <w:p w:rsidR="00035C67" w:rsidRDefault="00035C67" w:rsidP="00222E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7"/>
    <w:multiLevelType w:val="multilevel"/>
    <w:tmpl w:val="8DC2ED3A"/>
    <w:name w:val="WW8Num7"/>
    <w:lvl w:ilvl="0">
      <w:start w:val="1"/>
      <w:numFmt w:val="decimal"/>
      <w:lvlText w:val="%1."/>
      <w:lvlJc w:val="left"/>
      <w:pPr>
        <w:tabs>
          <w:tab w:val="num" w:pos="720"/>
        </w:tabs>
        <w:ind w:left="720" w:hanging="360"/>
      </w:pPr>
      <w:rPr>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9ED6F5D"/>
    <w:multiLevelType w:val="hybridMultilevel"/>
    <w:tmpl w:val="FB8487A8"/>
    <w:lvl w:ilvl="0" w:tplc="081A0011">
      <w:start w:val="1"/>
      <w:numFmt w:val="decimal"/>
      <w:lvlText w:val="%1)"/>
      <w:lvlJc w:val="left"/>
      <w:pPr>
        <w:tabs>
          <w:tab w:val="num" w:pos="720"/>
        </w:tabs>
        <w:ind w:left="720" w:hanging="360"/>
      </w:pPr>
    </w:lvl>
    <w:lvl w:ilvl="1" w:tplc="86EEE7F0">
      <w:start w:val="1"/>
      <w:numFmt w:val="decimal"/>
      <w:lvlText w:val="%2."/>
      <w:lvlJc w:val="left"/>
      <w:pPr>
        <w:tabs>
          <w:tab w:val="num" w:pos="1440"/>
        </w:tabs>
        <w:ind w:left="1440" w:hanging="360"/>
      </w:pPr>
      <w:rPr>
        <w:u w:val="single"/>
      </w:r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5">
    <w:nsid w:val="2C5B4EA5"/>
    <w:multiLevelType w:val="hybridMultilevel"/>
    <w:tmpl w:val="B43C1250"/>
    <w:lvl w:ilvl="0" w:tplc="241A000F">
      <w:start w:val="1"/>
      <w:numFmt w:val="decimal"/>
      <w:lvlText w:val="%1."/>
      <w:lvlJc w:val="left"/>
      <w:pPr>
        <w:tabs>
          <w:tab w:val="num" w:pos="720"/>
        </w:tabs>
        <w:ind w:left="720" w:hanging="360"/>
      </w:pPr>
    </w:lvl>
    <w:lvl w:ilvl="1" w:tplc="F7762684">
      <w:start w:val="2"/>
      <w:numFmt w:val="bullet"/>
      <w:lvlText w:val="-"/>
      <w:lvlJc w:val="left"/>
      <w:pPr>
        <w:tabs>
          <w:tab w:val="num" w:pos="1440"/>
        </w:tabs>
        <w:ind w:left="1440" w:hanging="360"/>
      </w:pPr>
      <w:rPr>
        <w:rFonts w:ascii="Times New Roman" w:eastAsia="Times New Roman" w:hAnsi="Times New Roman" w:cs="Times New Roman" w:hint="default"/>
      </w:rPr>
    </w:lvl>
    <w:lvl w:ilvl="2" w:tplc="241A001B">
      <w:start w:val="1"/>
      <w:numFmt w:val="lowerRoman"/>
      <w:lvlText w:val="%3."/>
      <w:lvlJc w:val="right"/>
      <w:pPr>
        <w:tabs>
          <w:tab w:val="num" w:pos="2160"/>
        </w:tabs>
        <w:ind w:left="2160" w:hanging="180"/>
      </w:pPr>
    </w:lvl>
    <w:lvl w:ilvl="3" w:tplc="241A000F">
      <w:start w:val="1"/>
      <w:numFmt w:val="decimal"/>
      <w:lvlText w:val="%4."/>
      <w:lvlJc w:val="left"/>
      <w:pPr>
        <w:tabs>
          <w:tab w:val="num" w:pos="2880"/>
        </w:tabs>
        <w:ind w:left="2880" w:hanging="360"/>
      </w:pPr>
    </w:lvl>
    <w:lvl w:ilvl="4" w:tplc="241A0019">
      <w:start w:val="1"/>
      <w:numFmt w:val="lowerLetter"/>
      <w:lvlText w:val="%5."/>
      <w:lvlJc w:val="left"/>
      <w:pPr>
        <w:tabs>
          <w:tab w:val="num" w:pos="3600"/>
        </w:tabs>
        <w:ind w:left="3600" w:hanging="360"/>
      </w:pPr>
    </w:lvl>
    <w:lvl w:ilvl="5" w:tplc="241A001B">
      <w:start w:val="1"/>
      <w:numFmt w:val="lowerRoman"/>
      <w:lvlText w:val="%6."/>
      <w:lvlJc w:val="right"/>
      <w:pPr>
        <w:tabs>
          <w:tab w:val="num" w:pos="4320"/>
        </w:tabs>
        <w:ind w:left="4320" w:hanging="180"/>
      </w:pPr>
    </w:lvl>
    <w:lvl w:ilvl="6" w:tplc="241A000F">
      <w:start w:val="1"/>
      <w:numFmt w:val="decimal"/>
      <w:lvlText w:val="%7."/>
      <w:lvlJc w:val="left"/>
      <w:pPr>
        <w:tabs>
          <w:tab w:val="num" w:pos="5040"/>
        </w:tabs>
        <w:ind w:left="5040" w:hanging="360"/>
      </w:pPr>
    </w:lvl>
    <w:lvl w:ilvl="7" w:tplc="241A0019">
      <w:start w:val="1"/>
      <w:numFmt w:val="lowerLetter"/>
      <w:lvlText w:val="%8."/>
      <w:lvlJc w:val="left"/>
      <w:pPr>
        <w:tabs>
          <w:tab w:val="num" w:pos="5760"/>
        </w:tabs>
        <w:ind w:left="5760" w:hanging="360"/>
      </w:pPr>
    </w:lvl>
    <w:lvl w:ilvl="8" w:tplc="241A001B">
      <w:start w:val="1"/>
      <w:numFmt w:val="lowerRoman"/>
      <w:lvlText w:val="%9."/>
      <w:lvlJc w:val="right"/>
      <w:pPr>
        <w:tabs>
          <w:tab w:val="num" w:pos="6480"/>
        </w:tabs>
        <w:ind w:left="6480" w:hanging="180"/>
      </w:pPr>
    </w:lvl>
  </w:abstractNum>
  <w:abstractNum w:abstractNumId="6">
    <w:nsid w:val="300F6FDB"/>
    <w:multiLevelType w:val="hybridMultilevel"/>
    <w:tmpl w:val="8CCA98C6"/>
    <w:lvl w:ilvl="0" w:tplc="6C2AED18">
      <w:start w:val="1"/>
      <w:numFmt w:val="decimal"/>
      <w:lvlText w:val="%1."/>
      <w:lvlJc w:val="left"/>
      <w:pPr>
        <w:tabs>
          <w:tab w:val="num" w:pos="1353"/>
        </w:tabs>
        <w:ind w:left="1353" w:hanging="360"/>
      </w:pPr>
      <w:rPr>
        <w:b/>
      </w:rPr>
    </w:lvl>
    <w:lvl w:ilvl="1" w:tplc="D2049BDA">
      <w:numFmt w:val="none"/>
      <w:lvlText w:val=""/>
      <w:lvlJc w:val="left"/>
      <w:pPr>
        <w:tabs>
          <w:tab w:val="num" w:pos="360"/>
        </w:tabs>
        <w:ind w:left="0" w:firstLine="0"/>
      </w:pPr>
    </w:lvl>
    <w:lvl w:ilvl="2" w:tplc="8ED04172">
      <w:numFmt w:val="none"/>
      <w:lvlText w:val=""/>
      <w:lvlJc w:val="left"/>
      <w:pPr>
        <w:tabs>
          <w:tab w:val="num" w:pos="360"/>
        </w:tabs>
        <w:ind w:left="0" w:firstLine="0"/>
      </w:pPr>
    </w:lvl>
    <w:lvl w:ilvl="3" w:tplc="1772D706">
      <w:numFmt w:val="none"/>
      <w:lvlText w:val=""/>
      <w:lvlJc w:val="left"/>
      <w:pPr>
        <w:tabs>
          <w:tab w:val="num" w:pos="360"/>
        </w:tabs>
        <w:ind w:left="0" w:firstLine="0"/>
      </w:pPr>
    </w:lvl>
    <w:lvl w:ilvl="4" w:tplc="8184439C">
      <w:numFmt w:val="none"/>
      <w:lvlText w:val=""/>
      <w:lvlJc w:val="left"/>
      <w:pPr>
        <w:tabs>
          <w:tab w:val="num" w:pos="360"/>
        </w:tabs>
        <w:ind w:left="0" w:firstLine="0"/>
      </w:pPr>
    </w:lvl>
    <w:lvl w:ilvl="5" w:tplc="42701C4E">
      <w:numFmt w:val="none"/>
      <w:lvlText w:val=""/>
      <w:lvlJc w:val="left"/>
      <w:pPr>
        <w:tabs>
          <w:tab w:val="num" w:pos="360"/>
        </w:tabs>
        <w:ind w:left="0" w:firstLine="0"/>
      </w:pPr>
    </w:lvl>
    <w:lvl w:ilvl="6" w:tplc="3EC0BAB6">
      <w:numFmt w:val="none"/>
      <w:lvlText w:val=""/>
      <w:lvlJc w:val="left"/>
      <w:pPr>
        <w:tabs>
          <w:tab w:val="num" w:pos="360"/>
        </w:tabs>
        <w:ind w:left="0" w:firstLine="0"/>
      </w:pPr>
    </w:lvl>
    <w:lvl w:ilvl="7" w:tplc="89FAD47C">
      <w:numFmt w:val="none"/>
      <w:lvlText w:val=""/>
      <w:lvlJc w:val="left"/>
      <w:pPr>
        <w:tabs>
          <w:tab w:val="num" w:pos="360"/>
        </w:tabs>
        <w:ind w:left="0" w:firstLine="0"/>
      </w:pPr>
    </w:lvl>
    <w:lvl w:ilvl="8" w:tplc="579C4F66">
      <w:numFmt w:val="none"/>
      <w:lvlText w:val=""/>
      <w:lvlJc w:val="left"/>
      <w:pPr>
        <w:tabs>
          <w:tab w:val="num" w:pos="360"/>
        </w:tabs>
        <w:ind w:left="0" w:firstLine="0"/>
      </w:pPr>
    </w:lvl>
  </w:abstractNum>
  <w:abstractNum w:abstractNumId="7">
    <w:nsid w:val="421D01AE"/>
    <w:multiLevelType w:val="hybridMultilevel"/>
    <w:tmpl w:val="04FECFF4"/>
    <w:lvl w:ilvl="0" w:tplc="83FCD26C">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8">
    <w:nsid w:val="428058FB"/>
    <w:multiLevelType w:val="hybridMultilevel"/>
    <w:tmpl w:val="316C6D76"/>
    <w:lvl w:ilvl="0" w:tplc="F1EC8810">
      <w:start w:val="1"/>
      <w:numFmt w:val="decimal"/>
      <w:lvlText w:val="%1."/>
      <w:lvlJc w:val="left"/>
      <w:pPr>
        <w:tabs>
          <w:tab w:val="num" w:pos="360"/>
        </w:tabs>
        <w:ind w:left="360" w:hanging="360"/>
      </w:pPr>
      <w:rPr>
        <w:color w:val="auto"/>
      </w:rPr>
    </w:lvl>
    <w:lvl w:ilvl="1" w:tplc="241A0019">
      <w:start w:val="1"/>
      <w:numFmt w:val="lowerLetter"/>
      <w:lvlText w:val="%2."/>
      <w:lvlJc w:val="left"/>
      <w:pPr>
        <w:tabs>
          <w:tab w:val="num" w:pos="1080"/>
        </w:tabs>
        <w:ind w:left="1080" w:hanging="360"/>
      </w:pPr>
    </w:lvl>
    <w:lvl w:ilvl="2" w:tplc="241A001B">
      <w:start w:val="1"/>
      <w:numFmt w:val="lowerRoman"/>
      <w:lvlText w:val="%3."/>
      <w:lvlJc w:val="right"/>
      <w:pPr>
        <w:tabs>
          <w:tab w:val="num" w:pos="1800"/>
        </w:tabs>
        <w:ind w:left="1800" w:hanging="180"/>
      </w:pPr>
    </w:lvl>
    <w:lvl w:ilvl="3" w:tplc="241A000F">
      <w:start w:val="1"/>
      <w:numFmt w:val="decimal"/>
      <w:lvlText w:val="%4."/>
      <w:lvlJc w:val="left"/>
      <w:pPr>
        <w:tabs>
          <w:tab w:val="num" w:pos="2520"/>
        </w:tabs>
        <w:ind w:left="2520" w:hanging="360"/>
      </w:pPr>
    </w:lvl>
    <w:lvl w:ilvl="4" w:tplc="241A0019">
      <w:start w:val="1"/>
      <w:numFmt w:val="lowerLetter"/>
      <w:lvlText w:val="%5."/>
      <w:lvlJc w:val="left"/>
      <w:pPr>
        <w:tabs>
          <w:tab w:val="num" w:pos="3240"/>
        </w:tabs>
        <w:ind w:left="3240" w:hanging="360"/>
      </w:pPr>
    </w:lvl>
    <w:lvl w:ilvl="5" w:tplc="241A001B">
      <w:start w:val="1"/>
      <w:numFmt w:val="lowerRoman"/>
      <w:lvlText w:val="%6."/>
      <w:lvlJc w:val="right"/>
      <w:pPr>
        <w:tabs>
          <w:tab w:val="num" w:pos="3960"/>
        </w:tabs>
        <w:ind w:left="3960" w:hanging="180"/>
      </w:pPr>
    </w:lvl>
    <w:lvl w:ilvl="6" w:tplc="241A000F">
      <w:start w:val="1"/>
      <w:numFmt w:val="decimal"/>
      <w:lvlText w:val="%7."/>
      <w:lvlJc w:val="left"/>
      <w:pPr>
        <w:tabs>
          <w:tab w:val="num" w:pos="4680"/>
        </w:tabs>
        <w:ind w:left="4680" w:hanging="360"/>
      </w:pPr>
    </w:lvl>
    <w:lvl w:ilvl="7" w:tplc="241A0019">
      <w:start w:val="1"/>
      <w:numFmt w:val="lowerLetter"/>
      <w:lvlText w:val="%8."/>
      <w:lvlJc w:val="left"/>
      <w:pPr>
        <w:tabs>
          <w:tab w:val="num" w:pos="5400"/>
        </w:tabs>
        <w:ind w:left="5400" w:hanging="360"/>
      </w:pPr>
    </w:lvl>
    <w:lvl w:ilvl="8" w:tplc="241A001B">
      <w:start w:val="1"/>
      <w:numFmt w:val="lowerRoman"/>
      <w:lvlText w:val="%9."/>
      <w:lvlJc w:val="right"/>
      <w:pPr>
        <w:tabs>
          <w:tab w:val="num" w:pos="6120"/>
        </w:tabs>
        <w:ind w:left="6120" w:hanging="180"/>
      </w:pPr>
    </w:lvl>
  </w:abstractNum>
  <w:abstractNum w:abstractNumId="9">
    <w:nsid w:val="664D7653"/>
    <w:multiLevelType w:val="multilevel"/>
    <w:tmpl w:val="8DC2ED3A"/>
    <w:lvl w:ilvl="0">
      <w:start w:val="1"/>
      <w:numFmt w:val="decimal"/>
      <w:lvlText w:val="%1."/>
      <w:lvlJc w:val="left"/>
      <w:pPr>
        <w:tabs>
          <w:tab w:val="num" w:pos="720"/>
        </w:tabs>
        <w:ind w:left="720" w:hanging="360"/>
      </w:pPr>
      <w:rPr>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66592DA7"/>
    <w:multiLevelType w:val="hybridMultilevel"/>
    <w:tmpl w:val="354A9ED4"/>
    <w:lvl w:ilvl="0" w:tplc="843432E8">
      <w:numFmt w:val="bullet"/>
      <w:lvlText w:val="-"/>
      <w:lvlJc w:val="left"/>
      <w:pPr>
        <w:ind w:left="1276" w:hanging="360"/>
      </w:pPr>
      <w:rPr>
        <w:rFonts w:ascii="Times New Roman" w:eastAsia="Times New Roman" w:hAnsi="Times New Roman" w:cs="Times New Roman" w:hint="default"/>
      </w:rPr>
    </w:lvl>
    <w:lvl w:ilvl="1" w:tplc="04090003">
      <w:start w:val="1"/>
      <w:numFmt w:val="bullet"/>
      <w:lvlText w:val="o"/>
      <w:lvlJc w:val="left"/>
      <w:pPr>
        <w:ind w:left="1996" w:hanging="360"/>
      </w:pPr>
      <w:rPr>
        <w:rFonts w:ascii="Courier New" w:hAnsi="Courier New" w:cs="Courier New" w:hint="default"/>
      </w:rPr>
    </w:lvl>
    <w:lvl w:ilvl="2" w:tplc="04090005">
      <w:start w:val="1"/>
      <w:numFmt w:val="bullet"/>
      <w:lvlText w:val=""/>
      <w:lvlJc w:val="left"/>
      <w:pPr>
        <w:ind w:left="2716" w:hanging="360"/>
      </w:pPr>
      <w:rPr>
        <w:rFonts w:ascii="Wingdings" w:hAnsi="Wingdings" w:hint="default"/>
      </w:rPr>
    </w:lvl>
    <w:lvl w:ilvl="3" w:tplc="04090001">
      <w:start w:val="1"/>
      <w:numFmt w:val="bullet"/>
      <w:lvlText w:val=""/>
      <w:lvlJc w:val="left"/>
      <w:pPr>
        <w:ind w:left="3436" w:hanging="360"/>
      </w:pPr>
      <w:rPr>
        <w:rFonts w:ascii="Symbol" w:hAnsi="Symbol" w:hint="default"/>
      </w:rPr>
    </w:lvl>
    <w:lvl w:ilvl="4" w:tplc="04090003">
      <w:start w:val="1"/>
      <w:numFmt w:val="bullet"/>
      <w:lvlText w:val="o"/>
      <w:lvlJc w:val="left"/>
      <w:pPr>
        <w:ind w:left="4156" w:hanging="360"/>
      </w:pPr>
      <w:rPr>
        <w:rFonts w:ascii="Courier New" w:hAnsi="Courier New" w:cs="Courier New" w:hint="default"/>
      </w:rPr>
    </w:lvl>
    <w:lvl w:ilvl="5" w:tplc="04090005">
      <w:start w:val="1"/>
      <w:numFmt w:val="bullet"/>
      <w:lvlText w:val=""/>
      <w:lvlJc w:val="left"/>
      <w:pPr>
        <w:ind w:left="4876" w:hanging="360"/>
      </w:pPr>
      <w:rPr>
        <w:rFonts w:ascii="Wingdings" w:hAnsi="Wingdings" w:hint="default"/>
      </w:rPr>
    </w:lvl>
    <w:lvl w:ilvl="6" w:tplc="04090001">
      <w:start w:val="1"/>
      <w:numFmt w:val="bullet"/>
      <w:lvlText w:val=""/>
      <w:lvlJc w:val="left"/>
      <w:pPr>
        <w:ind w:left="5596" w:hanging="360"/>
      </w:pPr>
      <w:rPr>
        <w:rFonts w:ascii="Symbol" w:hAnsi="Symbol" w:hint="default"/>
      </w:rPr>
    </w:lvl>
    <w:lvl w:ilvl="7" w:tplc="04090003">
      <w:start w:val="1"/>
      <w:numFmt w:val="bullet"/>
      <w:lvlText w:val="o"/>
      <w:lvlJc w:val="left"/>
      <w:pPr>
        <w:ind w:left="6316" w:hanging="360"/>
      </w:pPr>
      <w:rPr>
        <w:rFonts w:ascii="Courier New" w:hAnsi="Courier New" w:cs="Courier New" w:hint="default"/>
      </w:rPr>
    </w:lvl>
    <w:lvl w:ilvl="8" w:tplc="04090005">
      <w:start w:val="1"/>
      <w:numFmt w:val="bullet"/>
      <w:lvlText w:val=""/>
      <w:lvlJc w:val="left"/>
      <w:pPr>
        <w:ind w:left="7036" w:hanging="360"/>
      </w:pPr>
      <w:rPr>
        <w:rFonts w:ascii="Wingdings" w:hAnsi="Wingdings" w:hint="default"/>
      </w:rPr>
    </w:lvl>
  </w:abstractNum>
  <w:abstractNum w:abstractNumId="11">
    <w:nsid w:val="6C902E1E"/>
    <w:multiLevelType w:val="hybridMultilevel"/>
    <w:tmpl w:val="C19AECB6"/>
    <w:lvl w:ilvl="0" w:tplc="241A0003">
      <w:start w:val="1"/>
      <w:numFmt w:val="bullet"/>
      <w:lvlText w:val="o"/>
      <w:lvlJc w:val="left"/>
      <w:pPr>
        <w:tabs>
          <w:tab w:val="num" w:pos="1440"/>
        </w:tabs>
        <w:ind w:left="1440" w:hanging="360"/>
      </w:pPr>
      <w:rPr>
        <w:rFonts w:ascii="Courier New" w:hAnsi="Courier New" w:cs="Courier New" w:hint="default"/>
      </w:rPr>
    </w:lvl>
    <w:lvl w:ilvl="1" w:tplc="B0D09C2A">
      <w:start w:val="1"/>
      <w:numFmt w:val="bullet"/>
      <w:lvlText w:val="-"/>
      <w:lvlJc w:val="left"/>
      <w:pPr>
        <w:tabs>
          <w:tab w:val="num" w:pos="1440"/>
        </w:tabs>
        <w:ind w:left="1440" w:hanging="360"/>
      </w:pPr>
      <w:rPr>
        <w:rFonts w:ascii="Times New Roman" w:eastAsia="Times New Roman" w:hAnsi="Times New Roman" w:cs="Times New Roman"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0"/>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evenAndOddHeaders/>
  <w:characterSpacingControl w:val="doNotCompress"/>
  <w:hdrShapeDefaults>
    <o:shapedefaults v:ext="edit" spidmax="5122"/>
  </w:hdrShapeDefaults>
  <w:footnotePr>
    <w:footnote w:id="-1"/>
    <w:footnote w:id="0"/>
  </w:footnotePr>
  <w:endnotePr>
    <w:endnote w:id="-1"/>
    <w:endnote w:id="0"/>
  </w:endnotePr>
  <w:compat/>
  <w:rsids>
    <w:rsidRoot w:val="00775D80"/>
    <w:rsid w:val="00035C67"/>
    <w:rsid w:val="000650AF"/>
    <w:rsid w:val="000877A1"/>
    <w:rsid w:val="000D720E"/>
    <w:rsid w:val="00117C9D"/>
    <w:rsid w:val="00156BA7"/>
    <w:rsid w:val="001946C7"/>
    <w:rsid w:val="001C28F5"/>
    <w:rsid w:val="001E0F50"/>
    <w:rsid w:val="00222202"/>
    <w:rsid w:val="00222E10"/>
    <w:rsid w:val="002A142B"/>
    <w:rsid w:val="002C2A68"/>
    <w:rsid w:val="003110C4"/>
    <w:rsid w:val="00355B80"/>
    <w:rsid w:val="003615FC"/>
    <w:rsid w:val="003D55E4"/>
    <w:rsid w:val="003E22B6"/>
    <w:rsid w:val="004B4429"/>
    <w:rsid w:val="004F04E9"/>
    <w:rsid w:val="00553BE5"/>
    <w:rsid w:val="0066249D"/>
    <w:rsid w:val="006B1120"/>
    <w:rsid w:val="00734495"/>
    <w:rsid w:val="00775D80"/>
    <w:rsid w:val="00795B26"/>
    <w:rsid w:val="007A7E35"/>
    <w:rsid w:val="007E591B"/>
    <w:rsid w:val="007F63B5"/>
    <w:rsid w:val="007F6A2C"/>
    <w:rsid w:val="00831AB2"/>
    <w:rsid w:val="00885E66"/>
    <w:rsid w:val="008E18AF"/>
    <w:rsid w:val="00920FBB"/>
    <w:rsid w:val="0093297D"/>
    <w:rsid w:val="009947A3"/>
    <w:rsid w:val="009B1A2B"/>
    <w:rsid w:val="009E179B"/>
    <w:rsid w:val="00A4632F"/>
    <w:rsid w:val="00A56B39"/>
    <w:rsid w:val="00AD628B"/>
    <w:rsid w:val="00AD6ED4"/>
    <w:rsid w:val="00B1527B"/>
    <w:rsid w:val="00BB2A86"/>
    <w:rsid w:val="00BF7B8F"/>
    <w:rsid w:val="00BF7F60"/>
    <w:rsid w:val="00C672FF"/>
    <w:rsid w:val="00C67D92"/>
    <w:rsid w:val="00CB4879"/>
    <w:rsid w:val="00CF72BC"/>
    <w:rsid w:val="00D12666"/>
    <w:rsid w:val="00D3431E"/>
    <w:rsid w:val="00D53953"/>
    <w:rsid w:val="00D54D50"/>
    <w:rsid w:val="00D60C3A"/>
    <w:rsid w:val="00D62668"/>
    <w:rsid w:val="00D844FC"/>
    <w:rsid w:val="00DA5F46"/>
    <w:rsid w:val="00DD0A16"/>
    <w:rsid w:val="00E6205A"/>
    <w:rsid w:val="00E953E3"/>
    <w:rsid w:val="00E96E1C"/>
    <w:rsid w:val="00EA4C88"/>
    <w:rsid w:val="00EA5010"/>
    <w:rsid w:val="00F56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9D"/>
  </w:style>
  <w:style w:type="paragraph" w:styleId="Heading1">
    <w:name w:val="heading 1"/>
    <w:basedOn w:val="Normal"/>
    <w:next w:val="BodyText"/>
    <w:link w:val="Heading1Char"/>
    <w:qFormat/>
    <w:rsid w:val="00D62668"/>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eastAsia="ar-SA"/>
    </w:rPr>
  </w:style>
  <w:style w:type="paragraph" w:styleId="Heading2">
    <w:name w:val="heading 2"/>
    <w:basedOn w:val="Normal"/>
    <w:next w:val="BodyText"/>
    <w:link w:val="Heading2Char"/>
    <w:semiHidden/>
    <w:unhideWhenUsed/>
    <w:qFormat/>
    <w:rsid w:val="00D62668"/>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D62668"/>
    <w:pPr>
      <w:keepNext/>
      <w:numPr>
        <w:ilvl w:val="2"/>
        <w:numId w:val="1"/>
      </w:numPr>
      <w:suppressAutoHyphens/>
      <w:spacing w:before="240" w:after="60" w:line="100" w:lineRule="atLeast"/>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D62668"/>
    <w:pPr>
      <w:keepNext/>
      <w:numPr>
        <w:ilvl w:val="3"/>
        <w:numId w:val="1"/>
      </w:numPr>
      <w:suppressAutoHyphens/>
      <w:spacing w:after="0" w:line="100" w:lineRule="atLeast"/>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D62668"/>
    <w:pPr>
      <w:numPr>
        <w:ilvl w:val="4"/>
        <w:numId w:val="1"/>
      </w:numPr>
      <w:suppressAutoHyphens/>
      <w:spacing w:before="240" w:after="60" w:line="100" w:lineRule="atLeast"/>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D62668"/>
    <w:pPr>
      <w:keepNext/>
      <w:numPr>
        <w:ilvl w:val="5"/>
        <w:numId w:val="1"/>
      </w:numPr>
      <w:suppressAutoHyphens/>
      <w:spacing w:after="0" w:line="100" w:lineRule="atLeast"/>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D62668"/>
    <w:pPr>
      <w:keepNext/>
      <w:numPr>
        <w:ilvl w:val="6"/>
        <w:numId w:val="1"/>
      </w:numPr>
      <w:suppressAutoHyphens/>
      <w:spacing w:after="0" w:line="100" w:lineRule="atLeast"/>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D62668"/>
    <w:pPr>
      <w:keepNext/>
      <w:numPr>
        <w:ilvl w:val="7"/>
        <w:numId w:val="1"/>
      </w:numPr>
      <w:suppressAutoHyphens/>
      <w:spacing w:after="0" w:line="100" w:lineRule="atLeast"/>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D62668"/>
    <w:pPr>
      <w:numPr>
        <w:ilvl w:val="8"/>
        <w:numId w:val="1"/>
      </w:numPr>
      <w:suppressAutoHyphens/>
      <w:spacing w:before="240" w:after="60" w:line="100" w:lineRule="atLeast"/>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68"/>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D62668"/>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D62668"/>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D62668"/>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D62668"/>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D62668"/>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D62668"/>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D62668"/>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D62668"/>
    <w:rPr>
      <w:rFonts w:ascii="Arial" w:eastAsia="Times New Roman" w:hAnsi="Arial" w:cs="Arial"/>
      <w:color w:val="000000"/>
      <w:kern w:val="2"/>
      <w:sz w:val="24"/>
      <w:szCs w:val="24"/>
      <w:lang w:val="en-US" w:eastAsia="ar-SA"/>
    </w:rPr>
  </w:style>
  <w:style w:type="numbering" w:customStyle="1" w:styleId="NoList1">
    <w:name w:val="No List1"/>
    <w:next w:val="NoList"/>
    <w:uiPriority w:val="99"/>
    <w:semiHidden/>
    <w:unhideWhenUsed/>
    <w:rsid w:val="00D62668"/>
  </w:style>
  <w:style w:type="character" w:styleId="Hyperlink">
    <w:name w:val="Hyperlink"/>
    <w:basedOn w:val="DefaultParagraphFont"/>
    <w:semiHidden/>
    <w:unhideWhenUsed/>
    <w:rsid w:val="00D62668"/>
    <w:rPr>
      <w:color w:val="0000FF"/>
      <w:u w:val="single"/>
    </w:rPr>
  </w:style>
  <w:style w:type="character" w:styleId="FollowedHyperlink">
    <w:name w:val="FollowedHyperlink"/>
    <w:basedOn w:val="DefaultParagraphFont"/>
    <w:uiPriority w:val="99"/>
    <w:semiHidden/>
    <w:unhideWhenUsed/>
    <w:rsid w:val="00D62668"/>
    <w:rPr>
      <w:color w:val="954F72" w:themeColor="followedHyperlink"/>
      <w:u w:val="single"/>
    </w:rPr>
  </w:style>
  <w:style w:type="paragraph" w:styleId="BodyText">
    <w:name w:val="Body Text"/>
    <w:basedOn w:val="Normal"/>
    <w:link w:val="BodyTextChar"/>
    <w:semiHidden/>
    <w:unhideWhenUsed/>
    <w:rsid w:val="00D62668"/>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D62668"/>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unhideWhenUsed/>
    <w:rsid w:val="00D62668"/>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semiHidden/>
    <w:rsid w:val="00D62668"/>
  </w:style>
  <w:style w:type="paragraph" w:styleId="Footer">
    <w:name w:val="footer"/>
    <w:basedOn w:val="Normal"/>
    <w:link w:val="FooterChar1"/>
    <w:uiPriority w:val="99"/>
    <w:unhideWhenUsed/>
    <w:rsid w:val="00D62668"/>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D62668"/>
  </w:style>
  <w:style w:type="paragraph" w:styleId="Caption">
    <w:name w:val="caption"/>
    <w:basedOn w:val="Normal"/>
    <w:semiHidden/>
    <w:unhideWhenUsed/>
    <w:qFormat/>
    <w:rsid w:val="00D62668"/>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List">
    <w:name w:val="List"/>
    <w:basedOn w:val="BodyText"/>
    <w:semiHidden/>
    <w:unhideWhenUsed/>
    <w:rsid w:val="00D62668"/>
    <w:rPr>
      <w:rFonts w:cs="Mangal"/>
    </w:rPr>
  </w:style>
  <w:style w:type="paragraph" w:styleId="BodyText2">
    <w:name w:val="Body Text 2"/>
    <w:basedOn w:val="Normal"/>
    <w:link w:val="BodyText2Char2"/>
    <w:semiHidden/>
    <w:unhideWhenUsed/>
    <w:rsid w:val="00D62668"/>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D62668"/>
  </w:style>
  <w:style w:type="paragraph" w:styleId="BodyText3">
    <w:name w:val="Body Text 3"/>
    <w:basedOn w:val="Normal"/>
    <w:link w:val="BodyText3Char1"/>
    <w:semiHidden/>
    <w:unhideWhenUsed/>
    <w:rsid w:val="00D62668"/>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D62668"/>
    <w:rPr>
      <w:sz w:val="16"/>
      <w:szCs w:val="16"/>
    </w:rPr>
  </w:style>
  <w:style w:type="paragraph" w:styleId="BalloonText">
    <w:name w:val="Balloon Text"/>
    <w:basedOn w:val="Normal"/>
    <w:link w:val="BalloonTextChar1"/>
    <w:semiHidden/>
    <w:unhideWhenUsed/>
    <w:rsid w:val="00D62668"/>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D62668"/>
    <w:rPr>
      <w:rFonts w:ascii="Segoe UI" w:hAnsi="Segoe UI" w:cs="Segoe UI"/>
      <w:sz w:val="18"/>
      <w:szCs w:val="18"/>
    </w:rPr>
  </w:style>
  <w:style w:type="paragraph" w:styleId="NoSpacing">
    <w:name w:val="No Spacing"/>
    <w:qFormat/>
    <w:rsid w:val="00D62668"/>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D62668"/>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D62668"/>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D62668"/>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D62668"/>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D62668"/>
    <w:rPr>
      <w:b/>
      <w:bCs/>
    </w:rPr>
  </w:style>
  <w:style w:type="paragraph" w:customStyle="1" w:styleId="ContentsHeading">
    <w:name w:val="Contents Heading"/>
    <w:basedOn w:val="Heading1"/>
    <w:rsid w:val="00D62668"/>
    <w:pPr>
      <w:suppressLineNumbers/>
    </w:pPr>
    <w:rPr>
      <w:sz w:val="32"/>
      <w:szCs w:val="32"/>
    </w:rPr>
  </w:style>
  <w:style w:type="paragraph" w:customStyle="1" w:styleId="TableContents">
    <w:name w:val="Table Contents"/>
    <w:basedOn w:val="Normal"/>
    <w:rsid w:val="00D62668"/>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D62668"/>
    <w:pPr>
      <w:jc w:val="center"/>
    </w:pPr>
    <w:rPr>
      <w:b/>
      <w:bCs/>
    </w:rPr>
  </w:style>
  <w:style w:type="paragraph" w:customStyle="1" w:styleId="PythagoreanTheorem">
    <w:name w:val="Pythagorean Theorem"/>
    <w:rsid w:val="00D62668"/>
    <w:pPr>
      <w:suppressAutoHyphens/>
      <w:spacing w:after="200" w:line="276" w:lineRule="auto"/>
    </w:pPr>
    <w:rPr>
      <w:rFonts w:ascii="Calibri" w:eastAsia="MS Mincho" w:hAnsi="Calibri" w:cs="Arial"/>
      <w:lang w:eastAsia="ar-SA"/>
    </w:rPr>
  </w:style>
  <w:style w:type="paragraph" w:customStyle="1" w:styleId="Default">
    <w:name w:val="Default"/>
    <w:rsid w:val="00D626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D62668"/>
    <w:rPr>
      <w:rFonts w:ascii="Symbol" w:hAnsi="Symbol" w:cs="Symbol" w:hint="default"/>
    </w:rPr>
  </w:style>
  <w:style w:type="character" w:customStyle="1" w:styleId="WW8Num2z1">
    <w:name w:val="WW8Num2z1"/>
    <w:rsid w:val="00D62668"/>
    <w:rPr>
      <w:rFonts w:ascii="Courier New" w:hAnsi="Courier New" w:cs="Courier New" w:hint="default"/>
    </w:rPr>
  </w:style>
  <w:style w:type="character" w:customStyle="1" w:styleId="WW8Num2z2">
    <w:name w:val="WW8Num2z2"/>
    <w:rsid w:val="00D62668"/>
    <w:rPr>
      <w:rFonts w:ascii="Wingdings" w:hAnsi="Wingdings" w:cs="Wingdings" w:hint="default"/>
    </w:rPr>
  </w:style>
  <w:style w:type="character" w:customStyle="1" w:styleId="WW8Num3z0">
    <w:name w:val="WW8Num3z0"/>
    <w:rsid w:val="00D62668"/>
    <w:rPr>
      <w:b/>
      <w:bCs w:val="0"/>
    </w:rPr>
  </w:style>
  <w:style w:type="character" w:customStyle="1" w:styleId="WW8Num3z1">
    <w:name w:val="WW8Num3z1"/>
    <w:rsid w:val="00D62668"/>
    <w:rPr>
      <w:b/>
      <w:bCs w:val="0"/>
      <w:i w:val="0"/>
      <w:iCs w:val="0"/>
      <w:sz w:val="24"/>
      <w:szCs w:val="24"/>
    </w:rPr>
  </w:style>
  <w:style w:type="character" w:customStyle="1" w:styleId="WW8Num4z0">
    <w:name w:val="WW8Num4z0"/>
    <w:rsid w:val="00D62668"/>
    <w:rPr>
      <w:rFonts w:ascii="Arial" w:hAnsi="Arial" w:cs="Arial" w:hint="default"/>
      <w:i w:val="0"/>
      <w:iCs w:val="0"/>
      <w:sz w:val="24"/>
    </w:rPr>
  </w:style>
  <w:style w:type="character" w:customStyle="1" w:styleId="WW8Num5z0">
    <w:name w:val="WW8Num5z0"/>
    <w:rsid w:val="00D62668"/>
    <w:rPr>
      <w:rFonts w:ascii="Arial" w:hAnsi="Arial" w:cs="Arial" w:hint="default"/>
      <w:b w:val="0"/>
      <w:bCs w:val="0"/>
      <w:i w:val="0"/>
      <w:iCs w:val="0"/>
      <w:sz w:val="24"/>
    </w:rPr>
  </w:style>
  <w:style w:type="character" w:customStyle="1" w:styleId="WW8Num6z0">
    <w:name w:val="WW8Num6z0"/>
    <w:rsid w:val="00D62668"/>
    <w:rPr>
      <w:rFonts w:ascii="Symbol" w:hAnsi="Symbol" w:cs="Symbol" w:hint="default"/>
    </w:rPr>
  </w:style>
  <w:style w:type="character" w:customStyle="1" w:styleId="WW8Num6z1">
    <w:name w:val="WW8Num6z1"/>
    <w:rsid w:val="00D62668"/>
    <w:rPr>
      <w:rFonts w:ascii="Courier New" w:hAnsi="Courier New" w:cs="Courier New" w:hint="default"/>
    </w:rPr>
  </w:style>
  <w:style w:type="character" w:customStyle="1" w:styleId="WW8Num6z2">
    <w:name w:val="WW8Num6z2"/>
    <w:rsid w:val="00D62668"/>
    <w:rPr>
      <w:rFonts w:ascii="Wingdings" w:hAnsi="Wingdings" w:cs="Wingdings" w:hint="default"/>
    </w:rPr>
  </w:style>
  <w:style w:type="character" w:customStyle="1" w:styleId="WW8Num7z0">
    <w:name w:val="WW8Num7z0"/>
    <w:rsid w:val="00D62668"/>
    <w:rPr>
      <w:b w:val="0"/>
      <w:bCs w:val="0"/>
      <w:i w:val="0"/>
      <w:iCs w:val="0"/>
      <w:color w:val="00000A"/>
    </w:rPr>
  </w:style>
  <w:style w:type="character" w:customStyle="1" w:styleId="WW8Num7z1">
    <w:name w:val="WW8Num7z1"/>
    <w:rsid w:val="00D62668"/>
    <w:rPr>
      <w:rFonts w:ascii="Courier New" w:hAnsi="Courier New" w:cs="Courier New" w:hint="default"/>
    </w:rPr>
  </w:style>
  <w:style w:type="character" w:customStyle="1" w:styleId="WW8Num7z2">
    <w:name w:val="WW8Num7z2"/>
    <w:rsid w:val="00D62668"/>
    <w:rPr>
      <w:rFonts w:ascii="Wingdings" w:hAnsi="Wingdings" w:cs="Wingdings" w:hint="default"/>
    </w:rPr>
  </w:style>
  <w:style w:type="character" w:customStyle="1" w:styleId="WW8Num8z0">
    <w:name w:val="WW8Num8z0"/>
    <w:rsid w:val="00D62668"/>
    <w:rPr>
      <w:rFonts w:ascii="Symbol" w:hAnsi="Symbol" w:cs="Symbol" w:hint="default"/>
    </w:rPr>
  </w:style>
  <w:style w:type="character" w:customStyle="1" w:styleId="WW8Num9z0">
    <w:name w:val="WW8Num9z0"/>
    <w:rsid w:val="00D62668"/>
    <w:rPr>
      <w:i w:val="0"/>
      <w:iCs w:val="0"/>
    </w:rPr>
  </w:style>
  <w:style w:type="character" w:customStyle="1" w:styleId="WW8Num9z1">
    <w:name w:val="WW8Num9z1"/>
    <w:rsid w:val="00D62668"/>
    <w:rPr>
      <w:rFonts w:ascii="Courier New" w:hAnsi="Courier New" w:cs="Courier New" w:hint="default"/>
    </w:rPr>
  </w:style>
  <w:style w:type="character" w:customStyle="1" w:styleId="WW8Num9z2">
    <w:name w:val="WW8Num9z2"/>
    <w:rsid w:val="00D62668"/>
    <w:rPr>
      <w:rFonts w:ascii="Wingdings" w:hAnsi="Wingdings" w:cs="Wingdings" w:hint="default"/>
    </w:rPr>
  </w:style>
  <w:style w:type="character" w:customStyle="1" w:styleId="WW8Num8z1">
    <w:name w:val="WW8Num8z1"/>
    <w:rsid w:val="00D62668"/>
    <w:rPr>
      <w:rFonts w:ascii="Courier New" w:hAnsi="Courier New" w:cs="Courier New" w:hint="default"/>
    </w:rPr>
  </w:style>
  <w:style w:type="character" w:customStyle="1" w:styleId="WW8Num8z2">
    <w:name w:val="WW8Num8z2"/>
    <w:rsid w:val="00D62668"/>
    <w:rPr>
      <w:rFonts w:ascii="Wingdings" w:hAnsi="Wingdings" w:cs="Wingdings" w:hint="default"/>
    </w:rPr>
  </w:style>
  <w:style w:type="character" w:customStyle="1" w:styleId="WW8Num10z0">
    <w:name w:val="WW8Num10z0"/>
    <w:rsid w:val="00D62668"/>
    <w:rPr>
      <w:rFonts w:ascii="Symbol" w:hAnsi="Symbol" w:cs="Symbol" w:hint="default"/>
    </w:rPr>
  </w:style>
  <w:style w:type="character" w:customStyle="1" w:styleId="WW8Num10z1">
    <w:name w:val="WW8Num10z1"/>
    <w:rsid w:val="00D62668"/>
    <w:rPr>
      <w:rFonts w:ascii="Courier New" w:hAnsi="Courier New" w:cs="Courier New" w:hint="default"/>
    </w:rPr>
  </w:style>
  <w:style w:type="character" w:customStyle="1" w:styleId="WW8Num10z2">
    <w:name w:val="WW8Num10z2"/>
    <w:rsid w:val="00D62668"/>
    <w:rPr>
      <w:rFonts w:ascii="Wingdings" w:hAnsi="Wingdings" w:cs="Wingdings" w:hint="default"/>
    </w:rPr>
  </w:style>
  <w:style w:type="character" w:customStyle="1" w:styleId="WW8Num12z0">
    <w:name w:val="WW8Num12z0"/>
    <w:rsid w:val="00D62668"/>
    <w:rPr>
      <w:b/>
      <w:bCs w:val="0"/>
    </w:rPr>
  </w:style>
  <w:style w:type="character" w:customStyle="1" w:styleId="WW8Num12z1">
    <w:name w:val="WW8Num12z1"/>
    <w:rsid w:val="00D62668"/>
    <w:rPr>
      <w:b/>
      <w:bCs w:val="0"/>
      <w:i w:val="0"/>
      <w:iCs w:val="0"/>
      <w:sz w:val="24"/>
      <w:szCs w:val="24"/>
    </w:rPr>
  </w:style>
  <w:style w:type="character" w:customStyle="1" w:styleId="WW8Num13z0">
    <w:name w:val="WW8Num13z0"/>
    <w:rsid w:val="00D62668"/>
    <w:rPr>
      <w:b w:val="0"/>
      <w:bCs w:val="0"/>
    </w:rPr>
  </w:style>
  <w:style w:type="character" w:customStyle="1" w:styleId="WW8Num15z0">
    <w:name w:val="WW8Num15z0"/>
    <w:rsid w:val="00D62668"/>
    <w:rPr>
      <w:rFonts w:ascii="Wingdings" w:hAnsi="Wingdings" w:cs="Wingdings" w:hint="default"/>
    </w:rPr>
  </w:style>
  <w:style w:type="character" w:customStyle="1" w:styleId="WW8Num15z1">
    <w:name w:val="WW8Num15z1"/>
    <w:rsid w:val="00D62668"/>
    <w:rPr>
      <w:rFonts w:ascii="Courier New" w:hAnsi="Courier New" w:cs="Courier New" w:hint="default"/>
    </w:rPr>
  </w:style>
  <w:style w:type="character" w:customStyle="1" w:styleId="WW8Num15z3">
    <w:name w:val="WW8Num15z3"/>
    <w:rsid w:val="00D62668"/>
    <w:rPr>
      <w:rFonts w:ascii="Symbol" w:hAnsi="Symbol" w:cs="Symbol" w:hint="default"/>
    </w:rPr>
  </w:style>
  <w:style w:type="character" w:customStyle="1" w:styleId="WW-DefaultParagraphFont">
    <w:name w:val="WW-Default Paragraph Font"/>
    <w:rsid w:val="00D62668"/>
  </w:style>
  <w:style w:type="character" w:customStyle="1" w:styleId="ListParagraphChar">
    <w:name w:val="List Paragraph Char"/>
    <w:rsid w:val="00D62668"/>
  </w:style>
  <w:style w:type="character" w:customStyle="1" w:styleId="CommentReference1">
    <w:name w:val="Comment Reference1"/>
    <w:rsid w:val="00D62668"/>
    <w:rPr>
      <w:sz w:val="16"/>
      <w:szCs w:val="16"/>
    </w:rPr>
  </w:style>
  <w:style w:type="character" w:customStyle="1" w:styleId="CommentTextChar">
    <w:name w:val="Comment Text Char"/>
    <w:rsid w:val="00D62668"/>
    <w:rPr>
      <w:sz w:val="20"/>
      <w:szCs w:val="20"/>
    </w:rPr>
  </w:style>
  <w:style w:type="character" w:customStyle="1" w:styleId="CommentSubjectChar">
    <w:name w:val="Comment Subject Char"/>
    <w:rsid w:val="00D62668"/>
    <w:rPr>
      <w:b/>
      <w:bCs/>
      <w:sz w:val="20"/>
      <w:szCs w:val="20"/>
    </w:rPr>
  </w:style>
  <w:style w:type="character" w:customStyle="1" w:styleId="BodyText2Char1">
    <w:name w:val="Body Text 2 Char1"/>
    <w:basedOn w:val="WW-DefaultParagraphFont"/>
    <w:rsid w:val="00D62668"/>
  </w:style>
  <w:style w:type="character" w:customStyle="1" w:styleId="NoSpacingChar">
    <w:name w:val="No Spacing Char"/>
    <w:rsid w:val="00D62668"/>
    <w:rPr>
      <w:lang w:val="en-US"/>
    </w:rPr>
  </w:style>
  <w:style w:type="character" w:customStyle="1" w:styleId="ListLabel1">
    <w:name w:val="ListLabel 1"/>
    <w:rsid w:val="00D62668"/>
    <w:rPr>
      <w:rFonts w:ascii="Courier New" w:hAnsi="Courier New" w:cs="Courier New" w:hint="default"/>
    </w:rPr>
  </w:style>
  <w:style w:type="character" w:customStyle="1" w:styleId="ListLabel2">
    <w:name w:val="ListLabel 2"/>
    <w:rsid w:val="00D62668"/>
    <w:rPr>
      <w:b/>
      <w:bCs w:val="0"/>
      <w:i w:val="0"/>
      <w:iCs w:val="0"/>
      <w:sz w:val="24"/>
      <w:szCs w:val="24"/>
    </w:rPr>
  </w:style>
  <w:style w:type="character" w:customStyle="1" w:styleId="ListLabel3">
    <w:name w:val="ListLabel 3"/>
    <w:rsid w:val="00D62668"/>
    <w:rPr>
      <w:rFonts w:ascii="Arial" w:hAnsi="Arial" w:cs="Arial" w:hint="default"/>
      <w:i w:val="0"/>
      <w:iCs w:val="0"/>
      <w:sz w:val="24"/>
    </w:rPr>
  </w:style>
  <w:style w:type="character" w:customStyle="1" w:styleId="ListLabel4">
    <w:name w:val="ListLabel 4"/>
    <w:rsid w:val="00D62668"/>
    <w:rPr>
      <w:rFonts w:ascii="Arial" w:hAnsi="Arial" w:cs="Arial" w:hint="default"/>
      <w:b w:val="0"/>
      <w:bCs w:val="0"/>
      <w:i w:val="0"/>
      <w:iCs w:val="0"/>
      <w:sz w:val="24"/>
    </w:rPr>
  </w:style>
  <w:style w:type="character" w:customStyle="1" w:styleId="ListLabel5">
    <w:name w:val="ListLabel 5"/>
    <w:rsid w:val="00D62668"/>
    <w:rPr>
      <w:rFonts w:ascii="Calibri" w:hAnsi="Calibri" w:cs="Calibri" w:hint="default"/>
    </w:rPr>
  </w:style>
  <w:style w:type="character" w:customStyle="1" w:styleId="ListLabel6">
    <w:name w:val="ListLabel 6"/>
    <w:rsid w:val="00D62668"/>
    <w:rPr>
      <w:b w:val="0"/>
      <w:bCs w:val="0"/>
      <w:i w:val="0"/>
      <w:iCs w:val="0"/>
      <w:color w:val="00000A"/>
    </w:rPr>
  </w:style>
  <w:style w:type="character" w:customStyle="1" w:styleId="ListLabel7">
    <w:name w:val="ListLabel 7"/>
    <w:rsid w:val="00D62668"/>
    <w:rPr>
      <w:rFonts w:ascii="TimesNewRomanPSMT" w:eastAsia="TimesNewRomanPSMT" w:hAnsi="TimesNewRomanPSMT" w:cs="Times New Roman" w:hint="default"/>
    </w:rPr>
  </w:style>
  <w:style w:type="character" w:customStyle="1" w:styleId="ListLabel8">
    <w:name w:val="ListLabel 8"/>
    <w:rsid w:val="00D62668"/>
    <w:rPr>
      <w:i w:val="0"/>
      <w:iCs w:val="0"/>
    </w:rPr>
  </w:style>
  <w:style w:type="character" w:customStyle="1" w:styleId="NumberingSymbols">
    <w:name w:val="Numbering Symbols"/>
    <w:rsid w:val="00D62668"/>
  </w:style>
  <w:style w:type="character" w:customStyle="1" w:styleId="BalloonTextChar1">
    <w:name w:val="Balloon Text Char1"/>
    <w:basedOn w:val="DefaultParagraphFont"/>
    <w:link w:val="BalloonText"/>
    <w:semiHidden/>
    <w:locked/>
    <w:rsid w:val="00D62668"/>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semiHidden/>
    <w:locked/>
    <w:rsid w:val="00D62668"/>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D62668"/>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locked/>
    <w:rsid w:val="00D62668"/>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locked/>
    <w:rsid w:val="00D62668"/>
    <w:rPr>
      <w:rFonts w:ascii="Times New Roman" w:eastAsia="Arial Unicode MS" w:hAnsi="Times New Roman" w:cs="Times New Roman"/>
      <w:color w:val="000000"/>
      <w:kern w:val="2"/>
      <w:sz w:val="24"/>
      <w:szCs w:val="24"/>
      <w:lang w:eastAsia="ar-SA"/>
    </w:rPr>
  </w:style>
  <w:style w:type="table" w:styleId="TableGrid">
    <w:name w:val="Table Grid"/>
    <w:basedOn w:val="TableNormal"/>
    <w:uiPriority w:val="59"/>
    <w:rsid w:val="00D626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21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dragankovacevic.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241B0-3298-4A30-8BD5-42E0560A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6618</Words>
  <Characters>37729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Borislav Simić</dc:creator>
  <cp:lastModifiedBy>OS Dragan Kovacevic</cp:lastModifiedBy>
  <cp:revision>2</cp:revision>
  <dcterms:created xsi:type="dcterms:W3CDTF">2019-01-16T17:44:00Z</dcterms:created>
  <dcterms:modified xsi:type="dcterms:W3CDTF">2019-01-16T17:44:00Z</dcterms:modified>
</cp:coreProperties>
</file>